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sdt>
      <w:sdtPr>
        <w:rPr>
          <w:color w:val="156082" w:themeColor="accent1"/>
          <w:kern w:val="2"/>
          <w:sz w:val="24"/>
          <w:szCs w:val="24"/>
          <w14:ligatures w14:val="standardContextual"/>
        </w:rPr>
        <w:id w:val="-1561850502"/>
        <w:docPartObj>
          <w:docPartGallery w:val="Cover Pages"/>
          <w:docPartUnique/>
        </w:docPartObj>
      </w:sdtPr>
      <w:sdtEndPr>
        <w:rPr>
          <w:rFonts w:ascii="Microsoft YaHei" w:eastAsia="Microsoft YaHei" w:hAnsi="Microsoft YaHei"/>
          <w:b/>
          <w:bCs/>
          <w:color w:val="auto"/>
          <w:sz w:val="18"/>
          <w:szCs w:val="18"/>
        </w:rPr>
      </w:sdtEndPr>
      <w:sdtContent>
        <w:p w14:paraId="1108C717" w14:textId="628CDFDB" w:rsidR="005C2C87" w:rsidRDefault="005C2C87">
          <w:pPr>
            <w:pStyle w:val="af5"/>
            <w:spacing w:before="1540" w:after="240"/>
            <w:jc w:val="center"/>
            <w:rPr>
              <w:color w:val="156082" w:themeColor="accent1"/>
            </w:rPr>
          </w:pPr>
          <w:r>
            <w:rPr>
              <w:noProof/>
              <w:color w:val="156082" w:themeColor="accent1"/>
            </w:rPr>
            <w:drawing>
              <wp:inline distT="0" distB="0" distL="0" distR="0" wp14:anchorId="3EDABB77" wp14:editId="6856A6C2">
                <wp:extent cx="1417320" cy="750898"/>
                <wp:effectExtent l="0" t="0" r="0" b="0"/>
                <wp:docPr id="143" name="图片 14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3" name="t55.png"/>
                        <pic:cNvPicPr/>
                      </pic:nvPicPr>
                      <pic:blipFill>
                        <a:blip r:embed="rId6" cstate="print">
                          <a:duotone>
                            <a:schemeClr val="accent1">
                              <a:shade val="45000"/>
                              <a:satMod val="135000"/>
                            </a:schemeClr>
                            <a:prstClr val="white"/>
                          </a:duotone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417320" cy="750898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  <w:sdt>
          <w:sdtPr>
            <w:rPr>
              <w:rFonts w:ascii="Microsoft YaHei" w:eastAsia="Microsoft YaHei" w:hAnsi="Microsoft YaHei" w:cstheme="majorBidi" w:hint="eastAsia"/>
              <w:b/>
              <w:bCs/>
              <w:caps/>
              <w:color w:val="156082" w:themeColor="accent1"/>
              <w:sz w:val="72"/>
              <w:szCs w:val="72"/>
            </w:rPr>
            <w:alias w:val="标题"/>
            <w:tag w:val=""/>
            <w:id w:val="1735040861"/>
            <w:placeholder>
              <w:docPart w:val="43931FB6D2404249858FF4C072C9723C"/>
            </w:placeholder>
            <w:dataBinding w:prefixMappings="xmlns:ns0='http://purl.org/dc/elements/1.1/' xmlns:ns1='http://schemas.openxmlformats.org/package/2006/metadata/core-properties' " w:xpath="/ns1:coreProperties[1]/ns0:title[1]" w:storeItemID="{6C3C8BC8-F283-45AE-878A-BAB7291924A1}"/>
            <w:text/>
          </w:sdtPr>
          <w:sdtEndPr>
            <w:rPr>
              <w:sz w:val="80"/>
              <w:szCs w:val="80"/>
            </w:rPr>
          </w:sdtEndPr>
          <w:sdtContent>
            <w:p w14:paraId="18CA83F1" w14:textId="0D6B299F" w:rsidR="005C2C87" w:rsidRPr="005C2C87" w:rsidRDefault="005C2C87">
              <w:pPr>
                <w:pStyle w:val="af5"/>
                <w:pBdr>
                  <w:top w:val="single" w:sz="6" w:space="6" w:color="156082" w:themeColor="accent1"/>
                  <w:bottom w:val="single" w:sz="6" w:space="6" w:color="156082" w:themeColor="accent1"/>
                </w:pBdr>
                <w:spacing w:after="240"/>
                <w:jc w:val="center"/>
                <w:rPr>
                  <w:rFonts w:ascii="Microsoft YaHei" w:eastAsia="Microsoft YaHei" w:hAnsi="Microsoft YaHei" w:cstheme="majorBidi"/>
                  <w:b/>
                  <w:bCs/>
                  <w:caps/>
                  <w:color w:val="156082" w:themeColor="accent1"/>
                  <w:sz w:val="80"/>
                  <w:szCs w:val="80"/>
                </w:rPr>
              </w:pPr>
              <w:r w:rsidRPr="005C2C87">
                <w:rPr>
                  <w:rFonts w:ascii="Microsoft YaHei" w:eastAsia="Microsoft YaHei" w:hAnsi="Microsoft YaHei" w:cstheme="majorBidi" w:hint="eastAsia"/>
                  <w:b/>
                  <w:bCs/>
                  <w:caps/>
                  <w:color w:val="156082" w:themeColor="accent1"/>
                  <w:sz w:val="72"/>
                  <w:szCs w:val="72"/>
                </w:rPr>
                <w:t>大佛顶首楞严经浅释</w:t>
              </w:r>
            </w:p>
          </w:sdtContent>
        </w:sdt>
        <w:sdt>
          <w:sdtPr>
            <w:rPr>
              <w:rFonts w:ascii="Microsoft YaHei" w:eastAsia="Microsoft YaHei" w:hAnsi="Microsoft YaHei" w:hint="eastAsia"/>
              <w:b/>
              <w:bCs/>
              <w:color w:val="156082" w:themeColor="accent1"/>
              <w:sz w:val="28"/>
              <w:szCs w:val="28"/>
            </w:rPr>
            <w:alias w:val="副标题"/>
            <w:tag w:val=""/>
            <w:id w:val="328029620"/>
            <w:placeholder>
              <w:docPart w:val="2438865A94AE47289EBE393DEA230693"/>
            </w:placeholder>
            <w:dataBinding w:prefixMappings="xmlns:ns0='http://purl.org/dc/elements/1.1/' xmlns:ns1='http://schemas.openxmlformats.org/package/2006/metadata/core-properties' " w:xpath="/ns1:coreProperties[1]/ns0:subject[1]" w:storeItemID="{6C3C8BC8-F283-45AE-878A-BAB7291924A1}"/>
            <w:text/>
          </w:sdtPr>
          <w:sdtContent>
            <w:p w14:paraId="2C346C13" w14:textId="4F3232C5" w:rsidR="005C2C87" w:rsidRPr="005C2C87" w:rsidRDefault="005C2C87">
              <w:pPr>
                <w:pStyle w:val="af5"/>
                <w:jc w:val="center"/>
                <w:rPr>
                  <w:rFonts w:ascii="Microsoft YaHei" w:eastAsia="Microsoft YaHei" w:hAnsi="Microsoft YaHei"/>
                  <w:b/>
                  <w:bCs/>
                  <w:color w:val="156082" w:themeColor="accent1"/>
                  <w:sz w:val="28"/>
                  <w:szCs w:val="28"/>
                </w:rPr>
              </w:pPr>
              <w:r w:rsidRPr="005C2C87">
                <w:rPr>
                  <w:rFonts w:ascii="Microsoft YaHei" w:eastAsia="Microsoft YaHei" w:hAnsi="Microsoft YaHei" w:hint="eastAsia"/>
                  <w:b/>
                  <w:bCs/>
                  <w:color w:val="156082" w:themeColor="accent1"/>
                  <w:sz w:val="28"/>
                  <w:szCs w:val="28"/>
                </w:rPr>
                <w:t>（上）</w:t>
              </w:r>
            </w:p>
          </w:sdtContent>
        </w:sdt>
        <w:p w14:paraId="7222DF3A" w14:textId="77777777" w:rsidR="005C2C87" w:rsidRDefault="005C2C87">
          <w:pPr>
            <w:pStyle w:val="af5"/>
            <w:spacing w:before="480"/>
            <w:jc w:val="center"/>
            <w:rPr>
              <w:color w:val="156082" w:themeColor="accent1"/>
            </w:rPr>
          </w:pPr>
          <w:r>
            <w:rPr>
              <w:noProof/>
              <w:color w:val="156082" w:themeColor="accent1"/>
            </w:rPr>
            <mc:AlternateContent>
              <mc:Choice Requires="wps">
                <w:drawing>
                  <wp:anchor distT="0" distB="0" distL="114300" distR="114300" simplePos="0" relativeHeight="251659264" behindDoc="0" locked="0" layoutInCell="1" allowOverlap="1" wp14:anchorId="5F485B35" wp14:editId="75DFEE52">
                    <wp:simplePos x="0" y="0"/>
                    <wp:positionH relativeFrom="margin">
                      <wp:align>center</wp:align>
                    </wp:positionH>
                    <mc:AlternateContent>
                      <mc:Choice Requires="wp14">
                        <wp:positionV relativeFrom="page">
                          <wp14:pctPosVOffset>85000</wp14:pctPosVOffset>
                        </wp:positionV>
                      </mc:Choice>
                      <mc:Fallback>
                        <wp:positionV relativeFrom="page">
                          <wp:posOffset>9088120</wp:posOffset>
                        </wp:positionV>
                      </mc:Fallback>
                    </mc:AlternateContent>
                    <wp:extent cx="6553200" cy="557784"/>
                    <wp:effectExtent l="0" t="0" r="0" b="12700"/>
                    <wp:wrapNone/>
                    <wp:docPr id="142" name="文本框 146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6553200" cy="557784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00C64F3A" w14:textId="2F370692" w:rsidR="005C2C87" w:rsidRPr="005C2C87" w:rsidRDefault="005C2C87">
                                <w:pPr>
                                  <w:pStyle w:val="af5"/>
                                  <w:jc w:val="center"/>
                                  <w:rPr>
                                    <w:rFonts w:ascii="Microsoft YaHei" w:eastAsia="Microsoft YaHei" w:hAnsi="Microsoft YaHei"/>
                                    <w:b/>
                                    <w:bCs/>
                                    <w:caps/>
                                    <w:color w:val="156082" w:themeColor="accent1"/>
                                    <w:sz w:val="28"/>
                                    <w:szCs w:val="28"/>
                                  </w:rPr>
                                </w:pPr>
                                <w:r w:rsidRPr="005C2C87">
                                  <w:rPr>
                                    <w:rFonts w:ascii="Microsoft YaHei" w:eastAsia="Microsoft YaHei" w:hAnsi="Microsoft YaHei" w:hint="eastAsia"/>
                                    <w:b/>
                                    <w:bCs/>
                                    <w:caps/>
                                    <w:color w:val="156082" w:themeColor="accent1"/>
                                    <w:sz w:val="28"/>
                                    <w:szCs w:val="28"/>
                                  </w:rPr>
                                  <w:t>宣化上人</w:t>
                                </w:r>
                              </w:p>
                              <w:p w14:paraId="49C4D484" w14:textId="77777777" w:rsidR="005C2C87" w:rsidRDefault="005C2C87">
                                <w:pPr>
                                  <w:pStyle w:val="af5"/>
                                  <w:jc w:val="center"/>
                                  <w:rPr>
                                    <w:color w:val="156082" w:themeColor="accent1"/>
                                  </w:rPr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b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</a:graphicData>
                    </a:graphic>
                    <wp14:sizeRelH relativeFrom="margin">
                      <wp14:pctWidth>100000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shapetype w14:anchorId="5F485B35" id="_x0000_t202" coordsize="21600,21600" o:spt="202" path="m,l,21600r21600,l21600,xe">
                    <v:stroke joinstyle="miter"/>
                    <v:path gradientshapeok="t" o:connecttype="rect"/>
                  </v:shapetype>
                  <v:shape id="文本框 146" o:spid="_x0000_s1026" type="#_x0000_t202" style="position:absolute;left:0;text-align:left;margin-left:0;margin-top:0;width:516pt;height:43.9pt;z-index:251659264;visibility:visible;mso-wrap-style:square;mso-width-percent:1000;mso-height-percent:0;mso-top-percent:850;mso-wrap-distance-left:9pt;mso-wrap-distance-top:0;mso-wrap-distance-right:9pt;mso-wrap-distance-bottom:0;mso-position-horizontal:center;mso-position-horizontal-relative:margin;mso-position-vertical-relative:page;mso-width-percent:1000;mso-height-percent:0;mso-top-percent:850;mso-width-relative:margin;mso-height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" filled="f" stroked="f" strokeweight=".5pt">
                    <v:textbox style="mso-fit-shape-to-text:t" inset="0,0,0,0">
                      <w:txbxContent>
                        <w:p w14:paraId="00C64F3A" w14:textId="2F370692" w:rsidR="005C2C87" w:rsidRPr="005C2C87" w:rsidRDefault="005C2C87">
                          <w:pPr>
                            <w:pStyle w:val="af5"/>
                            <w:jc w:val="center"/>
                            <w:rPr>
                              <w:rFonts w:ascii="Microsoft YaHei" w:eastAsia="Microsoft YaHei" w:hAnsi="Microsoft YaHei"/>
                              <w:b/>
                              <w:bCs/>
                              <w:caps/>
                              <w:color w:val="156082" w:themeColor="accent1"/>
                              <w:sz w:val="28"/>
                              <w:szCs w:val="28"/>
                            </w:rPr>
                          </w:pPr>
                          <w:r w:rsidRPr="005C2C87">
                            <w:rPr>
                              <w:rFonts w:ascii="Microsoft YaHei" w:eastAsia="Microsoft YaHei" w:hAnsi="Microsoft YaHei" w:hint="eastAsia"/>
                              <w:b/>
                              <w:bCs/>
                              <w:caps/>
                              <w:color w:val="156082" w:themeColor="accent1"/>
                              <w:sz w:val="28"/>
                              <w:szCs w:val="28"/>
                            </w:rPr>
                            <w:t>宣化上人</w:t>
                          </w:r>
                        </w:p>
                        <w:p w14:paraId="49C4D484" w14:textId="77777777" w:rsidR="005C2C87" w:rsidRDefault="005C2C87">
                          <w:pPr>
                            <w:pStyle w:val="af5"/>
                            <w:jc w:val="center"/>
                            <w:rPr>
                              <w:rFonts w:hint="eastAsia"/>
                              <w:color w:val="156082" w:themeColor="accent1"/>
                            </w:rPr>
                          </w:pPr>
                        </w:p>
                      </w:txbxContent>
                    </v:textbox>
                    <w10:wrap anchorx="margin" anchory="page"/>
                  </v:shape>
                </w:pict>
              </mc:Fallback>
            </mc:AlternateContent>
          </w:r>
          <w:r>
            <w:rPr>
              <w:noProof/>
              <w:color w:val="156082" w:themeColor="accent1"/>
            </w:rPr>
            <w:drawing>
              <wp:inline distT="0" distB="0" distL="0" distR="0" wp14:anchorId="2AC6B979" wp14:editId="24C63033">
                <wp:extent cx="758952" cy="478932"/>
                <wp:effectExtent l="0" t="0" r="3175" b="0"/>
                <wp:docPr id="144" name="图片 14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9" name="roco bottom.png"/>
                        <pic:cNvPicPr/>
                      </pic:nvPicPr>
                      <pic:blipFill>
                        <a:blip r:embed="rId7" cstate="print">
                          <a:duotone>
                            <a:schemeClr val="accent1">
                              <a:shade val="45000"/>
                              <a:satMod val="135000"/>
                            </a:schemeClr>
                            <a:prstClr val="white"/>
                          </a:duotone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758952" cy="478932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  <w:p w14:paraId="0DF09DCC" w14:textId="4A83CBB3" w:rsidR="005C2C87" w:rsidRDefault="005C2C87">
          <w:pPr>
            <w:rPr>
              <w:rFonts w:ascii="Microsoft YaHei" w:eastAsia="Microsoft YaHei" w:hAnsi="Microsoft YaHei" w:cs="Times New Roman"/>
              <w:b/>
              <w:bCs/>
              <w:kern w:val="0"/>
              <w:sz w:val="18"/>
              <w:szCs w:val="18"/>
              <w14:ligatures w14:val="none"/>
            </w:rPr>
          </w:pPr>
          <w:r>
            <w:rPr>
              <w:rFonts w:ascii="Microsoft YaHei" w:eastAsia="Microsoft YaHei" w:hAnsi="Microsoft YaHei"/>
              <w:b/>
              <w:bCs/>
              <w:sz w:val="18"/>
              <w:szCs w:val="18"/>
            </w:rPr>
            <w:br w:type="page"/>
          </w:r>
        </w:p>
      </w:sdtContent>
    </w:sdt>
    <w:p w14:paraId="436EC087" w14:textId="1C4E9681" w:rsidR="00F17EA2" w:rsidRPr="003E74FA" w:rsidRDefault="00F17EA2" w:rsidP="00790802">
      <w:pPr>
        <w:pStyle w:val="11"/>
        <w:pBdr>
          <w:bottom w:val="single" w:sz="6" w:space="8" w:color="CCCCCC"/>
        </w:pBdr>
        <w:spacing w:before="0" w:beforeAutospacing="0" w:after="0" w:afterAutospacing="0"/>
        <w:jc w:val="center"/>
        <w:rPr>
          <w:rFonts w:ascii="Microsoft YaHei" w:eastAsia="Microsoft YaHei" w:hAnsi="Microsoft YaHei"/>
          <w:b/>
          <w:bCs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b/>
          <w:bCs/>
          <w:sz w:val="18"/>
          <w:szCs w:val="18"/>
        </w:rPr>
        <w:lastRenderedPageBreak/>
        <w:t>编辑部序</w:t>
      </w:r>
    </w:p>
    <w:p w14:paraId="5253D01E" w14:textId="77777777" w:rsidR="00E10B97" w:rsidRPr="003E74FA" w:rsidRDefault="00E10B97" w:rsidP="00790802">
      <w:pPr>
        <w:pStyle w:val="t1"/>
        <w:spacing w:before="0" w:beforeAutospacing="0" w:after="0" w:afterAutospacing="0"/>
        <w:jc w:val="center"/>
        <w:rPr>
          <w:rFonts w:ascii="Microsoft YaHei" w:eastAsia="Microsoft YaHei" w:hAnsi="Microsoft YaHei" w:cs="SimSun"/>
          <w:sz w:val="18"/>
          <w:szCs w:val="18"/>
        </w:rPr>
      </w:pPr>
    </w:p>
    <w:p w14:paraId="0ADCD137" w14:textId="242FA182" w:rsidR="00F17EA2" w:rsidRPr="003E74FA" w:rsidRDefault="00F17EA2" w:rsidP="00790802">
      <w:pPr>
        <w:pStyle w:val="t1"/>
        <w:spacing w:before="0" w:beforeAutospacing="0" w:after="0" w:afterAutospacing="0"/>
        <w:jc w:val="center"/>
        <w:rPr>
          <w:rFonts w:ascii="Microsoft YaHei" w:eastAsia="Microsoft YaHei" w:hAnsi="Microsoft YaHei" w:cs="SimSun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二</w:t>
      </w:r>
      <w:r w:rsidRPr="003E74FA">
        <w:rPr>
          <w:rFonts w:ascii="Microsoft YaHei" w:eastAsia="Microsoft YaHei" w:hAnsi="Microsoft YaHei" w:cs="Cambria"/>
          <w:sz w:val="18"/>
          <w:szCs w:val="18"/>
        </w:rPr>
        <w:t>○○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八年十一月于美国加州</w:t>
      </w:r>
    </w:p>
    <w:p w14:paraId="5DA810D5" w14:textId="77777777" w:rsidR="00E10B97" w:rsidRPr="003E74FA" w:rsidRDefault="00E10B97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 w:cs="SimSun"/>
          <w:sz w:val="18"/>
          <w:szCs w:val="18"/>
        </w:rPr>
      </w:pPr>
    </w:p>
    <w:p w14:paraId="098647AE" w14:textId="55349795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《楞严经》乃直指人心、见性成佛之经典。一九六八年，宣公上人于美国三藩市（旧金山）佛教讲堂，开办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暑假楞严讲修班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，为期九十六天，对三十多位美国大学生讲述整部《楞严经》，以为对西方人弘法之开端。研习内容包括：经前悬谈、阿难示堕、三番破识、十番显见、四科七大、从根解结、二十五圣圆通章、四种清净明诲、楞严神咒、十二类生、历位修证、七趣、五十阴魔</w:t>
      </w:r>
      <w:r w:rsidRPr="003E74FA">
        <w:rPr>
          <w:rFonts w:ascii="Microsoft YaHei" w:eastAsia="Microsoft YaHei" w:hAnsi="Microsoft YaHei" w:cs="Cambria"/>
          <w:sz w:val="18"/>
          <w:szCs w:val="18"/>
        </w:rPr>
        <w:t>……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，教导我们从根本上入手，从自性上修自性，旨在销除我们每一个人之颠倒妄想，以臻于破迷显正，反迷归觉。</w:t>
      </w:r>
    </w:p>
    <w:p w14:paraId="7F789A13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此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楞严讲修班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每天由早晨六点到晚间九点，每日讲经一次，渐至两次、三次，乃至四次；期中学生并实际修行禅坐。讲经后，上人即与学生就经义做深入研讨，对疑难处进行答问，并针对禅坐给予指导。这种解行并重，融合经典研讨与实际禅修之教法，在西方世界乃为首创。</w:t>
      </w:r>
    </w:p>
    <w:p w14:paraId="50BBD020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为令学生们专心学习，上人除每日讲经三、四次外，寺内大小事务，乃至买菜、炊煮、清扫</w:t>
      </w:r>
      <w:r w:rsidRPr="003E74FA">
        <w:rPr>
          <w:rFonts w:ascii="Microsoft YaHei" w:eastAsia="Microsoft YaHei" w:hAnsi="Microsoft YaHei" w:cs="Cambria"/>
          <w:sz w:val="18"/>
          <w:szCs w:val="18"/>
        </w:rPr>
        <w:t>……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，皆由上人一身承担</w:t>
      </w:r>
      <w:r w:rsidRPr="003E74FA">
        <w:rPr>
          <w:rFonts w:ascii="Microsoft YaHei" w:eastAsia="Microsoft YaHei" w:hAnsi="Microsoft YaHei" w:cs="Cambria"/>
          <w:sz w:val="18"/>
          <w:szCs w:val="18"/>
        </w:rPr>
        <w:t>—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这种为法忘躯之精神，感动当时之学生，甚至发心出家；今人闻之，亦敬佩不已。</w:t>
      </w:r>
    </w:p>
    <w:p w14:paraId="502C33F7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鉴于闻法学生皆为初机之西方青年，中文非其母语，故上人一反历来大德讲经方式，改以浅白文句，逐句讲译；于教西方学子认识中文之际，从中剖析佛法精髓，正所谓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深入而浅出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。冀望中文读者善自体会经义，勿以文字之浅白重复而废义理之博洽精深；并盼能将其发扬光大，令《楞严经》广为流传，使后人学有所依，正法永住于世。</w:t>
      </w:r>
    </w:p>
    <w:p w14:paraId="4AD26A7D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《楞严经浅释》初次结集之发行版，因多处编辑不妥，以致失却上人浅释之原貌与所寓之深意。为修正该版之诸多缺失，上人嘱咐重新编辑，遂有此第二度之结集。数年来，倾编辑部有限之人力，暨跨海分支道场之协助，携手致力编修上人浅释。自再恭听当年上人讲经录音带，继而仔细誊录，乃至审慎琢磨编订上人之讲解，无一不力求恢复原貌、保全精髓，以期此版方便今人阅读。</w:t>
      </w:r>
    </w:p>
    <w:p w14:paraId="054C1C80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感于尔时录音设备有限，致使上人演讲之录音无法尽善尽美，若依此结集，不免有缺漏过失；故于七</w:t>
      </w:r>
      <w:r w:rsidRPr="003E74FA">
        <w:rPr>
          <w:rFonts w:ascii="Microsoft YaHei" w:eastAsia="Microsoft YaHei" w:hAnsi="Microsoft YaHei" w:cs="Cambria"/>
          <w:sz w:val="18"/>
          <w:szCs w:val="18"/>
        </w:rPr>
        <w:t>○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年代、八</w:t>
      </w:r>
      <w:r w:rsidRPr="003E74FA">
        <w:rPr>
          <w:rFonts w:ascii="Microsoft YaHei" w:eastAsia="Microsoft YaHei" w:hAnsi="Microsoft YaHei" w:cs="Cambria"/>
          <w:sz w:val="18"/>
          <w:szCs w:val="18"/>
        </w:rPr>
        <w:t>○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年代、九</w:t>
      </w:r>
      <w:r w:rsidRPr="003E74FA">
        <w:rPr>
          <w:rFonts w:ascii="Microsoft YaHei" w:eastAsia="Microsoft YaHei" w:hAnsi="Microsoft YaHei" w:cs="Cambria"/>
          <w:sz w:val="18"/>
          <w:szCs w:val="18"/>
        </w:rPr>
        <w:t>○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年代数度请求上人补讲其中几小段，以资补全。此外，上人亦曾于一九八七、一九八八年主持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主观智能推动力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讲座，提供时人、弟子以脑力激荡方式，集智研讨《楞严经》：各人或讲或评，意见独到，精采倍出；上人则画龙点睛，适时为作讲评，良可谓学风鼎盛一时。惜，当时只进行至卷一将终，便告停课。又，上人亦曾在万佛圣城及金轮圣寺主持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五十阴魔研讨、翻译会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。尔后，上人因奔波于救世度人，不免体力劳瘁，即不再亲自主持此类课程。</w:t>
      </w:r>
    </w:p>
    <w:p w14:paraId="53EDFADE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此次新版，不唯将上人几次补讲融入原释文，亦将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主观智能推动力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并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五十阴魔研讨、翻译会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中之上人讲评部分，分别析出，一并附录，以免遗珠之憾。其或有重复者，将尽量融入原释文中，同者去之、缺者补之；若有异解或别发挥者，则不予混合，另录于各段之后，并一一标注以便参考。</w:t>
      </w:r>
    </w:p>
    <w:p w14:paraId="6BBE0278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又者，新版《楞严经浅释》材料丰富，特分成数册印行，以便读者持阅；然此次出版系按其次第，循义分册，而非依卷或依数量。譬如，〈二十五圣证圆通〉各占部分之卷五、卷六，如赅为一单行本，岂不更便于研读？又如〈五十阴魔〉乃自卷九之后半以迄卷十，若以〈五十阴魔〉都为一册，读者无须跨卷而能终始畅读之，岂不快哉？是以，若有一册而跨越两卷者，编者在两卷之间仍予注明，俾使无损经文之原貌与完整性。</w:t>
      </w:r>
    </w:p>
    <w:p w14:paraId="73719E0A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《楞严经》自古以来版本多种，各各略有出入。而本版援用之经文乃《龙藏》及交光法师之《大佛顶首楞严经正脉疏》，间或援引圆锳法师之《大佛顶首楞严经讲义》。囿于电脑软体及排版作业，经文中一些古字以现代通用字代之。例如：以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淫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代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淫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，以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遍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代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遍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，以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毗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代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毗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，以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修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代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脩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，以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琉璃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代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琉璃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。</w:t>
      </w:r>
    </w:p>
    <w:p w14:paraId="27AB26DF" w14:textId="31298AB3" w:rsidR="0079080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 w:cs="SimSun"/>
          <w:sz w:val="18"/>
          <w:szCs w:val="18"/>
        </w:rPr>
        <w:sectPr w:rsidR="00790802" w:rsidRPr="003E74FA" w:rsidSect="005C2C87">
          <w:footerReference w:type="default" r:id="rId8"/>
          <w:pgSz w:w="11906" w:h="16838"/>
          <w:pgMar w:top="1417" w:right="1417" w:bottom="1417" w:left="1417" w:header="708" w:footer="454" w:gutter="0"/>
          <w:pgNumType w:start="0"/>
          <w:cols w:space="708"/>
          <w:titlePg/>
          <w:docGrid w:linePitch="360"/>
        </w:sect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最后谨依上人慈诲，于二次结集完毕，酌采圆锳法师之科判析入经中。纲要及目录，以圆锳法师简要科判为主，兼融他家，俾使脉络分明、终始一贯、简洁易懂。此次编修《楞严经浅释》，费时数年，然舛误之处，仍恐难免，尚请读者谅之；或有未尽详确处，敬祈各方大德垂教，是所至盼至</w:t>
      </w:r>
    </w:p>
    <w:p w14:paraId="58464078" w14:textId="77777777" w:rsidR="00F17EA2" w:rsidRPr="003E74FA" w:rsidRDefault="00F17EA2" w:rsidP="00790802">
      <w:pPr>
        <w:pStyle w:val="11"/>
        <w:pBdr>
          <w:bottom w:val="single" w:sz="6" w:space="8" w:color="CCCCCC"/>
        </w:pBdr>
        <w:spacing w:before="0" w:beforeAutospacing="0" w:after="0" w:afterAutospacing="0"/>
        <w:jc w:val="center"/>
        <w:rPr>
          <w:rFonts w:ascii="Microsoft YaHei" w:eastAsia="Microsoft YaHei" w:hAnsi="Microsoft YaHei" w:cs="SimSun"/>
          <w:b/>
          <w:bCs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b/>
          <w:bCs/>
          <w:sz w:val="18"/>
          <w:szCs w:val="18"/>
        </w:rPr>
        <w:lastRenderedPageBreak/>
        <w:t>《楞严经》是佛的真身</w:t>
      </w:r>
    </w:p>
    <w:p w14:paraId="314C1E1D" w14:textId="77777777" w:rsidR="00E10B97" w:rsidRPr="003E74FA" w:rsidRDefault="00E10B97" w:rsidP="00790802">
      <w:pPr>
        <w:pStyle w:val="11"/>
        <w:pBdr>
          <w:bottom w:val="single" w:sz="6" w:space="8" w:color="CCCCCC"/>
        </w:pBdr>
        <w:spacing w:before="0" w:beforeAutospacing="0" w:after="0" w:afterAutospacing="0"/>
        <w:jc w:val="center"/>
        <w:rPr>
          <w:rFonts w:ascii="Microsoft YaHei" w:eastAsia="Microsoft YaHei" w:hAnsi="Microsoft YaHei"/>
          <w:b/>
          <w:bCs/>
          <w:sz w:val="18"/>
          <w:szCs w:val="18"/>
        </w:rPr>
      </w:pPr>
    </w:p>
    <w:p w14:paraId="4694A5DA" w14:textId="77777777" w:rsidR="00E10B97" w:rsidRPr="003E74FA" w:rsidRDefault="00E10B97" w:rsidP="00790802">
      <w:pPr>
        <w:pStyle w:val="t1"/>
        <w:spacing w:before="0" w:beforeAutospacing="0" w:after="0" w:afterAutospacing="0"/>
        <w:jc w:val="center"/>
        <w:rPr>
          <w:rFonts w:ascii="Microsoft YaHei" w:eastAsia="Microsoft YaHei" w:hAnsi="Microsoft YaHei" w:cs="SimSun"/>
          <w:sz w:val="18"/>
          <w:szCs w:val="18"/>
        </w:rPr>
      </w:pPr>
    </w:p>
    <w:p w14:paraId="1A241AE8" w14:textId="083078BD" w:rsidR="00F17EA2" w:rsidRPr="003E74FA" w:rsidRDefault="00F17EA2" w:rsidP="00790802">
      <w:pPr>
        <w:pStyle w:val="t1"/>
        <w:spacing w:before="0" w:beforeAutospacing="0" w:after="0" w:afterAutospacing="0"/>
        <w:jc w:val="center"/>
        <w:rPr>
          <w:rFonts w:ascii="Microsoft YaHei" w:eastAsia="Microsoft YaHei" w:hAnsi="Microsoft YaHei" w:cs="SimSun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宣化上人开示</w:t>
      </w:r>
    </w:p>
    <w:p w14:paraId="4517BEE9" w14:textId="77777777" w:rsidR="00E10B97" w:rsidRPr="003E74FA" w:rsidRDefault="00E10B97" w:rsidP="00790802">
      <w:pPr>
        <w:pStyle w:val="t1"/>
        <w:spacing w:before="0" w:beforeAutospacing="0" w:after="0" w:afterAutospacing="0"/>
        <w:jc w:val="center"/>
        <w:rPr>
          <w:rFonts w:ascii="Microsoft YaHei" w:eastAsia="Microsoft YaHei" w:hAnsi="Microsoft YaHei"/>
          <w:sz w:val="18"/>
          <w:szCs w:val="18"/>
        </w:rPr>
      </w:pPr>
    </w:p>
    <w:p w14:paraId="1AE1860C" w14:textId="7463EB35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在佛教里面，有很多的经非常重要，但是最重要的经典就是《楞严经》：有《楞严经》的地方，就是正法住世；《楞严经》没有了，这就是末法现前了。所以我们每一个佛教徒，必须要拿出我们的力量来，拿出我们的血来，拿出我们的汗来拥护这一部《楞严经》。</w:t>
      </w:r>
    </w:p>
    <w:p w14:paraId="58E03DB8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在《法灭尽经》上说得清清楚楚：末法时代，《楞严经》先灭，其余的经典跟着就灭了。如果《楞严经》不灭，那么正法时代就现前。因为这个，我们佛教徒必须要以生命来护持《楞严经》，以我们的血、我们的汗来护持《楞严经》，以我们的志愿来护持《楞严经》，令《楞严经》发扬光大，流通到每一个角落去，流通到每一粒微尘里面去，流通到尽虚空、遍法界里面去；如果能这样子，这就是正法大放光明的时候！</w:t>
      </w:r>
    </w:p>
    <w:p w14:paraId="2DACA100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为什么《楞严经》会先灭呢？就因为它太真了！《楞严经》是佛的真身，《楞严经》是佛的舍利，《楞严经》就是佛真正的塔庙！因为《楞严经》这样真，一切的魔王就用出种种的方法来毁灭《楞严经》，首先他就造谣，说《楞严经》是假的。为什么他说《楞严经》是假的？就因为《楞严经》所说的太真了，尤其是四种清净明诲、二十五圣各述圆通、五十种阴魔的境界，这都是旁门外道、妖魔鬼怪所受不了的，所以有一些个无知的人，就说《楞严经》是伪造的。</w:t>
      </w:r>
    </w:p>
    <w:p w14:paraId="52A938B8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《楞严经》所说的道理，既正确、又合理，妖魔鬼怪、旁门左道都无所遁形。一般无知的人，尤其是一些无知的学者、无知的教授，妄测圣言；他们一知半解，糊糊涂涂的，没有什么学识，没有真正的智慧，所以就妄加批评。我们学佛法的人要深深知道这种关系，所以我们要到处提倡《楞严经》，我们要到处宣讲《楞严经》，我们要到处为人解说这部《楞严经》。为什么？我们要令正法久住于世。</w:t>
      </w:r>
    </w:p>
    <w:p w14:paraId="6BFEFC12" w14:textId="77777777" w:rsidR="0079080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 w:cs="SimSun"/>
          <w:sz w:val="18"/>
          <w:szCs w:val="18"/>
        </w:rPr>
        <w:sectPr w:rsidR="00790802" w:rsidRPr="003E74FA" w:rsidSect="00790802">
          <w:pgSz w:w="11906" w:h="16838"/>
          <w:pgMar w:top="1417" w:right="1417" w:bottom="1417" w:left="1417" w:header="708" w:footer="454" w:gutter="0"/>
          <w:cols w:space="708"/>
          <w:docGrid w:linePitch="360"/>
        </w:sect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我愿意向大家提出保证，保证《楞严经》是真经！如果《楞严经》是真的，这当然没有什么问题；如果《楞严经》是假的，我愿意永远永远都堕地狱去！因为我不认识佛法，以假当真了。如果《楞严经》是真的，那么我就生生世世都发愿要弘扬这个楞严大法，随时随地我要弘扬楞严的真理</w:t>
      </w:r>
      <w:r w:rsidRPr="003E74FA">
        <w:rPr>
          <w:rFonts w:ascii="Microsoft YaHei" w:eastAsia="Microsoft YaHei" w:hAnsi="Microsoft YaHei" w:cs="Cambria"/>
          <w:sz w:val="18"/>
          <w:szCs w:val="18"/>
        </w:rPr>
        <w:t>──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这一点各位应该注意的，《楞严经》要不是佛所说的，任何人也说不出来的！所以这些个无知的人是妄加批评，希望他们赶快地醒悟，不要再造堕拔舌地狱的这种苦因。无论哪一个学者、哪一个国家学佛法的人，赶快要痛改前非，自己知错能改，善莫大焉。最后我预祝所有看见《楞严经》的人，所有听见《楞严经》的人，所有研究《楞严经》的人，都很快早成佛道！</w:t>
      </w:r>
    </w:p>
    <w:p w14:paraId="40F1BBC4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</w:p>
    <w:p w14:paraId="6770E1BB" w14:textId="77777777" w:rsidR="00F17EA2" w:rsidRPr="003E74FA" w:rsidRDefault="00F17EA2" w:rsidP="00790802">
      <w:pPr>
        <w:pStyle w:val="11"/>
        <w:pBdr>
          <w:bottom w:val="single" w:sz="6" w:space="8" w:color="CCCCCC"/>
        </w:pBdr>
        <w:spacing w:before="0" w:beforeAutospacing="0" w:after="0" w:afterAutospacing="0"/>
        <w:jc w:val="center"/>
        <w:rPr>
          <w:rFonts w:ascii="Microsoft YaHei" w:eastAsia="Microsoft YaHei" w:hAnsi="Microsoft YaHei" w:cs="SimSun"/>
          <w:b/>
          <w:bCs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b/>
          <w:bCs/>
          <w:sz w:val="18"/>
          <w:szCs w:val="18"/>
        </w:rPr>
        <w:t>《楞严经》存在，佛法就存在</w:t>
      </w:r>
    </w:p>
    <w:p w14:paraId="1CE038AF" w14:textId="77777777" w:rsidR="00E10B97" w:rsidRPr="003E74FA" w:rsidRDefault="00E10B97" w:rsidP="00790802">
      <w:pPr>
        <w:pStyle w:val="11"/>
        <w:pBdr>
          <w:bottom w:val="single" w:sz="6" w:space="8" w:color="CCCCCC"/>
        </w:pBdr>
        <w:spacing w:before="0" w:beforeAutospacing="0" w:after="0" w:afterAutospacing="0"/>
        <w:jc w:val="center"/>
        <w:rPr>
          <w:rFonts w:ascii="Microsoft YaHei" w:eastAsia="Microsoft YaHei" w:hAnsi="Microsoft YaHei"/>
          <w:b/>
          <w:bCs/>
          <w:sz w:val="18"/>
          <w:szCs w:val="18"/>
        </w:rPr>
      </w:pPr>
    </w:p>
    <w:p w14:paraId="7661E232" w14:textId="77777777" w:rsidR="00E10B97" w:rsidRPr="003E74FA" w:rsidRDefault="00E10B97" w:rsidP="00790802">
      <w:pPr>
        <w:pStyle w:val="t1"/>
        <w:spacing w:before="0" w:beforeAutospacing="0" w:after="0" w:afterAutospacing="0"/>
        <w:jc w:val="center"/>
        <w:rPr>
          <w:rFonts w:ascii="Microsoft YaHei" w:eastAsia="Microsoft YaHei" w:hAnsi="Microsoft YaHei" w:cs="SimSun"/>
          <w:sz w:val="18"/>
          <w:szCs w:val="18"/>
        </w:rPr>
      </w:pPr>
    </w:p>
    <w:p w14:paraId="7090B02D" w14:textId="384CD3B0" w:rsidR="00F17EA2" w:rsidRPr="003E74FA" w:rsidRDefault="00F17EA2" w:rsidP="00790802">
      <w:pPr>
        <w:pStyle w:val="t1"/>
        <w:spacing w:before="0" w:beforeAutospacing="0" w:after="0" w:afterAutospacing="0"/>
        <w:jc w:val="center"/>
        <w:rPr>
          <w:rFonts w:ascii="Microsoft YaHei" w:eastAsia="Microsoft YaHei" w:hAnsi="Microsoft YaHei" w:cs="SimSun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宣化上人开示．一九八三年一月</w:t>
      </w:r>
    </w:p>
    <w:p w14:paraId="409BE92A" w14:textId="77777777" w:rsidR="00E10B97" w:rsidRPr="003E74FA" w:rsidRDefault="00E10B97" w:rsidP="00790802">
      <w:pPr>
        <w:pStyle w:val="t1"/>
        <w:spacing w:before="0" w:beforeAutospacing="0" w:after="0" w:afterAutospacing="0"/>
        <w:jc w:val="center"/>
        <w:rPr>
          <w:rFonts w:ascii="Microsoft YaHei" w:eastAsia="Microsoft YaHei" w:hAnsi="Microsoft YaHei"/>
          <w:sz w:val="18"/>
          <w:szCs w:val="18"/>
        </w:rPr>
      </w:pPr>
    </w:p>
    <w:p w14:paraId="6214F417" w14:textId="4FAB8911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《楞严经》这是佛教里一部照妖镜的经，所有天魔外道、魑魅魍魉，一见到《楞严经》都现原形了，他无所遁形，什么地方他也跑不了。所以在过去，智者大师听说有这一部经，就向印度遥拜，拜了十八年，以十八年这种恳切至诚的心，求这一部经到中国来。过去的大德高僧，所有这一些有智慧的高僧，没有哪一个不赞叹《楞严经》的。所以《楞严经》存在，佛法就存在；《楞严经》如果毁灭了，佛法也就毁灭了。</w:t>
      </w:r>
    </w:p>
    <w:p w14:paraId="58E4FFEE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怎么样末法呢？末法就是《楞严经》先毁灭了。谁毁灭的呢？就这一些个天魔外道。这些天魔外道一看见《楞严经》，就好像眼中的钉、肉中的刺一样，坐也坐不住，站也站不稳，所以他必须要创出一种邪说，说《楞严经》是假的。我们做佛教徒应该认识真理，《楞严经》上所讲的道理，每一个字都是真经真典，没有一个字不是讲真理的。所以我们现在研究这五十种阴魔，更应该明白《楞严经》这种重要性，这些邪魔鬼怪最怕的就是《楞严经》。</w:t>
      </w:r>
    </w:p>
    <w:p w14:paraId="643B24AD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虚老（上虚下云老和尚）活了一百二十岁，他一生，旁的什么经典也没注解过，只有注解这部《楞严经》。注解《楞严经》这个稿子，他是很注意地来保存，保存了几十年，结果以后在云门事变时就丢了，这是虚老一生一个最大遗憾的事情。他主张我们身为一个出家人，都应该把《楞严经》读得能背得出来，由前边背到后边，由后边背到前边，顺背倒背，顺倒都能背得出来，这是他的主张。所以我知道虚老一生之中，对《楞严经》是特别重视的。</w:t>
      </w:r>
    </w:p>
    <w:p w14:paraId="4BFAEB2C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有人也对虚老提过，说：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《楞严经》有人说是伪造的。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老和尚说这末法怎么叫末法呢？就因为有这一班人，弄得鱼目混珠，是非分不清楚，教你这人都迷了，瞎人眼目，令人认不清楚佛法了。这一班人在那儿，把这个真的，当假的；假的，他又当真的了。你看这一些个人，又是这个人写一部书，人也拿着看；那一个人写一部书，他也拿着看。真正佛所说的经典，人都把它置诸高阁，放到书架上，永远也不看。所以这也就看出来众生的业障是很重的，若听邪知邪见，就很相信的；你讲正知正见的法，说了他也不信。为什么？这就是善根不够，根基不够的关系，所以对正法有一种怀疑的心，有一种狐疑不信的心。</w:t>
      </w:r>
    </w:p>
    <w:p w14:paraId="741CC728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我们万佛城这儿要立楞严的坛场，最好你们谁发心把这部《楞严经》，天天能读它，或者一个钟头、两个钟头，能把它像读书那么读，能记得又能背得出。把这《楞严经》、《法华经》，甚至于《华严经》都能背诵出来，这是最好的。谁能把《楞严经》、《法华经》、《华严经》都能背得出来，那世界上这还是正法存在的时候。所以我们万佛城这么好的地方，大家要发大菩提心，做一些个事情。不是说我们和人比赛，我们要出乎其类、拔乎其萃，要做这些事情。</w:t>
      </w:r>
    </w:p>
    <w:p w14:paraId="30192E2F" w14:textId="77777777" w:rsidR="0079080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 w:cs="SimSun"/>
          <w:sz w:val="18"/>
          <w:szCs w:val="18"/>
        </w:rPr>
        <w:sectPr w:rsidR="00790802" w:rsidRPr="003E74FA" w:rsidSect="00790802">
          <w:pgSz w:w="11906" w:h="16838"/>
          <w:pgMar w:top="1417" w:right="1417" w:bottom="1417" w:left="1417" w:header="708" w:footer="454" w:gutter="0"/>
          <w:cols w:space="708"/>
          <w:docGrid w:linePitch="360"/>
        </w:sect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我在以前有这么一个心愿，想要把《法华经》背得出来，再能把《楞严经》也背得出来。在香港有位弟子，《楞严经》能背得出来，《法华经》我教他读，他最后大约没有完全背得出来，这是很遗憾的事情。我们这么好的地方，大家要发大心，把佛经和戒律</w:t>
      </w:r>
      <w:r w:rsidRPr="003E74FA">
        <w:rPr>
          <w:rFonts w:ascii="Microsoft YaHei" w:eastAsia="Microsoft YaHei" w:hAnsi="Microsoft YaHei" w:cs="Cambria"/>
          <w:sz w:val="18"/>
          <w:szCs w:val="18"/>
        </w:rPr>
        <w:t>──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《楞严经》、《法华经》和《四分律》、《梵网经》都能背得出来，这是最好的，这样我们这儿一定是正法久住了。</w:t>
      </w:r>
    </w:p>
    <w:p w14:paraId="0F113103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</w:p>
    <w:p w14:paraId="17A0E20D" w14:textId="77777777" w:rsidR="00F17EA2" w:rsidRPr="003E74FA" w:rsidRDefault="00F17EA2" w:rsidP="00790802">
      <w:pPr>
        <w:pStyle w:val="11"/>
        <w:pBdr>
          <w:bottom w:val="single" w:sz="6" w:space="8" w:color="CCCCCC"/>
        </w:pBdr>
        <w:spacing w:before="0" w:beforeAutospacing="0" w:after="0" w:afterAutospacing="0"/>
        <w:jc w:val="center"/>
        <w:rPr>
          <w:rFonts w:ascii="Microsoft YaHei" w:eastAsia="Microsoft YaHei" w:hAnsi="Microsoft YaHei" w:cs="SimSun"/>
          <w:b/>
          <w:bCs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b/>
          <w:bCs/>
          <w:sz w:val="18"/>
          <w:szCs w:val="18"/>
        </w:rPr>
        <w:t>佛教的照妖镜、降魔杵、斩魔剑</w:t>
      </w:r>
    </w:p>
    <w:p w14:paraId="53E02548" w14:textId="77777777" w:rsidR="00E10B97" w:rsidRPr="003E74FA" w:rsidRDefault="00E10B97" w:rsidP="00790802">
      <w:pPr>
        <w:pStyle w:val="11"/>
        <w:pBdr>
          <w:bottom w:val="single" w:sz="6" w:space="8" w:color="CCCCCC"/>
        </w:pBdr>
        <w:spacing w:before="0" w:beforeAutospacing="0" w:after="0" w:afterAutospacing="0"/>
        <w:jc w:val="center"/>
        <w:rPr>
          <w:rFonts w:ascii="Microsoft YaHei" w:eastAsia="Microsoft YaHei" w:hAnsi="Microsoft YaHei"/>
          <w:b/>
          <w:bCs/>
          <w:sz w:val="18"/>
          <w:szCs w:val="18"/>
        </w:rPr>
      </w:pPr>
    </w:p>
    <w:p w14:paraId="65CDB1DE" w14:textId="77777777" w:rsidR="00E10B97" w:rsidRPr="003E74FA" w:rsidRDefault="00E10B97" w:rsidP="00790802">
      <w:pPr>
        <w:pStyle w:val="t1"/>
        <w:spacing w:before="0" w:beforeAutospacing="0" w:after="0" w:afterAutospacing="0"/>
        <w:jc w:val="center"/>
        <w:rPr>
          <w:rFonts w:ascii="Microsoft YaHei" w:eastAsia="Microsoft YaHei" w:hAnsi="Microsoft YaHei" w:cs="SimSun"/>
          <w:sz w:val="18"/>
          <w:szCs w:val="18"/>
        </w:rPr>
      </w:pPr>
    </w:p>
    <w:p w14:paraId="120CC55F" w14:textId="590311C6" w:rsidR="00F17EA2" w:rsidRPr="003E74FA" w:rsidRDefault="00F17EA2" w:rsidP="00790802">
      <w:pPr>
        <w:pStyle w:val="t1"/>
        <w:spacing w:before="0" w:beforeAutospacing="0" w:after="0" w:afterAutospacing="0"/>
        <w:jc w:val="center"/>
        <w:rPr>
          <w:rFonts w:ascii="Microsoft YaHei" w:eastAsia="Microsoft YaHei" w:hAnsi="Microsoft YaHei" w:cs="SimSun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宣化上人开示．一九七四年于越南</w:t>
      </w:r>
    </w:p>
    <w:p w14:paraId="63C66C1A" w14:textId="77777777" w:rsidR="00E10B97" w:rsidRPr="003E74FA" w:rsidRDefault="00E10B97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 w:cs="SimSun"/>
          <w:sz w:val="18"/>
          <w:szCs w:val="18"/>
        </w:rPr>
      </w:pPr>
    </w:p>
    <w:p w14:paraId="09C4A660" w14:textId="73A6DF03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我今天先要提出来说，我们须要研究一部经典，这部经典就是佛教的一面照妖镜，佛教的一把降魔杵，佛教的一把斩魔剑！这部是什么经？就是《楞严经》。《楞严经》是开智慧的，但是这一部经现在受到世界各国学着的歧视，怎样说呢？他们说这一部经是假的，不是真的。</w:t>
      </w:r>
    </w:p>
    <w:p w14:paraId="582F7296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为什么他们说这一部经是假的，我们还要研究这一部经呢？这个它有它的价值，有它值得研究的地方，这一部经说出来所有旁门外道种种邪知邪见，把这种不合乎佛法的知见都给说得清清楚楚；所以这一部经就是照妖宝镜，就是降魔杵，就是斩魔剑！那么这一部经若人人都明白了，天魔外道自然就都没有了，这个世界战争也就平息了，所有一切人类都再得到安宁了，所以这一部经是最要紧的！青年人现在应该努力去研究佛学；研究佛学，研究什么呢？我主张各位都尽心竭力去研究《楞严经》。《楞严经》是开智慧的，你们若能懂《楞严经》了，佛学差不多就可以通了，尤其〈楞严咒〉是不可思议的咒。这一位君仲居士总想这个、想那个，无论什么事情都想得很多，但是这个〈楞严咒〉，你一定想不完，你怎样想也想不通。为什么？因为它有一种不可思议的力量。〈楞严咒〉在佛教里叫灵文，什么叫灵文呢？就是妙不可言，说不能完的。我们每一个人要是能把〈楞严咒〉读熟能背得出，都有八万四千金刚藏菩萨常常来保护着你。〈楞严咒〉是最妙的，也是咒中最长的，它大约有两千三百二十多个字。各位青年人！应该发心学习〈楞严咒〉，读诵《楞严经》，把《楞严经》能背得出，〈楞严咒〉也能背得出，这样，你佛学的根可以说就扎下去了。</w:t>
      </w:r>
    </w:p>
    <w:p w14:paraId="2F4BC9CC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信众：法师提到大家都应该看《楞严经》，而且都应该读熟《楞严经》。请问法师，《楞严经》里边讲些什么，为什么我们要看、要读，不读可以吗？</w:t>
      </w:r>
    </w:p>
    <w:p w14:paraId="098960C4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上人：你想要知道它里边说的是什么，那你就应该读；你若不想知道，根本这个问题就不需要问。</w:t>
      </w:r>
    </w:p>
    <w:p w14:paraId="765207E1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信众：法师为什么不介绍《金刚经》？好像六祖大师就是靠着听了《金刚经》而觉悟；为什么不介绍《六祖坛经》？因为那本经介绍六祖大师悟道的心得。为什么法师单单介绍一本《楞严经》而已？</w:t>
      </w:r>
    </w:p>
    <w:p w14:paraId="44054A49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上人：《楞严经》的重要性，昨天晚间已经讲过了。在佛法没的时候，是《楞严经》先没有的；若《楞严经》没有了，这个世界的妖魔鬼怪都会出现。因为这个世间上有五大魔军，《楞严经》里边有〈楞严咒〉，〈楞严咒〉里头有五部，这五部是管着世界的五大魔军，要是没有人读诵〈楞严咒〉了，这个世界就坏了，那不堪设想了，那些个妖魔鬼怪都会出世了。现在他之所以不教你看见、不教你听见，他不敢出现，就因为有〈楞严咒〉在这个世界上；那一个地方有人会诵〈楞严咒〉，这个妖魔鬼怪都不敢现前！</w:t>
      </w:r>
    </w:p>
    <w:p w14:paraId="19FF9CA0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信众：法师！广东话说下降头，请问有蛊这回事吗？为什么许多人亲身经历过？我们学佛的人对蛊的观念怎样呢？为什么允许这种邪恶存在？</w:t>
      </w:r>
    </w:p>
    <w:p w14:paraId="7E287240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上人：在这世间上，千奇百怪，什么事情都有；所谓天地之大，四海之广，无奇不有。可是总括起来，我们人要存一种正心；正心、修身、齐家、治国、平天下，我们心正了，什么旁门外道不会有办法的。你所以被人落降头，这种情形，就是你心里先不正当才会被这个邪来扰乱；你要是心正，所谓邪不胜正，它什么降头也没有什么灵验的。</w:t>
      </w:r>
    </w:p>
    <w:p w14:paraId="70B3F011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尤其我方才提议各位要研究《楞严经》，读诵〈楞严咒〉，你们要是会背诵〈楞严咒〉，这什么降头也都没有功效了，都会没有用的。这个〈楞严咒〉就是能破一切魔的罗网，能破一切旁门外道的种种法术，其中那个力量是不可思议的。如果你们想不受这个降头的扰乱，就读诵〈楞严咒〉，我方才不讲过吗？谁能诚心地读诵〈楞严咒〉，就有八万四千金刚藏菩萨来拥护你。</w:t>
      </w:r>
    </w:p>
    <w:p w14:paraId="420DAEE4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信众：请问我们在什么时候念〈楞严咒〉？</w:t>
      </w:r>
    </w:p>
    <w:p w14:paraId="21FB3E44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上人：不是拜佛的时候念〈楞严咒〉，是你平时行住坐卧都可以念〈楞严咒〉，都可以持〈楞严咒〉。你持〈楞严咒〉就没有其他的杂念，就如你念观世音菩萨没有杂念，你念持〈楞严咒〉也是令你得了三昧；三昧就是正定正受，就是令你心不散乱，没有这么多杂念。</w:t>
      </w:r>
    </w:p>
    <w:p w14:paraId="3E907D96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信众：我们不懂念〈楞严咒〉，可是我们懂念〈大悲咒〉和〈十小咒〉，这也是包含在〈楞严咒〉里面吗？</w:t>
      </w:r>
    </w:p>
    <w:p w14:paraId="482EB6E3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lastRenderedPageBreak/>
        <w:t>上人：〈大悲咒〉和〈十小咒〉虽是早课里边的一部分，但不是属于〈楞严咒〉的。〈楞严咒〉就是五会，那五会有五部：佛部、莲华部、宝生部、金刚部、羯磨部，五部是管着五方的。</w:t>
      </w:r>
    </w:p>
    <w:p w14:paraId="0D002D4C" w14:textId="77777777" w:rsidR="0079080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 w:cs="SimSun"/>
          <w:sz w:val="18"/>
          <w:szCs w:val="18"/>
        </w:rPr>
        <w:sectPr w:rsidR="00790802" w:rsidRPr="003E74FA" w:rsidSect="00790802">
          <w:pgSz w:w="11906" w:h="16838"/>
          <w:pgMar w:top="1417" w:right="1417" w:bottom="1417" w:left="1417" w:header="708" w:footer="454" w:gutter="0"/>
          <w:cols w:space="708"/>
          <w:docGrid w:linePitch="360"/>
        </w:sect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你说你不会；不会，慢慢学。无论哪一个人当初也都不会的，没有人生来就会念〈楞严咒〉；生来就会念〈楞严咒〉，那就是菩萨了。所以这个不会的，就应该学；不可以说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我不会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，就不学习了。你读书，也因为你没有毕业，你才读书；你如果说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我不读书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，就想要毕业，那是不可以的。</w:t>
      </w:r>
    </w:p>
    <w:p w14:paraId="432B02AC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</w:p>
    <w:p w14:paraId="7BF8E295" w14:textId="77777777" w:rsidR="00F17EA2" w:rsidRPr="003E74FA" w:rsidRDefault="00F17EA2" w:rsidP="00790802">
      <w:pPr>
        <w:pStyle w:val="11"/>
        <w:pBdr>
          <w:bottom w:val="single" w:sz="6" w:space="8" w:color="CCCCCC"/>
        </w:pBdr>
        <w:spacing w:before="0" w:beforeAutospacing="0" w:after="0" w:afterAutospacing="0"/>
        <w:jc w:val="center"/>
        <w:rPr>
          <w:rFonts w:ascii="Microsoft YaHei" w:eastAsia="Microsoft YaHei" w:hAnsi="Microsoft YaHei" w:cs="SimSun"/>
          <w:b/>
          <w:bCs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b/>
          <w:bCs/>
          <w:sz w:val="18"/>
          <w:szCs w:val="18"/>
        </w:rPr>
        <w:t>《楞严经》的多层学习</w:t>
      </w:r>
    </w:p>
    <w:p w14:paraId="558C6B80" w14:textId="77777777" w:rsidR="00E10B97" w:rsidRPr="003E74FA" w:rsidRDefault="00E10B97" w:rsidP="00790802">
      <w:pPr>
        <w:pStyle w:val="11"/>
        <w:pBdr>
          <w:bottom w:val="single" w:sz="6" w:space="8" w:color="CCCCCC"/>
        </w:pBdr>
        <w:spacing w:before="0" w:beforeAutospacing="0" w:after="0" w:afterAutospacing="0"/>
        <w:jc w:val="center"/>
        <w:rPr>
          <w:rFonts w:ascii="Microsoft YaHei" w:eastAsia="Microsoft YaHei" w:hAnsi="Microsoft YaHei"/>
          <w:b/>
          <w:bCs/>
          <w:sz w:val="18"/>
          <w:szCs w:val="18"/>
        </w:rPr>
      </w:pPr>
    </w:p>
    <w:p w14:paraId="63ACF4F2" w14:textId="77777777" w:rsidR="00E10B97" w:rsidRPr="003E74FA" w:rsidRDefault="00E10B97" w:rsidP="00790802">
      <w:pPr>
        <w:pStyle w:val="t1"/>
        <w:spacing w:before="0" w:beforeAutospacing="0" w:after="0" w:afterAutospacing="0"/>
        <w:jc w:val="center"/>
        <w:rPr>
          <w:rFonts w:ascii="Microsoft YaHei" w:eastAsia="Microsoft YaHei" w:hAnsi="Microsoft YaHei" w:cs="SimSun"/>
          <w:sz w:val="18"/>
          <w:szCs w:val="18"/>
        </w:rPr>
      </w:pPr>
    </w:p>
    <w:p w14:paraId="1619724E" w14:textId="0704F162" w:rsidR="00F17EA2" w:rsidRPr="003E74FA" w:rsidRDefault="00F17EA2" w:rsidP="00790802">
      <w:pPr>
        <w:pStyle w:val="t1"/>
        <w:spacing w:before="0" w:beforeAutospacing="0" w:after="0" w:afterAutospacing="0"/>
        <w:jc w:val="center"/>
        <w:rPr>
          <w:rFonts w:ascii="Microsoft YaHei" w:eastAsia="Microsoft YaHei" w:hAnsi="Microsoft YaHei" w:cs="SimSun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释恒持开示．二</w:t>
      </w:r>
      <w:r w:rsidRPr="003E74FA">
        <w:rPr>
          <w:rFonts w:ascii="Microsoft YaHei" w:eastAsia="Microsoft YaHei" w:hAnsi="Microsoft YaHei" w:cs="Cambria"/>
          <w:sz w:val="18"/>
          <w:szCs w:val="18"/>
        </w:rPr>
        <w:t>○○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八年十月于澳洲</w:t>
      </w:r>
    </w:p>
    <w:p w14:paraId="3078C9C1" w14:textId="77777777" w:rsidR="00E10B97" w:rsidRPr="003E74FA" w:rsidRDefault="00E10B97" w:rsidP="00790802">
      <w:pPr>
        <w:pStyle w:val="t1"/>
        <w:spacing w:before="0" w:beforeAutospacing="0" w:after="0" w:afterAutospacing="0"/>
        <w:jc w:val="center"/>
        <w:rPr>
          <w:rFonts w:ascii="Microsoft YaHei" w:eastAsia="Microsoft YaHei" w:hAnsi="Microsoft YaHei"/>
          <w:sz w:val="18"/>
          <w:szCs w:val="18"/>
        </w:rPr>
      </w:pPr>
    </w:p>
    <w:p w14:paraId="48A8B378" w14:textId="77777777" w:rsidR="00E10B97" w:rsidRPr="003E74FA" w:rsidRDefault="00E10B97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 w:cs="SimSun"/>
          <w:sz w:val="18"/>
          <w:szCs w:val="18"/>
        </w:rPr>
      </w:pPr>
    </w:p>
    <w:p w14:paraId="453FDAD1" w14:textId="7D3DD88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一九六八年的一天，宣公上人升座说法，开讲《大佛顶如来密因修证了义诸菩萨万行首楞严经》，自此，《楞严经》成为焦点，其他的一切都退居其次了。</w:t>
      </w:r>
    </w:p>
    <w:p w14:paraId="3DBA6602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而我，一个对中文和佛教一无所知的人，也从此被深深地吸引了。我聆听着上人缓缓地念诵一段经文，然后生动地解释其义理。师父巧妙而郑重其事的中文讲说，传达出了他柔和的慈悲，再加上出其不意的幽默，以及对听众敏锐的觉知，这些特质超越了语言的障碍。</w:t>
      </w:r>
    </w:p>
    <w:p w14:paraId="32E82BA6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然而，直到开始英文翻译，再听着师父的音声，我才真正领悟到含义，而与潜在的智慧发生共鸣，因而得以窥其义理。我小心翼翼地在笔记本上写：大佛顶，如来密因，修证了义，诸菩萨万行，首楞严。</w:t>
      </w:r>
    </w:p>
    <w:p w14:paraId="0FDF5FBE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就这样，上人开始教导我们西方人佛法。他不畏艰难，而选择了一部深奥的大乘经典来作为我们的启蒙。他的讲解积极有力，而且毫不马虎放松。他大胆地假设我们具有相当的能力来学习中文</w:t>
      </w:r>
      <w:r w:rsidRPr="003E74FA">
        <w:rPr>
          <w:rFonts w:ascii="Microsoft YaHei" w:eastAsia="Microsoft YaHei" w:hAnsi="Microsoft YaHei" w:cs="Cambria"/>
          <w:sz w:val="18"/>
          <w:szCs w:val="18"/>
        </w:rPr>
        <w:t>──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文言文的佛经，以及他的白话文浅释</w:t>
      </w:r>
      <w:r w:rsidRPr="003E74FA">
        <w:rPr>
          <w:rFonts w:ascii="Microsoft YaHei" w:eastAsia="Microsoft YaHei" w:hAnsi="Microsoft YaHei" w:cs="Cambria"/>
          <w:sz w:val="18"/>
          <w:szCs w:val="18"/>
        </w:rPr>
        <w:t>──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并且全然能够领悟释迦牟尼佛在这部独特的经中所宣示的奥理，也能躬行实践。例如：在这期间，有些人开始吃素、吃一餐，我也是其中一位。这对从小习惯美国食物的美国人来说，是相当不容易的；上人和《楞严经》的力量帮助我们成长。</w:t>
      </w:r>
    </w:p>
    <w:p w14:paraId="5C0824A4" w14:textId="3F72A1C9" w:rsidR="00E10B97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 w:cs="SimSun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不仅上人对我们有如此的期许，我们也开始这样期许自己。当我们学到下列这段经文：</w:t>
      </w:r>
    </w:p>
    <w:p w14:paraId="54D1424D" w14:textId="77777777" w:rsidR="00F17EA2" w:rsidRPr="003E74FA" w:rsidRDefault="00F17EA2" w:rsidP="00790802">
      <w:pPr>
        <w:pStyle w:val="sutra"/>
        <w:spacing w:before="0" w:beforeAutospacing="0" w:after="0" w:afterAutospacing="0"/>
        <w:rPr>
          <w:rFonts w:ascii="Microsoft YaHei" w:eastAsia="Microsoft YaHei" w:hAnsi="Microsoft YaHei"/>
          <w:b/>
          <w:bCs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b/>
          <w:bCs/>
          <w:sz w:val="18"/>
          <w:szCs w:val="18"/>
        </w:rPr>
        <w:t>如人以表，表为中时，东看则西，南观成北，表体既混，心应杂乱。</w:t>
      </w:r>
    </w:p>
    <w:p w14:paraId="7AE9732A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那些像我一样</w:t>
      </w:r>
      <w:r w:rsidRPr="003E74FA">
        <w:rPr>
          <w:rFonts w:ascii="Microsoft YaHei" w:eastAsia="Microsoft YaHei" w:hAnsi="Microsoft YaHei" w:cs="Cambria"/>
          <w:sz w:val="18"/>
          <w:szCs w:val="18"/>
        </w:rPr>
        <w:t>──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没有任何中文背景的初学者</w:t>
      </w:r>
      <w:r w:rsidRPr="003E74FA">
        <w:rPr>
          <w:rFonts w:ascii="Microsoft YaHei" w:eastAsia="Microsoft YaHei" w:hAnsi="Microsoft YaHei" w:cs="Cambria"/>
          <w:sz w:val="18"/>
          <w:szCs w:val="18"/>
        </w:rPr>
        <w:t>──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已经能认得像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人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、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中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等简单的字汇了，这激发我们提出越来越多的问题，苦苦地询问带领大家进行日常温习的学者同参们，比如英文翻译是怎样与中文对应的</w:t>
      </w:r>
      <w:r w:rsidRPr="003E74FA">
        <w:rPr>
          <w:rFonts w:ascii="Microsoft YaHei" w:eastAsia="Microsoft YaHei" w:hAnsi="Microsoft YaHei" w:cs="Cambria"/>
          <w:sz w:val="18"/>
          <w:szCs w:val="18"/>
        </w:rPr>
        <w:t>──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如有可能的话，逐字对照解释；如何使用汉英字典；哪些是佛学术语；当然也问到了一整句话是什么意思。</w:t>
      </w:r>
    </w:p>
    <w:p w14:paraId="68F40160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这段经文的意思是：假设有人用一个标志来表示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中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，在这个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中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的东边看，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中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就变成西了；在这个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中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的南边看，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中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就变成北了。这么一来表体就含糊不定了，同样的道理，说心在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中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，意思也是模糊不清的。</w:t>
      </w:r>
    </w:p>
    <w:p w14:paraId="73E5A819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从这段经文以及上人的解释，我们不仅学到一个新字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表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，这个字当名词用时，是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记号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的意思；当动词用时，是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标示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的意思。同时，我们也学到：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心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，一直以来被我们假定为居在身中，可不是像我们所坚信地被安放在这么一个方便的处所。</w:t>
      </w:r>
    </w:p>
    <w:p w14:paraId="4C6EBA52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当上人讲到：</w:t>
      </w:r>
    </w:p>
    <w:p w14:paraId="4EEEC3B7" w14:textId="77777777" w:rsidR="00F17EA2" w:rsidRPr="003E74FA" w:rsidRDefault="00F17EA2" w:rsidP="00790802">
      <w:pPr>
        <w:pStyle w:val="sutra"/>
        <w:spacing w:before="0" w:beforeAutospacing="0" w:after="0" w:afterAutospacing="0"/>
        <w:rPr>
          <w:rFonts w:ascii="Microsoft YaHei" w:eastAsia="Microsoft YaHei" w:hAnsi="Microsoft YaHei"/>
          <w:b/>
          <w:bCs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b/>
          <w:bCs/>
          <w:sz w:val="18"/>
          <w:szCs w:val="18"/>
        </w:rPr>
        <w:t>佛言：大王！汝面虽皱，而此见精，性未曾皱。皱者为变，不皱非变。变者受灭；彼不变者，元无生灭。云何于中，受汝生死？</w:t>
      </w:r>
    </w:p>
    <w:p w14:paraId="38D71AD9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我们也跟波斯匿王一样，学到了重要的一课</w:t>
      </w:r>
      <w:r w:rsidRPr="003E74FA">
        <w:rPr>
          <w:rFonts w:ascii="Microsoft YaHei" w:eastAsia="Microsoft YaHei" w:hAnsi="Microsoft YaHei" w:cs="Cambria"/>
          <w:sz w:val="18"/>
          <w:szCs w:val="18"/>
        </w:rPr>
        <w:t>──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我们的自性是不生不灭的。英文的翻译很清楚地传达出这意思：佛说，大王！你的面貌虽然皱了，但是你的见精不会变皱。会皱的是变，不会皱的是不变。会变的就会灭；那个不会变的，本来是没有生灭的。既然这样，这个见精怎么会也和你这个身体一样而受生死呢？</w:t>
      </w:r>
    </w:p>
    <w:p w14:paraId="2F2DC8BB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另外，当上人念诵经文时，我们可以用指头指着经文跟上节拍了，而且很高兴我们又认识了更多简单的汉字，比如：言、大王、生死。</w:t>
      </w:r>
    </w:p>
    <w:p w14:paraId="0A7A75DE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对了，我记得有一天当上人读到：</w:t>
      </w:r>
    </w:p>
    <w:p w14:paraId="17088783" w14:textId="77777777" w:rsidR="00F17EA2" w:rsidRPr="003E74FA" w:rsidRDefault="00F17EA2" w:rsidP="00790802">
      <w:pPr>
        <w:pStyle w:val="sutra"/>
        <w:spacing w:before="0" w:beforeAutospacing="0" w:after="0" w:afterAutospacing="0"/>
        <w:rPr>
          <w:rFonts w:ascii="Microsoft YaHei" w:eastAsia="Microsoft YaHei" w:hAnsi="Microsoft YaHei"/>
          <w:b/>
          <w:bCs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b/>
          <w:bCs/>
          <w:sz w:val="18"/>
          <w:szCs w:val="18"/>
        </w:rPr>
        <w:t>若见是物，则汝亦可见吾之见。若同见者，名为见吾；吾不见时，何不见吾不见之处？若见不见，自然非彼不见之相；若不见吾不见之地，自然非物，云何非汝？</w:t>
      </w:r>
    </w:p>
    <w:p w14:paraId="3D437977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我的指头滑过一行行的字，并认出十二个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见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字，有当动词用的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看见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和当名词用的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见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；五个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吾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字，这是文言文，意思是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我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和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我的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；还有两个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汝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字，也是文言文，意思是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你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或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你的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。</w:t>
      </w:r>
    </w:p>
    <w:p w14:paraId="6097B201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但是，即使透过英文的翻译，我还是不了解这段经文的意思；不过，这反而激励我要更勤奋地学习中文。</w:t>
      </w:r>
    </w:p>
    <w:p w14:paraId="3694C028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lastRenderedPageBreak/>
        <w:t>这段经文较新的语译如下：</w:t>
      </w:r>
    </w:p>
    <w:p w14:paraId="039C98AD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如果见性是个物体，就像其他物一样，那你是不是也可以看见我的这个见呢？假设你说当我们看同一个物时，你看见我的见性了；那么我没有看，你也应该看见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我没有看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这个见，你怎么看不见呢？即使你见得到我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不见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的地方，但这个谈不到你见得到我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没有看见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那个相！既然你看不见我不见那个地方、那种的相，这个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见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自然就不是个物了。所以，你怎么可以说这个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见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不是你的呢？</w:t>
      </w:r>
    </w:p>
    <w:p w14:paraId="2999C5AB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我们每日专注地听上人讲经，然后在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路上、食上、枕上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温习所学，就这样，三个月的暑期楞严经讲习飞逝而过。我们钻研义理，熟悉术语，获得新的洞察力，同时开始着手试着将所学付诸实践，打坐参禅及探索；但最后，远不止于此，我们还一字一字地逐渐熟谙了中文佛教用语。</w:t>
      </w:r>
    </w:p>
    <w:p w14:paraId="0B40FA08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当夏天接近尾声，上人也快讲完整部经时，我们真正意识到《楞严经》是多么丰厚的法施，它清楚而明确地回答了这些问题：我们是谁，我们怎么来的，我们现在要做什么，我们为什么要修行，哪里是我们真正的归宿，还有这一切是什么时候开始和何时结束。</w:t>
      </w:r>
    </w:p>
    <w:p w14:paraId="56C4AE44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《楞严经》的最后章节是释迦牟尼佛不问自说的，因为佛陀知道当时的听众无人懂得如何启问。这部分是无上的禅修指南，其中佛陀详尽地描述了我们修行路上可能会遇到的不同境界，并指导我们如何避免落入自我的陷阱。在这部分经文的结尾，佛陀说：</w:t>
      </w:r>
    </w:p>
    <w:p w14:paraId="525E4ABB" w14:textId="77777777" w:rsidR="00F17EA2" w:rsidRPr="003E74FA" w:rsidRDefault="00F17EA2" w:rsidP="00790802">
      <w:pPr>
        <w:pStyle w:val="sutra"/>
        <w:spacing w:before="0" w:beforeAutospacing="0" w:after="0" w:afterAutospacing="0"/>
        <w:rPr>
          <w:rFonts w:ascii="Microsoft YaHei" w:eastAsia="Microsoft YaHei" w:hAnsi="Microsoft YaHei"/>
          <w:b/>
          <w:bCs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b/>
          <w:bCs/>
          <w:sz w:val="18"/>
          <w:szCs w:val="18"/>
        </w:rPr>
        <w:t>阿难！是五受阴，五妄想成。汝今欲知因界浅深，唯色与空，是色边际；唯触及离，是受边际；唯记与忘，是想边际；唯灭与生，是行边际；湛入合湛，归识边际。此五阴元，重叠生起，生因识有，灭从色除。理则顿悟，乘悟并销；事非顿除，因次第尽。</w:t>
      </w:r>
    </w:p>
    <w:p w14:paraId="0665D495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从上人讲解《楞严经》到现在已经数十年了。在这次的中文新版中，我们小心谨慎地誊写和编辑上人的讲解，希望能详实地记录上人所要教导的楞严奥义，使读者了解上人所一再强调的：要不断地学习《楞严经》，依《楞严经》修行；以及上人勉励大家要用心护持《楞严经》，宣扬《楞严经》，因为它是佛陀极重要的教诲。</w:t>
      </w:r>
    </w:p>
    <w:p w14:paraId="0B991A25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这些年来，弟子们谨记上人对《楞严经》的重视：背诵《楞严经》，翻译《楞严经》，讲解《楞严经》，行持《楞严经》，护持《楞严经》，宣扬流通《楞严经》；虽然不是每个人都能顿悟其理，但是，每个人都在逐渐熏修其详义。</w:t>
      </w:r>
    </w:p>
    <w:p w14:paraId="0B8CB1E5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 w:cs="SimSun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透过开讲《楞严经》来让我们步入佛教之门，上人不仅给了我们法施，也给了我们无畏施。他对弟子们能力的信心，比其他任何东西都更激励我们尽自己最大的努力，勇往直前。</w:t>
      </w:r>
    </w:p>
    <w:p w14:paraId="6CEFD9A6" w14:textId="77777777" w:rsidR="00E10B97" w:rsidRPr="003E74FA" w:rsidRDefault="00E10B97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</w:p>
    <w:p w14:paraId="6F831507" w14:textId="77777777" w:rsidR="00790802" w:rsidRPr="003E74FA" w:rsidRDefault="00F17EA2" w:rsidP="00790802">
      <w:pPr>
        <w:pStyle w:val="t3c"/>
        <w:spacing w:before="0" w:beforeAutospacing="0" w:after="0" w:afterAutospacing="0"/>
        <w:rPr>
          <w:rFonts w:ascii="Microsoft YaHei" w:eastAsia="Microsoft YaHei" w:hAnsi="Microsoft YaHei" w:cs="SimSun"/>
          <w:sz w:val="18"/>
          <w:szCs w:val="18"/>
        </w:rPr>
        <w:sectPr w:rsidR="00790802" w:rsidRPr="003E74FA" w:rsidSect="00790802">
          <w:pgSz w:w="11906" w:h="16838"/>
          <w:pgMar w:top="1417" w:right="1417" w:bottom="1417" w:left="1417" w:header="708" w:footer="454" w:gutter="0"/>
          <w:cols w:space="708"/>
          <w:docGrid w:linePitch="360"/>
        </w:sect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【编按】恒持法师，美籍比丘尼；持法师是最早跟随上人出家的五位美籍弟子之一，亲承上人教诲廿六年，迄今出家四十年。</w:t>
      </w:r>
    </w:p>
    <w:p w14:paraId="2F91575D" w14:textId="77777777" w:rsidR="00F17EA2" w:rsidRPr="003E74FA" w:rsidRDefault="00F17EA2" w:rsidP="00790802">
      <w:pPr>
        <w:pStyle w:val="t3c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</w:p>
    <w:tbl>
      <w:tblPr>
        <w:tblW w:w="8700" w:type="dxa"/>
        <w:tblCellSpacing w:w="0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25"/>
        <w:gridCol w:w="210"/>
        <w:gridCol w:w="240"/>
        <w:gridCol w:w="225"/>
        <w:gridCol w:w="225"/>
        <w:gridCol w:w="225"/>
        <w:gridCol w:w="225"/>
        <w:gridCol w:w="225"/>
        <w:gridCol w:w="225"/>
        <w:gridCol w:w="225"/>
        <w:gridCol w:w="225"/>
        <w:gridCol w:w="225"/>
        <w:gridCol w:w="225"/>
        <w:gridCol w:w="225"/>
        <w:gridCol w:w="5550"/>
      </w:tblGrid>
      <w:tr w:rsidR="003E74FA" w:rsidRPr="003E74FA" w14:paraId="4A73E92A" w14:textId="77777777" w:rsidTr="00F17EA2">
        <w:trPr>
          <w:trHeight w:val="945"/>
          <w:tblCellSpacing w:w="0" w:type="dxa"/>
        </w:trPr>
        <w:tc>
          <w:tcPr>
            <w:tcW w:w="8700" w:type="dxa"/>
            <w:gridSpan w:val="15"/>
            <w:vAlign w:val="center"/>
            <w:hideMark/>
          </w:tcPr>
          <w:p w14:paraId="0714F7D2" w14:textId="77777777" w:rsidR="00F17EA2" w:rsidRPr="003E74FA" w:rsidRDefault="00F17EA2" w:rsidP="00790802">
            <w:pPr>
              <w:pBdr>
                <w:top w:val="single" w:sz="6" w:space="2" w:color="666699"/>
                <w:left w:val="single" w:sz="6" w:space="2" w:color="666699"/>
                <w:bottom w:val="single" w:sz="6" w:space="2" w:color="666699"/>
                <w:right w:val="single" w:sz="6" w:space="2" w:color="666699"/>
              </w:pBdr>
              <w:shd w:val="clear" w:color="auto" w:fill="F7F7F9"/>
              <w:spacing w:after="0" w:line="240" w:lineRule="auto"/>
              <w:jc w:val="center"/>
              <w:rPr>
                <w:rFonts w:ascii="Microsoft YaHei" w:eastAsia="Microsoft YaHei" w:hAnsi="Microsoft YaHei" w:cs="Times New Roman"/>
                <w:b/>
                <w:bCs/>
                <w:kern w:val="0"/>
                <w:sz w:val="18"/>
                <w:szCs w:val="18"/>
                <w14:ligatures w14:val="none"/>
              </w:rPr>
            </w:pPr>
            <w:r w:rsidRPr="003E74FA">
              <w:rPr>
                <w:rFonts w:ascii="Microsoft YaHei" w:eastAsia="Microsoft YaHei" w:hAnsi="Microsoft YaHei" w:cs="SimSun" w:hint="eastAsia"/>
                <w:b/>
                <w:bCs/>
                <w:kern w:val="0"/>
                <w:sz w:val="18"/>
                <w:szCs w:val="18"/>
                <w14:ligatures w14:val="none"/>
              </w:rPr>
              <w:t>大佛顶首楞严经．总科</w:t>
            </w:r>
            <w:r w:rsidRPr="003E74FA">
              <w:rPr>
                <w:rFonts w:ascii="Microsoft YaHei" w:eastAsia="Microsoft YaHei" w:hAnsi="Microsoft YaHei" w:cs="SimSun" w:hint="eastAsia"/>
                <w:kern w:val="0"/>
                <w:sz w:val="18"/>
                <w:szCs w:val="18"/>
                <w14:ligatures w14:val="none"/>
              </w:rPr>
              <w:t>（分三</w:t>
            </w:r>
            <w:r w:rsidRPr="003E74FA">
              <w:rPr>
                <w:rFonts w:ascii="Microsoft YaHei" w:eastAsia="Microsoft YaHei" w:hAnsi="Microsoft YaHei" w:cs="SimSun"/>
                <w:kern w:val="0"/>
                <w:sz w:val="18"/>
                <w:szCs w:val="18"/>
                <w14:ligatures w14:val="none"/>
              </w:rPr>
              <w:t>）</w:t>
            </w:r>
          </w:p>
        </w:tc>
      </w:tr>
      <w:tr w:rsidR="003E74FA" w:rsidRPr="003E74FA" w14:paraId="253CAD45" w14:textId="77777777" w:rsidTr="00F17EA2">
        <w:trPr>
          <w:trHeight w:val="435"/>
          <w:tblCellSpacing w:w="0" w:type="dxa"/>
        </w:trPr>
        <w:tc>
          <w:tcPr>
            <w:tcW w:w="8700" w:type="dxa"/>
            <w:gridSpan w:val="15"/>
            <w:vAlign w:val="center"/>
            <w:hideMark/>
          </w:tcPr>
          <w:p w14:paraId="5BC4BABC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b/>
                <w:bCs/>
                <w:kern w:val="0"/>
                <w:sz w:val="18"/>
                <w:szCs w:val="18"/>
                <w14:ligatures w14:val="none"/>
              </w:rPr>
            </w:pPr>
            <w:r w:rsidRPr="003E74FA">
              <w:rPr>
                <w:rFonts w:ascii="Microsoft YaHei" w:eastAsia="Microsoft YaHei" w:hAnsi="Microsoft YaHei" w:cs="Times New Roman"/>
                <w:b/>
                <w:bCs/>
                <w:kern w:val="0"/>
                <w:sz w:val="18"/>
                <w:szCs w:val="18"/>
                <w14:ligatures w14:val="none"/>
              </w:rPr>
              <w:t xml:space="preserve">A1 </w:t>
            </w:r>
            <w:r w:rsidRPr="003E74FA">
              <w:rPr>
                <w:rFonts w:ascii="Microsoft YaHei" w:eastAsia="Microsoft YaHei" w:hAnsi="Microsoft YaHei" w:cs="SimSun"/>
                <w:b/>
                <w:bCs/>
                <w:kern w:val="0"/>
                <w:sz w:val="18"/>
                <w:szCs w:val="18"/>
                <w14:ligatures w14:val="none"/>
              </w:rPr>
              <w:t>序分</w:t>
            </w:r>
          </w:p>
        </w:tc>
      </w:tr>
      <w:tr w:rsidR="003E74FA" w:rsidRPr="003E74FA" w14:paraId="130FD67B" w14:textId="77777777" w:rsidTr="00F17EA2">
        <w:trPr>
          <w:trHeight w:val="360"/>
          <w:tblCellSpacing w:w="0" w:type="dxa"/>
        </w:trPr>
        <w:tc>
          <w:tcPr>
            <w:tcW w:w="225" w:type="dxa"/>
            <w:vAlign w:val="center"/>
            <w:hideMark/>
          </w:tcPr>
          <w:p w14:paraId="23CFE3EB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b/>
                <w:bCs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10" w:type="dxa"/>
            <w:vAlign w:val="center"/>
            <w:hideMark/>
          </w:tcPr>
          <w:p w14:paraId="79677C85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8265" w:type="dxa"/>
            <w:gridSpan w:val="13"/>
            <w:vAlign w:val="center"/>
            <w:hideMark/>
          </w:tcPr>
          <w:p w14:paraId="1220E578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  <w:r w:rsidRPr="003E74FA"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  <w:t xml:space="preserve">B1 </w:t>
            </w:r>
            <w:r w:rsidRPr="003E74FA">
              <w:rPr>
                <w:rFonts w:ascii="Microsoft YaHei" w:eastAsia="Microsoft YaHei" w:hAnsi="Microsoft YaHei" w:cs="SimSun"/>
                <w:kern w:val="0"/>
                <w:sz w:val="18"/>
                <w:szCs w:val="18"/>
                <w14:ligatures w14:val="none"/>
              </w:rPr>
              <w:t>阿难示堕，如来垂救，宣说神咒</w:t>
            </w:r>
          </w:p>
        </w:tc>
      </w:tr>
      <w:tr w:rsidR="003E74FA" w:rsidRPr="003E74FA" w14:paraId="69F1D300" w14:textId="77777777" w:rsidTr="00F17EA2">
        <w:trPr>
          <w:trHeight w:val="435"/>
          <w:tblCellSpacing w:w="0" w:type="dxa"/>
        </w:trPr>
        <w:tc>
          <w:tcPr>
            <w:tcW w:w="8700" w:type="dxa"/>
            <w:gridSpan w:val="15"/>
            <w:vAlign w:val="center"/>
            <w:hideMark/>
          </w:tcPr>
          <w:p w14:paraId="61A3F4C3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b/>
                <w:bCs/>
                <w:kern w:val="0"/>
                <w:sz w:val="18"/>
                <w:szCs w:val="18"/>
                <w14:ligatures w14:val="none"/>
              </w:rPr>
            </w:pPr>
            <w:r w:rsidRPr="003E74FA">
              <w:rPr>
                <w:rFonts w:ascii="Microsoft YaHei" w:eastAsia="Microsoft YaHei" w:hAnsi="Microsoft YaHei" w:cs="Times New Roman"/>
                <w:b/>
                <w:bCs/>
                <w:kern w:val="0"/>
                <w:sz w:val="18"/>
                <w:szCs w:val="18"/>
                <w14:ligatures w14:val="none"/>
              </w:rPr>
              <w:t xml:space="preserve">A2 </w:t>
            </w:r>
            <w:r w:rsidRPr="003E74FA">
              <w:rPr>
                <w:rFonts w:ascii="Microsoft YaHei" w:eastAsia="Microsoft YaHei" w:hAnsi="Microsoft YaHei" w:cs="SimSun"/>
                <w:b/>
                <w:bCs/>
                <w:kern w:val="0"/>
                <w:sz w:val="18"/>
                <w:szCs w:val="18"/>
                <w14:ligatures w14:val="none"/>
              </w:rPr>
              <w:t>正宗分</w:t>
            </w:r>
          </w:p>
        </w:tc>
      </w:tr>
      <w:tr w:rsidR="003E74FA" w:rsidRPr="003E74FA" w14:paraId="256B562E" w14:textId="77777777" w:rsidTr="00F17EA2">
        <w:trPr>
          <w:trHeight w:val="360"/>
          <w:tblCellSpacing w:w="0" w:type="dxa"/>
        </w:trPr>
        <w:tc>
          <w:tcPr>
            <w:tcW w:w="225" w:type="dxa"/>
            <w:vAlign w:val="center"/>
            <w:hideMark/>
          </w:tcPr>
          <w:p w14:paraId="7D3891FF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b/>
                <w:bCs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10" w:type="dxa"/>
            <w:vAlign w:val="center"/>
            <w:hideMark/>
          </w:tcPr>
          <w:p w14:paraId="7E45CC29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8265" w:type="dxa"/>
            <w:gridSpan w:val="13"/>
            <w:vAlign w:val="center"/>
            <w:hideMark/>
          </w:tcPr>
          <w:p w14:paraId="56B629B8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  <w:r w:rsidRPr="003E74FA"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  <w:t xml:space="preserve">B1 </w:t>
            </w:r>
            <w:r w:rsidRPr="003E74FA">
              <w:rPr>
                <w:rFonts w:ascii="Microsoft YaHei" w:eastAsia="Microsoft YaHei" w:hAnsi="Microsoft YaHei" w:cs="SimSun"/>
                <w:kern w:val="0"/>
                <w:sz w:val="18"/>
                <w:szCs w:val="18"/>
                <w14:ligatures w14:val="none"/>
              </w:rPr>
              <w:t>正修具示，成佛妙定（阿难请定，如来答定）</w:t>
            </w:r>
          </w:p>
        </w:tc>
      </w:tr>
      <w:tr w:rsidR="003E74FA" w:rsidRPr="003E74FA" w14:paraId="42743B9A" w14:textId="77777777" w:rsidTr="00F17EA2">
        <w:trPr>
          <w:trHeight w:val="360"/>
          <w:tblCellSpacing w:w="0" w:type="dxa"/>
        </w:trPr>
        <w:tc>
          <w:tcPr>
            <w:tcW w:w="225" w:type="dxa"/>
            <w:vAlign w:val="center"/>
            <w:hideMark/>
          </w:tcPr>
          <w:p w14:paraId="21D5F07D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10" w:type="dxa"/>
            <w:vAlign w:val="center"/>
            <w:hideMark/>
          </w:tcPr>
          <w:p w14:paraId="2777B3B8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40" w:type="dxa"/>
            <w:vAlign w:val="center"/>
            <w:hideMark/>
          </w:tcPr>
          <w:p w14:paraId="3636582F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5DE1E1B5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7800" w:type="dxa"/>
            <w:gridSpan w:val="11"/>
            <w:vAlign w:val="center"/>
            <w:hideMark/>
          </w:tcPr>
          <w:p w14:paraId="3D9CC667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  <w:r w:rsidRPr="003E74FA"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  <w:t xml:space="preserve">C1 </w:t>
            </w:r>
            <w:r w:rsidRPr="003E74FA">
              <w:rPr>
                <w:rFonts w:ascii="Microsoft YaHei" w:eastAsia="Microsoft YaHei" w:hAnsi="Microsoft YaHei" w:cs="SimSun"/>
                <w:kern w:val="0"/>
                <w:sz w:val="18"/>
                <w:szCs w:val="18"/>
                <w14:ligatures w14:val="none"/>
              </w:rPr>
              <w:t>令悟密因，大开圆解</w:t>
            </w:r>
          </w:p>
        </w:tc>
      </w:tr>
      <w:tr w:rsidR="003E74FA" w:rsidRPr="003E74FA" w14:paraId="7963ABFF" w14:textId="77777777" w:rsidTr="00F17EA2">
        <w:trPr>
          <w:trHeight w:val="360"/>
          <w:tblCellSpacing w:w="0" w:type="dxa"/>
        </w:trPr>
        <w:tc>
          <w:tcPr>
            <w:tcW w:w="225" w:type="dxa"/>
            <w:vAlign w:val="center"/>
            <w:hideMark/>
          </w:tcPr>
          <w:p w14:paraId="001F6927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10" w:type="dxa"/>
            <w:vAlign w:val="center"/>
            <w:hideMark/>
          </w:tcPr>
          <w:p w14:paraId="5011A75A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40" w:type="dxa"/>
            <w:vAlign w:val="center"/>
            <w:hideMark/>
          </w:tcPr>
          <w:p w14:paraId="504E0BA7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5D21D35E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75B6A4D9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7ADF01A7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7350" w:type="dxa"/>
            <w:gridSpan w:val="9"/>
            <w:vAlign w:val="center"/>
            <w:hideMark/>
          </w:tcPr>
          <w:p w14:paraId="584F685D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  <w:r w:rsidRPr="003E74FA"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  <w:t xml:space="preserve">D1 </w:t>
            </w:r>
            <w:r w:rsidRPr="003E74FA">
              <w:rPr>
                <w:rFonts w:ascii="Microsoft YaHei" w:eastAsia="Microsoft YaHei" w:hAnsi="Microsoft YaHei" w:cs="SimSun"/>
                <w:kern w:val="0"/>
                <w:sz w:val="18"/>
                <w:szCs w:val="18"/>
                <w14:ligatures w14:val="none"/>
              </w:rPr>
              <w:t>初销倒想，说空如来藏</w:t>
            </w:r>
          </w:p>
        </w:tc>
      </w:tr>
      <w:tr w:rsidR="003E74FA" w:rsidRPr="003E74FA" w14:paraId="6318C024" w14:textId="77777777" w:rsidTr="00F17EA2">
        <w:trPr>
          <w:trHeight w:val="360"/>
          <w:tblCellSpacing w:w="0" w:type="dxa"/>
        </w:trPr>
        <w:tc>
          <w:tcPr>
            <w:tcW w:w="225" w:type="dxa"/>
            <w:vAlign w:val="center"/>
            <w:hideMark/>
          </w:tcPr>
          <w:p w14:paraId="7FCA4B45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10" w:type="dxa"/>
            <w:vAlign w:val="center"/>
            <w:hideMark/>
          </w:tcPr>
          <w:p w14:paraId="0EB69D2A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40" w:type="dxa"/>
            <w:vAlign w:val="center"/>
            <w:hideMark/>
          </w:tcPr>
          <w:p w14:paraId="0EB81AEB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47ED67DC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79B64F7D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6214762E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4606A1A5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0774161B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6900" w:type="dxa"/>
            <w:gridSpan w:val="7"/>
            <w:vAlign w:val="center"/>
            <w:hideMark/>
          </w:tcPr>
          <w:p w14:paraId="0B80B126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  <w:r w:rsidRPr="003E74FA"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  <w:t xml:space="preserve">E1 </w:t>
            </w:r>
            <w:r w:rsidRPr="003E74FA">
              <w:rPr>
                <w:rFonts w:ascii="Microsoft YaHei" w:eastAsia="Microsoft YaHei" w:hAnsi="Microsoft YaHei" w:cs="SimSun"/>
                <w:kern w:val="0"/>
                <w:sz w:val="18"/>
                <w:szCs w:val="18"/>
                <w14:ligatures w14:val="none"/>
              </w:rPr>
              <w:t>斥破所执妄心</w:t>
            </w:r>
          </w:p>
        </w:tc>
      </w:tr>
      <w:tr w:rsidR="003E74FA" w:rsidRPr="003E74FA" w14:paraId="0E23D992" w14:textId="77777777" w:rsidTr="00F17EA2">
        <w:trPr>
          <w:trHeight w:val="360"/>
          <w:tblCellSpacing w:w="0" w:type="dxa"/>
        </w:trPr>
        <w:tc>
          <w:tcPr>
            <w:tcW w:w="225" w:type="dxa"/>
            <w:vAlign w:val="center"/>
            <w:hideMark/>
          </w:tcPr>
          <w:p w14:paraId="47900DE7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10" w:type="dxa"/>
            <w:vAlign w:val="center"/>
            <w:hideMark/>
          </w:tcPr>
          <w:p w14:paraId="7C72352D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40" w:type="dxa"/>
            <w:vAlign w:val="center"/>
            <w:hideMark/>
          </w:tcPr>
          <w:p w14:paraId="446EEC85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6E7476D1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04FF1B3A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49C437BE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079B4C4B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6BCA8BAC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545D28B0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14EED4A9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6450" w:type="dxa"/>
            <w:gridSpan w:val="5"/>
            <w:vAlign w:val="center"/>
            <w:hideMark/>
          </w:tcPr>
          <w:p w14:paraId="29612060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  <w:r w:rsidRPr="003E74FA"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  <w:t xml:space="preserve">F1 </w:t>
            </w:r>
            <w:r w:rsidRPr="003E74FA">
              <w:rPr>
                <w:rFonts w:ascii="Microsoft YaHei" w:eastAsia="Microsoft YaHei" w:hAnsi="Microsoft YaHei" w:cs="SimSun"/>
                <w:kern w:val="0"/>
                <w:sz w:val="18"/>
                <w:szCs w:val="18"/>
                <w14:ligatures w14:val="none"/>
              </w:rPr>
              <w:t>破妄识无处（七处破妄）</w:t>
            </w:r>
          </w:p>
        </w:tc>
      </w:tr>
      <w:tr w:rsidR="003E74FA" w:rsidRPr="003E74FA" w14:paraId="11222535" w14:textId="77777777" w:rsidTr="00F17EA2">
        <w:trPr>
          <w:trHeight w:val="360"/>
          <w:tblCellSpacing w:w="0" w:type="dxa"/>
        </w:trPr>
        <w:tc>
          <w:tcPr>
            <w:tcW w:w="225" w:type="dxa"/>
            <w:vAlign w:val="center"/>
            <w:hideMark/>
          </w:tcPr>
          <w:p w14:paraId="105E6F96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10" w:type="dxa"/>
            <w:vAlign w:val="center"/>
            <w:hideMark/>
          </w:tcPr>
          <w:p w14:paraId="11EB9427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40" w:type="dxa"/>
            <w:vAlign w:val="center"/>
            <w:hideMark/>
          </w:tcPr>
          <w:p w14:paraId="159F5AA9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1D65CB9B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6540B45A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7E53BFA0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6DEB62A5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7A344827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42C0F5E1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7FA5A05C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1005F1A5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4F14031C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6000" w:type="dxa"/>
            <w:gridSpan w:val="3"/>
            <w:vAlign w:val="center"/>
            <w:hideMark/>
          </w:tcPr>
          <w:p w14:paraId="4DC81D8A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  <w:r w:rsidRPr="003E74FA"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  <w:t xml:space="preserve">G1 </w:t>
            </w:r>
            <w:r w:rsidRPr="003E74FA">
              <w:rPr>
                <w:rFonts w:ascii="Microsoft YaHei" w:eastAsia="Microsoft YaHei" w:hAnsi="Microsoft YaHei" w:cs="SimSun"/>
                <w:kern w:val="0"/>
                <w:sz w:val="18"/>
                <w:szCs w:val="18"/>
                <w14:ligatures w14:val="none"/>
              </w:rPr>
              <w:t>破执心在身内</w:t>
            </w:r>
          </w:p>
        </w:tc>
      </w:tr>
      <w:tr w:rsidR="003E74FA" w:rsidRPr="003E74FA" w14:paraId="57BCC5B6" w14:textId="77777777" w:rsidTr="00F17EA2">
        <w:trPr>
          <w:trHeight w:val="360"/>
          <w:tblCellSpacing w:w="0" w:type="dxa"/>
        </w:trPr>
        <w:tc>
          <w:tcPr>
            <w:tcW w:w="225" w:type="dxa"/>
            <w:vAlign w:val="center"/>
            <w:hideMark/>
          </w:tcPr>
          <w:p w14:paraId="65FA0F35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10" w:type="dxa"/>
            <w:vAlign w:val="center"/>
            <w:hideMark/>
          </w:tcPr>
          <w:p w14:paraId="452663DB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40" w:type="dxa"/>
            <w:vAlign w:val="center"/>
            <w:hideMark/>
          </w:tcPr>
          <w:p w14:paraId="6CD1AF35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433B7E9D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5C751856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13338A24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3B4733F6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35A136A4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04B9F5FE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6D1EBE87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4F803628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04AA72C7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6000" w:type="dxa"/>
            <w:gridSpan w:val="3"/>
            <w:vAlign w:val="center"/>
            <w:hideMark/>
          </w:tcPr>
          <w:p w14:paraId="1A01F265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  <w:r w:rsidRPr="003E74FA"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  <w:t xml:space="preserve">G2 </w:t>
            </w:r>
            <w:r w:rsidRPr="003E74FA">
              <w:rPr>
                <w:rFonts w:ascii="Microsoft YaHei" w:eastAsia="Microsoft YaHei" w:hAnsi="Microsoft YaHei" w:cs="SimSun"/>
                <w:kern w:val="0"/>
                <w:sz w:val="18"/>
                <w:szCs w:val="18"/>
                <w14:ligatures w14:val="none"/>
              </w:rPr>
              <w:t>破执心在身外</w:t>
            </w:r>
          </w:p>
        </w:tc>
      </w:tr>
      <w:tr w:rsidR="003E74FA" w:rsidRPr="003E74FA" w14:paraId="73B92CE2" w14:textId="77777777" w:rsidTr="00F17EA2">
        <w:trPr>
          <w:trHeight w:val="360"/>
          <w:tblCellSpacing w:w="0" w:type="dxa"/>
        </w:trPr>
        <w:tc>
          <w:tcPr>
            <w:tcW w:w="225" w:type="dxa"/>
            <w:vAlign w:val="center"/>
            <w:hideMark/>
          </w:tcPr>
          <w:p w14:paraId="7FF9B9B8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10" w:type="dxa"/>
            <w:vAlign w:val="center"/>
            <w:hideMark/>
          </w:tcPr>
          <w:p w14:paraId="2A56C98C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40" w:type="dxa"/>
            <w:vAlign w:val="center"/>
            <w:hideMark/>
          </w:tcPr>
          <w:p w14:paraId="5E7EC385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401F9FFB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184931C9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4B079814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7D62099C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3517976A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65188D28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79EC1497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70DED59F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2FB61CD7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6000" w:type="dxa"/>
            <w:gridSpan w:val="3"/>
            <w:vAlign w:val="center"/>
            <w:hideMark/>
          </w:tcPr>
          <w:p w14:paraId="787D231E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  <w:r w:rsidRPr="003E74FA"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  <w:t xml:space="preserve">G3 </w:t>
            </w:r>
            <w:r w:rsidRPr="003E74FA">
              <w:rPr>
                <w:rFonts w:ascii="Microsoft YaHei" w:eastAsia="Microsoft YaHei" w:hAnsi="Microsoft YaHei" w:cs="SimSun"/>
                <w:kern w:val="0"/>
                <w:sz w:val="18"/>
                <w:szCs w:val="18"/>
                <w14:ligatures w14:val="none"/>
              </w:rPr>
              <w:t>破执心潜眼根</w:t>
            </w:r>
          </w:p>
        </w:tc>
      </w:tr>
      <w:tr w:rsidR="003E74FA" w:rsidRPr="003E74FA" w14:paraId="5D9641CB" w14:textId="77777777" w:rsidTr="00F17EA2">
        <w:trPr>
          <w:trHeight w:val="360"/>
          <w:tblCellSpacing w:w="0" w:type="dxa"/>
        </w:trPr>
        <w:tc>
          <w:tcPr>
            <w:tcW w:w="225" w:type="dxa"/>
            <w:vAlign w:val="center"/>
            <w:hideMark/>
          </w:tcPr>
          <w:p w14:paraId="21FBC507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10" w:type="dxa"/>
            <w:vAlign w:val="center"/>
            <w:hideMark/>
          </w:tcPr>
          <w:p w14:paraId="52C258CF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40" w:type="dxa"/>
            <w:vAlign w:val="center"/>
            <w:hideMark/>
          </w:tcPr>
          <w:p w14:paraId="04D5F10B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1E8CDF6E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1D644DCA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2C08F528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6EB1D0E7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36A811CC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68BF9DE4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1A192B6B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52A35773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5F5EBDBA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6000" w:type="dxa"/>
            <w:gridSpan w:val="3"/>
            <w:vAlign w:val="center"/>
            <w:hideMark/>
          </w:tcPr>
          <w:p w14:paraId="50A17870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  <w:r w:rsidRPr="003E74FA"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  <w:t xml:space="preserve">G4 </w:t>
            </w:r>
            <w:r w:rsidRPr="003E74FA">
              <w:rPr>
                <w:rFonts w:ascii="Microsoft YaHei" w:eastAsia="Microsoft YaHei" w:hAnsi="Microsoft YaHei" w:cs="SimSun"/>
                <w:kern w:val="0"/>
                <w:sz w:val="18"/>
                <w:szCs w:val="18"/>
                <w14:ligatures w14:val="none"/>
              </w:rPr>
              <w:t>破执心分明暗</w:t>
            </w:r>
          </w:p>
        </w:tc>
      </w:tr>
      <w:tr w:rsidR="003E74FA" w:rsidRPr="003E74FA" w14:paraId="675365B9" w14:textId="77777777" w:rsidTr="00F17EA2">
        <w:trPr>
          <w:trHeight w:val="360"/>
          <w:tblCellSpacing w:w="0" w:type="dxa"/>
        </w:trPr>
        <w:tc>
          <w:tcPr>
            <w:tcW w:w="225" w:type="dxa"/>
            <w:vAlign w:val="center"/>
            <w:hideMark/>
          </w:tcPr>
          <w:p w14:paraId="6866F22B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10" w:type="dxa"/>
            <w:vAlign w:val="center"/>
            <w:hideMark/>
          </w:tcPr>
          <w:p w14:paraId="50654B43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40" w:type="dxa"/>
            <w:vAlign w:val="center"/>
            <w:hideMark/>
          </w:tcPr>
          <w:p w14:paraId="59053BE7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38D802B5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51ECA1E9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7E0C3E68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36C32906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78098DCA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21916A95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62B294B1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77FF3DD6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15F43E65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6000" w:type="dxa"/>
            <w:gridSpan w:val="3"/>
            <w:vAlign w:val="center"/>
            <w:hideMark/>
          </w:tcPr>
          <w:p w14:paraId="560A61B6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  <w:r w:rsidRPr="003E74FA"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  <w:t xml:space="preserve">G5 </w:t>
            </w:r>
            <w:r w:rsidRPr="003E74FA">
              <w:rPr>
                <w:rFonts w:ascii="Microsoft YaHei" w:eastAsia="Microsoft YaHei" w:hAnsi="Microsoft YaHei" w:cs="SimSun"/>
                <w:kern w:val="0"/>
                <w:sz w:val="18"/>
                <w:szCs w:val="18"/>
                <w14:ligatures w14:val="none"/>
              </w:rPr>
              <w:t>破执心则随有</w:t>
            </w:r>
          </w:p>
        </w:tc>
      </w:tr>
      <w:tr w:rsidR="003E74FA" w:rsidRPr="003E74FA" w14:paraId="0AF0FDCF" w14:textId="77777777" w:rsidTr="00F17EA2">
        <w:trPr>
          <w:trHeight w:val="360"/>
          <w:tblCellSpacing w:w="0" w:type="dxa"/>
        </w:trPr>
        <w:tc>
          <w:tcPr>
            <w:tcW w:w="225" w:type="dxa"/>
            <w:vAlign w:val="center"/>
            <w:hideMark/>
          </w:tcPr>
          <w:p w14:paraId="0572458C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10" w:type="dxa"/>
            <w:vAlign w:val="center"/>
            <w:hideMark/>
          </w:tcPr>
          <w:p w14:paraId="0BE2CF73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40" w:type="dxa"/>
            <w:vAlign w:val="center"/>
            <w:hideMark/>
          </w:tcPr>
          <w:p w14:paraId="173D1C1D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1E6C33E4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380F83E0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4642FE3E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13207082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5E88F8DA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47BFA3ED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1E00A80C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1A3B8BE2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7972276D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6000" w:type="dxa"/>
            <w:gridSpan w:val="3"/>
            <w:vAlign w:val="center"/>
            <w:hideMark/>
          </w:tcPr>
          <w:p w14:paraId="2B5F87FF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  <w:r w:rsidRPr="003E74FA"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  <w:t xml:space="preserve">G6 </w:t>
            </w:r>
            <w:r w:rsidRPr="003E74FA">
              <w:rPr>
                <w:rFonts w:ascii="Microsoft YaHei" w:eastAsia="Microsoft YaHei" w:hAnsi="Microsoft YaHei" w:cs="SimSun"/>
                <w:kern w:val="0"/>
                <w:sz w:val="18"/>
                <w:szCs w:val="18"/>
                <w14:ligatures w14:val="none"/>
              </w:rPr>
              <w:t>破执心在中间</w:t>
            </w:r>
          </w:p>
        </w:tc>
      </w:tr>
      <w:tr w:rsidR="003E74FA" w:rsidRPr="003E74FA" w14:paraId="3EB17A01" w14:textId="77777777" w:rsidTr="00F17EA2">
        <w:trPr>
          <w:trHeight w:val="360"/>
          <w:tblCellSpacing w:w="0" w:type="dxa"/>
        </w:trPr>
        <w:tc>
          <w:tcPr>
            <w:tcW w:w="225" w:type="dxa"/>
            <w:vAlign w:val="center"/>
            <w:hideMark/>
          </w:tcPr>
          <w:p w14:paraId="5A459C34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10" w:type="dxa"/>
            <w:vAlign w:val="center"/>
            <w:hideMark/>
          </w:tcPr>
          <w:p w14:paraId="3B8664F6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40" w:type="dxa"/>
            <w:vAlign w:val="center"/>
            <w:hideMark/>
          </w:tcPr>
          <w:p w14:paraId="2DDC04B0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6CACAD2D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377C7E00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3DFA9A25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51F8569B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3F1F57FE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307F8364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26E05E2F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0889F629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2FB54881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6000" w:type="dxa"/>
            <w:gridSpan w:val="3"/>
            <w:vAlign w:val="center"/>
            <w:hideMark/>
          </w:tcPr>
          <w:p w14:paraId="58AB4CE3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  <w:r w:rsidRPr="003E74FA"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  <w:t xml:space="preserve">G7 </w:t>
            </w:r>
            <w:r w:rsidRPr="003E74FA">
              <w:rPr>
                <w:rFonts w:ascii="Microsoft YaHei" w:eastAsia="Microsoft YaHei" w:hAnsi="Microsoft YaHei" w:cs="SimSun"/>
                <w:kern w:val="0"/>
                <w:sz w:val="18"/>
                <w:szCs w:val="18"/>
                <w14:ligatures w14:val="none"/>
              </w:rPr>
              <w:t>破执心乃无着</w:t>
            </w:r>
          </w:p>
        </w:tc>
      </w:tr>
      <w:tr w:rsidR="003E74FA" w:rsidRPr="003E74FA" w14:paraId="59E6C992" w14:textId="77777777" w:rsidTr="00F17EA2">
        <w:trPr>
          <w:trHeight w:val="360"/>
          <w:tblCellSpacing w:w="0" w:type="dxa"/>
        </w:trPr>
        <w:tc>
          <w:tcPr>
            <w:tcW w:w="225" w:type="dxa"/>
            <w:vAlign w:val="center"/>
            <w:hideMark/>
          </w:tcPr>
          <w:p w14:paraId="39A25487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10" w:type="dxa"/>
            <w:vAlign w:val="center"/>
            <w:hideMark/>
          </w:tcPr>
          <w:p w14:paraId="2391828E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40" w:type="dxa"/>
            <w:vAlign w:val="center"/>
            <w:hideMark/>
          </w:tcPr>
          <w:p w14:paraId="204A4E51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5DAB2CE6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0AE66B98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44BA593F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3BFE941D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3084E84A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75D02ADB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4E091ACE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6450" w:type="dxa"/>
            <w:gridSpan w:val="5"/>
            <w:vAlign w:val="center"/>
            <w:hideMark/>
          </w:tcPr>
          <w:p w14:paraId="4E56256E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  <w:r w:rsidRPr="003E74FA"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  <w:t xml:space="preserve">F2 </w:t>
            </w:r>
            <w:r w:rsidRPr="003E74FA">
              <w:rPr>
                <w:rFonts w:ascii="Microsoft YaHei" w:eastAsia="Microsoft YaHei" w:hAnsi="Microsoft YaHei" w:cs="SimSun"/>
                <w:kern w:val="0"/>
                <w:sz w:val="18"/>
                <w:szCs w:val="18"/>
                <w14:ligatures w14:val="none"/>
              </w:rPr>
              <w:t>斥妄识非心</w:t>
            </w:r>
          </w:p>
        </w:tc>
      </w:tr>
      <w:tr w:rsidR="003E74FA" w:rsidRPr="003E74FA" w14:paraId="273AC85D" w14:textId="77777777" w:rsidTr="00F17EA2">
        <w:trPr>
          <w:trHeight w:val="360"/>
          <w:tblCellSpacing w:w="0" w:type="dxa"/>
        </w:trPr>
        <w:tc>
          <w:tcPr>
            <w:tcW w:w="225" w:type="dxa"/>
            <w:vAlign w:val="center"/>
            <w:hideMark/>
          </w:tcPr>
          <w:p w14:paraId="05CFD35D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10" w:type="dxa"/>
            <w:vAlign w:val="center"/>
            <w:hideMark/>
          </w:tcPr>
          <w:p w14:paraId="10EC4ACA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40" w:type="dxa"/>
            <w:vAlign w:val="center"/>
            <w:hideMark/>
          </w:tcPr>
          <w:p w14:paraId="53FDDD1B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4D1837B7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351E3854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6363C7FA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05FBBD62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259CF9DF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122AAC5E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0A234926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6450" w:type="dxa"/>
            <w:gridSpan w:val="5"/>
            <w:vAlign w:val="center"/>
            <w:hideMark/>
          </w:tcPr>
          <w:p w14:paraId="06B9F6B9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  <w:r w:rsidRPr="003E74FA"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  <w:t xml:space="preserve">F3 </w:t>
            </w:r>
            <w:r w:rsidRPr="003E74FA">
              <w:rPr>
                <w:rFonts w:ascii="Microsoft YaHei" w:eastAsia="Microsoft YaHei" w:hAnsi="Microsoft YaHei" w:cs="SimSun"/>
                <w:kern w:val="0"/>
                <w:sz w:val="18"/>
                <w:szCs w:val="18"/>
                <w14:ligatures w14:val="none"/>
              </w:rPr>
              <w:t>显妄识无体</w:t>
            </w:r>
          </w:p>
        </w:tc>
      </w:tr>
      <w:tr w:rsidR="003E74FA" w:rsidRPr="003E74FA" w14:paraId="73D4C26C" w14:textId="77777777" w:rsidTr="00F17EA2">
        <w:trPr>
          <w:trHeight w:val="360"/>
          <w:tblCellSpacing w:w="0" w:type="dxa"/>
        </w:trPr>
        <w:tc>
          <w:tcPr>
            <w:tcW w:w="225" w:type="dxa"/>
            <w:vAlign w:val="center"/>
            <w:hideMark/>
          </w:tcPr>
          <w:p w14:paraId="15255142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10" w:type="dxa"/>
            <w:vAlign w:val="center"/>
            <w:hideMark/>
          </w:tcPr>
          <w:p w14:paraId="53AB10AA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40" w:type="dxa"/>
            <w:vAlign w:val="center"/>
            <w:hideMark/>
          </w:tcPr>
          <w:p w14:paraId="64AB32BB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16C61C22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493202EB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1EA6BE8D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7DE8DE24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699F10BF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6900" w:type="dxa"/>
            <w:gridSpan w:val="7"/>
            <w:vAlign w:val="center"/>
            <w:hideMark/>
          </w:tcPr>
          <w:p w14:paraId="16527164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  <w:r w:rsidRPr="003E74FA"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  <w:t xml:space="preserve">E2 </w:t>
            </w:r>
            <w:r w:rsidRPr="003E74FA">
              <w:rPr>
                <w:rFonts w:ascii="Microsoft YaHei" w:eastAsia="Microsoft YaHei" w:hAnsi="Microsoft YaHei" w:cs="SimSun"/>
                <w:kern w:val="0"/>
                <w:sz w:val="18"/>
                <w:szCs w:val="18"/>
                <w14:ligatures w14:val="none"/>
              </w:rPr>
              <w:t>显示所遗真性，令见如来藏体</w:t>
            </w:r>
          </w:p>
        </w:tc>
      </w:tr>
      <w:tr w:rsidR="003E74FA" w:rsidRPr="003E74FA" w14:paraId="75CCEBE8" w14:textId="77777777" w:rsidTr="00F17EA2">
        <w:trPr>
          <w:trHeight w:val="360"/>
          <w:tblCellSpacing w:w="0" w:type="dxa"/>
        </w:trPr>
        <w:tc>
          <w:tcPr>
            <w:tcW w:w="225" w:type="dxa"/>
            <w:vAlign w:val="center"/>
            <w:hideMark/>
          </w:tcPr>
          <w:p w14:paraId="443392CF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10" w:type="dxa"/>
            <w:vAlign w:val="center"/>
            <w:hideMark/>
          </w:tcPr>
          <w:p w14:paraId="0993E67F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40" w:type="dxa"/>
            <w:vAlign w:val="center"/>
            <w:hideMark/>
          </w:tcPr>
          <w:p w14:paraId="09FE3AB5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791ED771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2F3BF1E7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29BBFB78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2BAAE830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569A38C0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75800A3E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4C15ED53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6450" w:type="dxa"/>
            <w:gridSpan w:val="5"/>
            <w:vAlign w:val="center"/>
            <w:hideMark/>
          </w:tcPr>
          <w:p w14:paraId="003E6C49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  <w:r w:rsidRPr="003E74FA"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  <w:t xml:space="preserve">F1 </w:t>
            </w:r>
            <w:r w:rsidRPr="003E74FA">
              <w:rPr>
                <w:rFonts w:ascii="Microsoft YaHei" w:eastAsia="Microsoft YaHei" w:hAnsi="Microsoft YaHei" w:cs="SimSun"/>
                <w:kern w:val="0"/>
                <w:sz w:val="18"/>
                <w:szCs w:val="18"/>
                <w14:ligatures w14:val="none"/>
              </w:rPr>
              <w:t>克就根性，直指真心</w:t>
            </w:r>
          </w:p>
        </w:tc>
      </w:tr>
      <w:tr w:rsidR="003E74FA" w:rsidRPr="003E74FA" w14:paraId="68BEDBA5" w14:textId="77777777" w:rsidTr="00F17EA2">
        <w:trPr>
          <w:trHeight w:val="360"/>
          <w:tblCellSpacing w:w="0" w:type="dxa"/>
        </w:trPr>
        <w:tc>
          <w:tcPr>
            <w:tcW w:w="225" w:type="dxa"/>
            <w:vAlign w:val="center"/>
            <w:hideMark/>
          </w:tcPr>
          <w:p w14:paraId="518316BF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10" w:type="dxa"/>
            <w:vAlign w:val="center"/>
            <w:hideMark/>
          </w:tcPr>
          <w:p w14:paraId="2D0C822B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40" w:type="dxa"/>
            <w:vAlign w:val="center"/>
            <w:hideMark/>
          </w:tcPr>
          <w:p w14:paraId="53EA6ADC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63125F73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52E49D56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2774CEED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4733160A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0DE16377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1AB179F0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259FBE63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7C579967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47A50286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6000" w:type="dxa"/>
            <w:gridSpan w:val="3"/>
            <w:vAlign w:val="center"/>
            <w:hideMark/>
          </w:tcPr>
          <w:p w14:paraId="205E9D22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  <w:r w:rsidRPr="003E74FA"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  <w:t xml:space="preserve">G1 </w:t>
            </w:r>
            <w:r w:rsidRPr="003E74FA">
              <w:rPr>
                <w:rFonts w:ascii="Microsoft YaHei" w:eastAsia="Microsoft YaHei" w:hAnsi="Microsoft YaHei" w:cs="SimSun"/>
                <w:kern w:val="0"/>
                <w:sz w:val="18"/>
                <w:szCs w:val="18"/>
                <w14:ligatures w14:val="none"/>
              </w:rPr>
              <w:t>带妄显真（十番显见）</w:t>
            </w:r>
          </w:p>
        </w:tc>
      </w:tr>
      <w:tr w:rsidR="003E74FA" w:rsidRPr="003E74FA" w14:paraId="7B6DBE84" w14:textId="77777777" w:rsidTr="00F17EA2">
        <w:trPr>
          <w:trHeight w:val="360"/>
          <w:tblCellSpacing w:w="0" w:type="dxa"/>
        </w:trPr>
        <w:tc>
          <w:tcPr>
            <w:tcW w:w="225" w:type="dxa"/>
            <w:vAlign w:val="center"/>
            <w:hideMark/>
          </w:tcPr>
          <w:p w14:paraId="7CFD2EEA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10" w:type="dxa"/>
            <w:vAlign w:val="center"/>
            <w:hideMark/>
          </w:tcPr>
          <w:p w14:paraId="17FDCF61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40" w:type="dxa"/>
            <w:vAlign w:val="center"/>
            <w:hideMark/>
          </w:tcPr>
          <w:p w14:paraId="7F098630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2B6DEA5B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32C475E8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35EC1EBF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3E645A95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2AF3CDC3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66297E31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60DAFB29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4BE23A2C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40DE8180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331AEB56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2AC301EF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5550" w:type="dxa"/>
            <w:vAlign w:val="center"/>
            <w:hideMark/>
          </w:tcPr>
          <w:p w14:paraId="162DF070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  <w:r w:rsidRPr="003E74FA"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  <w:t xml:space="preserve">H1 </w:t>
            </w:r>
            <w:r w:rsidRPr="003E74FA">
              <w:rPr>
                <w:rFonts w:ascii="Microsoft YaHei" w:eastAsia="Microsoft YaHei" w:hAnsi="Microsoft YaHei" w:cs="SimSun"/>
                <w:kern w:val="0"/>
                <w:sz w:val="18"/>
                <w:szCs w:val="18"/>
                <w14:ligatures w14:val="none"/>
              </w:rPr>
              <w:t>显见是心</w:t>
            </w:r>
          </w:p>
        </w:tc>
      </w:tr>
      <w:tr w:rsidR="003E74FA" w:rsidRPr="003E74FA" w14:paraId="0CB235BA" w14:textId="77777777" w:rsidTr="00F17EA2">
        <w:trPr>
          <w:trHeight w:val="360"/>
          <w:tblCellSpacing w:w="0" w:type="dxa"/>
        </w:trPr>
        <w:tc>
          <w:tcPr>
            <w:tcW w:w="225" w:type="dxa"/>
            <w:vAlign w:val="center"/>
            <w:hideMark/>
          </w:tcPr>
          <w:p w14:paraId="3C32D93F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10" w:type="dxa"/>
            <w:vAlign w:val="center"/>
            <w:hideMark/>
          </w:tcPr>
          <w:p w14:paraId="05C51324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40" w:type="dxa"/>
            <w:vAlign w:val="center"/>
            <w:hideMark/>
          </w:tcPr>
          <w:p w14:paraId="747C09F7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55974A48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2809883F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10BC956F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2DBD6DCF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572A77AA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133D89F4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3AE21D46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0F89D2C9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35682005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76A11FBA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1E4B2074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5550" w:type="dxa"/>
            <w:vAlign w:val="center"/>
            <w:hideMark/>
          </w:tcPr>
          <w:p w14:paraId="4328BB9C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  <w:r w:rsidRPr="003E74FA"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  <w:t xml:space="preserve">H2 </w:t>
            </w:r>
            <w:r w:rsidRPr="003E74FA">
              <w:rPr>
                <w:rFonts w:ascii="Microsoft YaHei" w:eastAsia="Microsoft YaHei" w:hAnsi="Microsoft YaHei" w:cs="SimSun"/>
                <w:kern w:val="0"/>
                <w:sz w:val="18"/>
                <w:szCs w:val="18"/>
                <w14:ligatures w14:val="none"/>
              </w:rPr>
              <w:t>显见不动</w:t>
            </w:r>
            <w:r w:rsidRPr="003E74FA">
              <w:rPr>
                <w:rFonts w:ascii="Microsoft YaHei" w:eastAsia="Microsoft YaHei" w:hAnsi="Microsoft YaHei" w:cs="SimSun"/>
                <w:b/>
                <w:bCs/>
                <w:kern w:val="0"/>
                <w:sz w:val="18"/>
                <w:szCs w:val="18"/>
                <w14:ligatures w14:val="none"/>
              </w:rPr>
              <w:t>（卷一终）</w:t>
            </w:r>
          </w:p>
        </w:tc>
      </w:tr>
      <w:tr w:rsidR="003E74FA" w:rsidRPr="003E74FA" w14:paraId="310E2E6C" w14:textId="77777777" w:rsidTr="00F17EA2">
        <w:trPr>
          <w:trHeight w:val="360"/>
          <w:tblCellSpacing w:w="0" w:type="dxa"/>
        </w:trPr>
        <w:tc>
          <w:tcPr>
            <w:tcW w:w="225" w:type="dxa"/>
            <w:vAlign w:val="center"/>
            <w:hideMark/>
          </w:tcPr>
          <w:p w14:paraId="2BC3E32F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10" w:type="dxa"/>
            <w:vAlign w:val="center"/>
            <w:hideMark/>
          </w:tcPr>
          <w:p w14:paraId="14EF47E9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40" w:type="dxa"/>
            <w:vAlign w:val="center"/>
            <w:hideMark/>
          </w:tcPr>
          <w:p w14:paraId="3AA67436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1EC508CC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07EF3109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7E38DF36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66D81C9E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0BCEB8EF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14997302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5DDDC075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1F2D3334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24121E8B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662A8D5D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097E24F2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5550" w:type="dxa"/>
            <w:vAlign w:val="center"/>
            <w:hideMark/>
          </w:tcPr>
          <w:p w14:paraId="475C0A91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  <w:r w:rsidRPr="003E74FA"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  <w:t xml:space="preserve">H3 </w:t>
            </w:r>
            <w:r w:rsidRPr="003E74FA">
              <w:rPr>
                <w:rFonts w:ascii="Microsoft YaHei" w:eastAsia="Microsoft YaHei" w:hAnsi="Microsoft YaHei" w:cs="SimSun"/>
                <w:kern w:val="0"/>
                <w:sz w:val="18"/>
                <w:szCs w:val="18"/>
                <w14:ligatures w14:val="none"/>
              </w:rPr>
              <w:t>显见不灭</w:t>
            </w:r>
          </w:p>
        </w:tc>
      </w:tr>
      <w:tr w:rsidR="003E74FA" w:rsidRPr="003E74FA" w14:paraId="758CEE8D" w14:textId="77777777" w:rsidTr="00F17EA2">
        <w:trPr>
          <w:trHeight w:val="360"/>
          <w:tblCellSpacing w:w="0" w:type="dxa"/>
        </w:trPr>
        <w:tc>
          <w:tcPr>
            <w:tcW w:w="225" w:type="dxa"/>
            <w:vAlign w:val="center"/>
            <w:hideMark/>
          </w:tcPr>
          <w:p w14:paraId="0817C599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10" w:type="dxa"/>
            <w:vAlign w:val="center"/>
            <w:hideMark/>
          </w:tcPr>
          <w:p w14:paraId="13042253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40" w:type="dxa"/>
            <w:vAlign w:val="center"/>
            <w:hideMark/>
          </w:tcPr>
          <w:p w14:paraId="20A59648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0B83109E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3E212350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18548A75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7E506E89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6EAD7B46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105F0FDD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29F04643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01C43BEE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603BC6CA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70462F77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4F97D148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5550" w:type="dxa"/>
            <w:vAlign w:val="center"/>
            <w:hideMark/>
          </w:tcPr>
          <w:p w14:paraId="0E44841C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  <w:r w:rsidRPr="003E74FA"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  <w:t xml:space="preserve">H4 </w:t>
            </w:r>
            <w:r w:rsidRPr="003E74FA">
              <w:rPr>
                <w:rFonts w:ascii="Microsoft YaHei" w:eastAsia="Microsoft YaHei" w:hAnsi="Microsoft YaHei" w:cs="SimSun"/>
                <w:kern w:val="0"/>
                <w:sz w:val="18"/>
                <w:szCs w:val="18"/>
                <w14:ligatures w14:val="none"/>
              </w:rPr>
              <w:t>显见不失</w:t>
            </w:r>
          </w:p>
        </w:tc>
      </w:tr>
      <w:tr w:rsidR="003E74FA" w:rsidRPr="003E74FA" w14:paraId="4630E371" w14:textId="77777777" w:rsidTr="00F17EA2">
        <w:trPr>
          <w:trHeight w:val="360"/>
          <w:tblCellSpacing w:w="0" w:type="dxa"/>
        </w:trPr>
        <w:tc>
          <w:tcPr>
            <w:tcW w:w="225" w:type="dxa"/>
            <w:vAlign w:val="center"/>
            <w:hideMark/>
          </w:tcPr>
          <w:p w14:paraId="3AA882E5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10" w:type="dxa"/>
            <w:vAlign w:val="center"/>
            <w:hideMark/>
          </w:tcPr>
          <w:p w14:paraId="6DB265C7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40" w:type="dxa"/>
            <w:vAlign w:val="center"/>
            <w:hideMark/>
          </w:tcPr>
          <w:p w14:paraId="6FF77448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0334EB11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202A96DC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1CEA4BCB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636A7B5E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070BB013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666E8418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38CE7997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641B6CC5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0B28B662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33E987E6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210F422C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5550" w:type="dxa"/>
            <w:vAlign w:val="center"/>
            <w:hideMark/>
          </w:tcPr>
          <w:p w14:paraId="616A4DA0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  <w:r w:rsidRPr="003E74FA"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  <w:t xml:space="preserve">H5 </w:t>
            </w:r>
            <w:r w:rsidRPr="003E74FA">
              <w:rPr>
                <w:rFonts w:ascii="Microsoft YaHei" w:eastAsia="Microsoft YaHei" w:hAnsi="Microsoft YaHei" w:cs="SimSun"/>
                <w:kern w:val="0"/>
                <w:sz w:val="18"/>
                <w:szCs w:val="18"/>
                <w14:ligatures w14:val="none"/>
              </w:rPr>
              <w:t>显见无还</w:t>
            </w:r>
          </w:p>
        </w:tc>
      </w:tr>
      <w:tr w:rsidR="003E74FA" w:rsidRPr="003E74FA" w14:paraId="7E668241" w14:textId="77777777" w:rsidTr="00F17EA2">
        <w:trPr>
          <w:trHeight w:val="360"/>
          <w:tblCellSpacing w:w="0" w:type="dxa"/>
        </w:trPr>
        <w:tc>
          <w:tcPr>
            <w:tcW w:w="225" w:type="dxa"/>
            <w:vAlign w:val="center"/>
            <w:hideMark/>
          </w:tcPr>
          <w:p w14:paraId="5C924A9A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10" w:type="dxa"/>
            <w:vAlign w:val="center"/>
            <w:hideMark/>
          </w:tcPr>
          <w:p w14:paraId="7344ED01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40" w:type="dxa"/>
            <w:vAlign w:val="center"/>
            <w:hideMark/>
          </w:tcPr>
          <w:p w14:paraId="36453141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177F680D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0DC7819C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39C3EAB4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2C0FDB9A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77685F1C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7A15AFE7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2D0A1F24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7859630B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18399B54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7508A294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67520964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5550" w:type="dxa"/>
            <w:vAlign w:val="center"/>
            <w:hideMark/>
          </w:tcPr>
          <w:p w14:paraId="513F2475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  <w:r w:rsidRPr="003E74FA"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  <w:t xml:space="preserve">H6 </w:t>
            </w:r>
            <w:r w:rsidRPr="003E74FA">
              <w:rPr>
                <w:rFonts w:ascii="Microsoft YaHei" w:eastAsia="Microsoft YaHei" w:hAnsi="Microsoft YaHei" w:cs="SimSun"/>
                <w:kern w:val="0"/>
                <w:sz w:val="18"/>
                <w:szCs w:val="18"/>
                <w14:ligatures w14:val="none"/>
              </w:rPr>
              <w:t>显见不杂</w:t>
            </w:r>
          </w:p>
        </w:tc>
      </w:tr>
      <w:tr w:rsidR="003E74FA" w:rsidRPr="003E74FA" w14:paraId="40B53C9D" w14:textId="77777777" w:rsidTr="00F17EA2">
        <w:trPr>
          <w:trHeight w:val="360"/>
          <w:tblCellSpacing w:w="0" w:type="dxa"/>
        </w:trPr>
        <w:tc>
          <w:tcPr>
            <w:tcW w:w="225" w:type="dxa"/>
            <w:vAlign w:val="center"/>
            <w:hideMark/>
          </w:tcPr>
          <w:p w14:paraId="3D9FEB14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10" w:type="dxa"/>
            <w:vAlign w:val="center"/>
            <w:hideMark/>
          </w:tcPr>
          <w:p w14:paraId="3B0A34A9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40" w:type="dxa"/>
            <w:vAlign w:val="center"/>
            <w:hideMark/>
          </w:tcPr>
          <w:p w14:paraId="1192FB6F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4EC4821A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63C002CC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583846C4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01FFB44F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49B4EBC7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3CC60A29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1480A1B6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25C87C4A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1754ED11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301751E9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09AE1BFC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5550" w:type="dxa"/>
            <w:vAlign w:val="center"/>
            <w:hideMark/>
          </w:tcPr>
          <w:p w14:paraId="777438D5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  <w:r w:rsidRPr="003E74FA"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  <w:t xml:space="preserve">H7 </w:t>
            </w:r>
            <w:r w:rsidRPr="003E74FA">
              <w:rPr>
                <w:rFonts w:ascii="Microsoft YaHei" w:eastAsia="Microsoft YaHei" w:hAnsi="Microsoft YaHei" w:cs="SimSun"/>
                <w:kern w:val="0"/>
                <w:sz w:val="18"/>
                <w:szCs w:val="18"/>
                <w14:ligatures w14:val="none"/>
              </w:rPr>
              <w:t>显见无碍</w:t>
            </w:r>
          </w:p>
        </w:tc>
      </w:tr>
      <w:tr w:rsidR="003E74FA" w:rsidRPr="003E74FA" w14:paraId="6BEF9231" w14:textId="77777777" w:rsidTr="00F17EA2">
        <w:trPr>
          <w:trHeight w:val="360"/>
          <w:tblCellSpacing w:w="0" w:type="dxa"/>
        </w:trPr>
        <w:tc>
          <w:tcPr>
            <w:tcW w:w="225" w:type="dxa"/>
            <w:vAlign w:val="center"/>
            <w:hideMark/>
          </w:tcPr>
          <w:p w14:paraId="03E328FB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10" w:type="dxa"/>
            <w:vAlign w:val="center"/>
            <w:hideMark/>
          </w:tcPr>
          <w:p w14:paraId="3CA7E5C6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40" w:type="dxa"/>
            <w:vAlign w:val="center"/>
            <w:hideMark/>
          </w:tcPr>
          <w:p w14:paraId="1026A670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35CBD16F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672E5262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771B693E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71A16216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573CDBDA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54CB2FC2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11F3FF18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588DF87C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598292CC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01468F94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0AFED0B9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5550" w:type="dxa"/>
            <w:vAlign w:val="center"/>
            <w:hideMark/>
          </w:tcPr>
          <w:p w14:paraId="6C9A0646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  <w:r w:rsidRPr="003E74FA"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  <w:t xml:space="preserve">H8 </w:t>
            </w:r>
            <w:r w:rsidRPr="003E74FA">
              <w:rPr>
                <w:rFonts w:ascii="Microsoft YaHei" w:eastAsia="Microsoft YaHei" w:hAnsi="Microsoft YaHei" w:cs="SimSun"/>
                <w:kern w:val="0"/>
                <w:sz w:val="18"/>
                <w:szCs w:val="18"/>
                <w14:ligatures w14:val="none"/>
              </w:rPr>
              <w:t>显见不分</w:t>
            </w:r>
          </w:p>
        </w:tc>
      </w:tr>
      <w:tr w:rsidR="003E74FA" w:rsidRPr="003E74FA" w14:paraId="7B8940D4" w14:textId="77777777" w:rsidTr="00F17EA2">
        <w:trPr>
          <w:trHeight w:val="360"/>
          <w:tblCellSpacing w:w="0" w:type="dxa"/>
        </w:trPr>
        <w:tc>
          <w:tcPr>
            <w:tcW w:w="225" w:type="dxa"/>
            <w:vAlign w:val="center"/>
            <w:hideMark/>
          </w:tcPr>
          <w:p w14:paraId="60C85377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10" w:type="dxa"/>
            <w:vAlign w:val="center"/>
            <w:hideMark/>
          </w:tcPr>
          <w:p w14:paraId="0036EB34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40" w:type="dxa"/>
            <w:vAlign w:val="center"/>
            <w:hideMark/>
          </w:tcPr>
          <w:p w14:paraId="55E9DDBD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07EC902E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1963E185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27CF769F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5D067A4A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5C8E627D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5D654E0B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126FE6C6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69F4E72F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7355EB2F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422C669B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3C691DF4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5550" w:type="dxa"/>
            <w:vAlign w:val="center"/>
            <w:hideMark/>
          </w:tcPr>
          <w:p w14:paraId="27AEE4B8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  <w:r w:rsidRPr="003E74FA"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  <w:t xml:space="preserve">H9 </w:t>
            </w:r>
            <w:r w:rsidRPr="003E74FA">
              <w:rPr>
                <w:rFonts w:ascii="Microsoft YaHei" w:eastAsia="Microsoft YaHei" w:hAnsi="Microsoft YaHei" w:cs="SimSun"/>
                <w:kern w:val="0"/>
                <w:sz w:val="18"/>
                <w:szCs w:val="18"/>
                <w14:ligatures w14:val="none"/>
              </w:rPr>
              <w:t>显见超情</w:t>
            </w:r>
          </w:p>
        </w:tc>
      </w:tr>
      <w:tr w:rsidR="003E74FA" w:rsidRPr="003E74FA" w14:paraId="4840DADB" w14:textId="77777777" w:rsidTr="00F17EA2">
        <w:trPr>
          <w:trHeight w:val="360"/>
          <w:tblCellSpacing w:w="0" w:type="dxa"/>
        </w:trPr>
        <w:tc>
          <w:tcPr>
            <w:tcW w:w="225" w:type="dxa"/>
            <w:vAlign w:val="center"/>
            <w:hideMark/>
          </w:tcPr>
          <w:p w14:paraId="5B890AFC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10" w:type="dxa"/>
            <w:vAlign w:val="center"/>
            <w:hideMark/>
          </w:tcPr>
          <w:p w14:paraId="33775D0F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40" w:type="dxa"/>
            <w:vAlign w:val="center"/>
            <w:hideMark/>
          </w:tcPr>
          <w:p w14:paraId="0539D76D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170A354F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7DABE0D3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45DD09A5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4BC7D6AF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4C83C5F3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764DD4F7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22EFF1D5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6A1D33A5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7D5334C7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7C1CAF73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7383C40A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5550" w:type="dxa"/>
            <w:vAlign w:val="center"/>
            <w:hideMark/>
          </w:tcPr>
          <w:p w14:paraId="210497D0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  <w:r w:rsidRPr="003E74FA"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  <w:t xml:space="preserve">H10 </w:t>
            </w:r>
            <w:r w:rsidRPr="003E74FA">
              <w:rPr>
                <w:rFonts w:ascii="Microsoft YaHei" w:eastAsia="Microsoft YaHei" w:hAnsi="Microsoft YaHei" w:cs="SimSun"/>
                <w:kern w:val="0"/>
                <w:sz w:val="18"/>
                <w:szCs w:val="18"/>
                <w14:ligatures w14:val="none"/>
              </w:rPr>
              <w:t>显见离见</w:t>
            </w:r>
          </w:p>
        </w:tc>
      </w:tr>
      <w:tr w:rsidR="003E74FA" w:rsidRPr="003E74FA" w14:paraId="155D3B15" w14:textId="77777777" w:rsidTr="00F17EA2">
        <w:trPr>
          <w:trHeight w:val="360"/>
          <w:tblCellSpacing w:w="0" w:type="dxa"/>
        </w:trPr>
        <w:tc>
          <w:tcPr>
            <w:tcW w:w="225" w:type="dxa"/>
            <w:vAlign w:val="center"/>
            <w:hideMark/>
          </w:tcPr>
          <w:p w14:paraId="7B18EAA8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10" w:type="dxa"/>
            <w:vAlign w:val="center"/>
            <w:hideMark/>
          </w:tcPr>
          <w:p w14:paraId="05EF2CD7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40" w:type="dxa"/>
            <w:vAlign w:val="center"/>
            <w:hideMark/>
          </w:tcPr>
          <w:p w14:paraId="4397E6AF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3579925B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13F06B2D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094C6715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531B39EA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5689A311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7941B3F1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68A10C8D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056B5B90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02A44ABB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6000" w:type="dxa"/>
            <w:gridSpan w:val="3"/>
            <w:vAlign w:val="center"/>
            <w:hideMark/>
          </w:tcPr>
          <w:p w14:paraId="73D389E0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  <w:r w:rsidRPr="003E74FA"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  <w:t xml:space="preserve">G2 </w:t>
            </w:r>
            <w:r w:rsidRPr="003E74FA">
              <w:rPr>
                <w:rFonts w:ascii="Microsoft YaHei" w:eastAsia="Microsoft YaHei" w:hAnsi="Microsoft YaHei" w:cs="SimSun"/>
                <w:kern w:val="0"/>
                <w:sz w:val="18"/>
                <w:szCs w:val="18"/>
                <w14:ligatures w14:val="none"/>
              </w:rPr>
              <w:t>剖妄出真（别业妄见，同分妄见）</w:t>
            </w:r>
          </w:p>
        </w:tc>
      </w:tr>
      <w:tr w:rsidR="003E74FA" w:rsidRPr="003E74FA" w14:paraId="67F74CFF" w14:textId="77777777" w:rsidTr="00F17EA2">
        <w:trPr>
          <w:trHeight w:val="360"/>
          <w:tblCellSpacing w:w="0" w:type="dxa"/>
        </w:trPr>
        <w:tc>
          <w:tcPr>
            <w:tcW w:w="225" w:type="dxa"/>
            <w:vAlign w:val="center"/>
            <w:hideMark/>
          </w:tcPr>
          <w:p w14:paraId="34B063FB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10" w:type="dxa"/>
            <w:vAlign w:val="center"/>
            <w:hideMark/>
          </w:tcPr>
          <w:p w14:paraId="6DF8555E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40" w:type="dxa"/>
            <w:vAlign w:val="center"/>
            <w:hideMark/>
          </w:tcPr>
          <w:p w14:paraId="6AEFF866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131947A2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4BDDDEF4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19BF0CF6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5160F66F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0FDADB97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5A26EC79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224AB5C6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6450" w:type="dxa"/>
            <w:gridSpan w:val="5"/>
            <w:vAlign w:val="center"/>
            <w:hideMark/>
          </w:tcPr>
          <w:p w14:paraId="272C4246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  <w:r w:rsidRPr="003E74FA"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  <w:t xml:space="preserve">F2 </w:t>
            </w:r>
            <w:r w:rsidRPr="003E74FA">
              <w:rPr>
                <w:rFonts w:ascii="Microsoft YaHei" w:eastAsia="Microsoft YaHei" w:hAnsi="Microsoft YaHei" w:cs="SimSun"/>
                <w:kern w:val="0"/>
                <w:sz w:val="18"/>
                <w:szCs w:val="18"/>
                <w14:ligatures w14:val="none"/>
              </w:rPr>
              <w:t>会通四科，即性常住</w:t>
            </w:r>
          </w:p>
        </w:tc>
      </w:tr>
      <w:tr w:rsidR="003E74FA" w:rsidRPr="003E74FA" w14:paraId="10CEAB4D" w14:textId="77777777" w:rsidTr="00F17EA2">
        <w:trPr>
          <w:trHeight w:val="360"/>
          <w:tblCellSpacing w:w="0" w:type="dxa"/>
        </w:trPr>
        <w:tc>
          <w:tcPr>
            <w:tcW w:w="225" w:type="dxa"/>
            <w:vAlign w:val="center"/>
            <w:hideMark/>
          </w:tcPr>
          <w:p w14:paraId="1551BD1D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10" w:type="dxa"/>
            <w:vAlign w:val="center"/>
            <w:hideMark/>
          </w:tcPr>
          <w:p w14:paraId="7BD0B947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40" w:type="dxa"/>
            <w:vAlign w:val="center"/>
            <w:hideMark/>
          </w:tcPr>
          <w:p w14:paraId="1160DE65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4C407712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6024D816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0082A913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2F9CF2A7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3315C5B7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654EC2AD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198F4A18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291A316B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6CE6A046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6000" w:type="dxa"/>
            <w:gridSpan w:val="3"/>
            <w:vAlign w:val="center"/>
            <w:hideMark/>
          </w:tcPr>
          <w:p w14:paraId="669F856E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  <w:r w:rsidRPr="003E74FA"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  <w:t xml:space="preserve">G1 </w:t>
            </w:r>
            <w:r w:rsidRPr="003E74FA">
              <w:rPr>
                <w:rFonts w:ascii="Microsoft YaHei" w:eastAsia="Microsoft YaHei" w:hAnsi="Microsoft YaHei" w:cs="SimSun"/>
                <w:kern w:val="0"/>
                <w:sz w:val="18"/>
                <w:szCs w:val="18"/>
                <w14:ligatures w14:val="none"/>
              </w:rPr>
              <w:t>会五阴即藏性</w:t>
            </w:r>
            <w:r w:rsidRPr="003E74FA">
              <w:rPr>
                <w:rFonts w:ascii="Microsoft YaHei" w:eastAsia="Microsoft YaHei" w:hAnsi="Microsoft YaHei" w:cs="SimSun"/>
                <w:b/>
                <w:bCs/>
                <w:kern w:val="0"/>
                <w:sz w:val="18"/>
                <w:szCs w:val="18"/>
                <w14:ligatures w14:val="none"/>
              </w:rPr>
              <w:t>（卷二终）</w:t>
            </w:r>
          </w:p>
        </w:tc>
      </w:tr>
      <w:tr w:rsidR="003E74FA" w:rsidRPr="003E74FA" w14:paraId="5B2890A8" w14:textId="77777777" w:rsidTr="00F17EA2">
        <w:trPr>
          <w:trHeight w:val="360"/>
          <w:tblCellSpacing w:w="0" w:type="dxa"/>
        </w:trPr>
        <w:tc>
          <w:tcPr>
            <w:tcW w:w="225" w:type="dxa"/>
            <w:vAlign w:val="center"/>
            <w:hideMark/>
          </w:tcPr>
          <w:p w14:paraId="638E5062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10" w:type="dxa"/>
            <w:vAlign w:val="center"/>
            <w:hideMark/>
          </w:tcPr>
          <w:p w14:paraId="65AEAE45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40" w:type="dxa"/>
            <w:vAlign w:val="center"/>
            <w:hideMark/>
          </w:tcPr>
          <w:p w14:paraId="796071C4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03F97134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13789B41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14E8CB68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41D01080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6615CF6C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6DC342AA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76E16B31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40DA2552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0BD691A2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6000" w:type="dxa"/>
            <w:gridSpan w:val="3"/>
            <w:vAlign w:val="center"/>
            <w:hideMark/>
          </w:tcPr>
          <w:p w14:paraId="419DBB55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  <w:r w:rsidRPr="003E74FA"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  <w:t xml:space="preserve">G2 </w:t>
            </w:r>
            <w:r w:rsidRPr="003E74FA">
              <w:rPr>
                <w:rFonts w:ascii="Microsoft YaHei" w:eastAsia="Microsoft YaHei" w:hAnsi="Microsoft YaHei" w:cs="SimSun"/>
                <w:kern w:val="0"/>
                <w:sz w:val="18"/>
                <w:szCs w:val="18"/>
                <w14:ligatures w14:val="none"/>
              </w:rPr>
              <w:t>会六入即藏性</w:t>
            </w:r>
          </w:p>
        </w:tc>
      </w:tr>
      <w:tr w:rsidR="003E74FA" w:rsidRPr="003E74FA" w14:paraId="12D23C81" w14:textId="77777777" w:rsidTr="00F17EA2">
        <w:trPr>
          <w:trHeight w:val="360"/>
          <w:tblCellSpacing w:w="0" w:type="dxa"/>
        </w:trPr>
        <w:tc>
          <w:tcPr>
            <w:tcW w:w="225" w:type="dxa"/>
            <w:vAlign w:val="center"/>
            <w:hideMark/>
          </w:tcPr>
          <w:p w14:paraId="3E4262A2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10" w:type="dxa"/>
            <w:vAlign w:val="center"/>
            <w:hideMark/>
          </w:tcPr>
          <w:p w14:paraId="13CEC662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40" w:type="dxa"/>
            <w:vAlign w:val="center"/>
            <w:hideMark/>
          </w:tcPr>
          <w:p w14:paraId="7E9D55CB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74F155C9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697508C3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49DE0DB6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66C0D608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0EDFE5B9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3E7CA480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4EBFA87A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29AF3254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412A8A78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6000" w:type="dxa"/>
            <w:gridSpan w:val="3"/>
            <w:vAlign w:val="center"/>
            <w:hideMark/>
          </w:tcPr>
          <w:p w14:paraId="180F0226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  <w:r w:rsidRPr="003E74FA"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  <w:t xml:space="preserve">G3 </w:t>
            </w:r>
            <w:r w:rsidRPr="003E74FA">
              <w:rPr>
                <w:rFonts w:ascii="Microsoft YaHei" w:eastAsia="Microsoft YaHei" w:hAnsi="Microsoft YaHei" w:cs="SimSun"/>
                <w:kern w:val="0"/>
                <w:sz w:val="18"/>
                <w:szCs w:val="18"/>
                <w14:ligatures w14:val="none"/>
              </w:rPr>
              <w:t>会十二处即藏性</w:t>
            </w:r>
          </w:p>
        </w:tc>
      </w:tr>
      <w:tr w:rsidR="003E74FA" w:rsidRPr="003E74FA" w14:paraId="1A4D8548" w14:textId="77777777" w:rsidTr="00F17EA2">
        <w:trPr>
          <w:trHeight w:val="360"/>
          <w:tblCellSpacing w:w="0" w:type="dxa"/>
        </w:trPr>
        <w:tc>
          <w:tcPr>
            <w:tcW w:w="225" w:type="dxa"/>
            <w:vAlign w:val="center"/>
            <w:hideMark/>
          </w:tcPr>
          <w:p w14:paraId="2667EC65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10" w:type="dxa"/>
            <w:vAlign w:val="center"/>
            <w:hideMark/>
          </w:tcPr>
          <w:p w14:paraId="7BE495C3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40" w:type="dxa"/>
            <w:vAlign w:val="center"/>
            <w:hideMark/>
          </w:tcPr>
          <w:p w14:paraId="0B524717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6E7DEA89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6F9B77E9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3A542672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4953C68B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2DF4A840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1DE76C5B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52348F03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455F4985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73944E94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6000" w:type="dxa"/>
            <w:gridSpan w:val="3"/>
            <w:vAlign w:val="center"/>
            <w:hideMark/>
          </w:tcPr>
          <w:p w14:paraId="1B9766C0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  <w:r w:rsidRPr="003E74FA"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  <w:t xml:space="preserve">G4 </w:t>
            </w:r>
            <w:r w:rsidRPr="003E74FA">
              <w:rPr>
                <w:rFonts w:ascii="Microsoft YaHei" w:eastAsia="Microsoft YaHei" w:hAnsi="Microsoft YaHei" w:cs="SimSun"/>
                <w:kern w:val="0"/>
                <w:sz w:val="18"/>
                <w:szCs w:val="18"/>
                <w14:ligatures w14:val="none"/>
              </w:rPr>
              <w:t>会十八界即藏性</w:t>
            </w:r>
          </w:p>
        </w:tc>
      </w:tr>
      <w:tr w:rsidR="003E74FA" w:rsidRPr="003E74FA" w14:paraId="1A9DDEE8" w14:textId="77777777" w:rsidTr="00F17EA2">
        <w:trPr>
          <w:trHeight w:val="360"/>
          <w:tblCellSpacing w:w="0" w:type="dxa"/>
        </w:trPr>
        <w:tc>
          <w:tcPr>
            <w:tcW w:w="225" w:type="dxa"/>
            <w:vAlign w:val="center"/>
            <w:hideMark/>
          </w:tcPr>
          <w:p w14:paraId="2AFED11B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10" w:type="dxa"/>
            <w:vAlign w:val="center"/>
            <w:hideMark/>
          </w:tcPr>
          <w:p w14:paraId="0CA8CA42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40" w:type="dxa"/>
            <w:vAlign w:val="center"/>
            <w:hideMark/>
          </w:tcPr>
          <w:p w14:paraId="42640A76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12F22B75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6F79F221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344AD8E5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366F9B3D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72A34906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7D357186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065115BF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6450" w:type="dxa"/>
            <w:gridSpan w:val="5"/>
            <w:vAlign w:val="center"/>
            <w:hideMark/>
          </w:tcPr>
          <w:p w14:paraId="6FBC01CC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  <w:r w:rsidRPr="003E74FA"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  <w:t xml:space="preserve">F3 </w:t>
            </w:r>
            <w:r w:rsidRPr="003E74FA">
              <w:rPr>
                <w:rFonts w:ascii="Microsoft YaHei" w:eastAsia="Microsoft YaHei" w:hAnsi="Microsoft YaHei" w:cs="SimSun"/>
                <w:kern w:val="0"/>
                <w:sz w:val="18"/>
                <w:szCs w:val="18"/>
                <w14:ligatures w14:val="none"/>
              </w:rPr>
              <w:t>圆彰七大，即性圆融</w:t>
            </w:r>
            <w:r w:rsidRPr="003E74FA">
              <w:rPr>
                <w:rFonts w:ascii="Microsoft YaHei" w:eastAsia="Microsoft YaHei" w:hAnsi="Microsoft YaHei" w:cs="SimSun"/>
                <w:b/>
                <w:bCs/>
                <w:kern w:val="0"/>
                <w:sz w:val="18"/>
                <w:szCs w:val="18"/>
                <w14:ligatures w14:val="none"/>
              </w:rPr>
              <w:t>（卷三终）</w:t>
            </w:r>
          </w:p>
        </w:tc>
      </w:tr>
      <w:tr w:rsidR="003E74FA" w:rsidRPr="003E74FA" w14:paraId="78A13002" w14:textId="77777777" w:rsidTr="00F17EA2">
        <w:trPr>
          <w:trHeight w:val="360"/>
          <w:tblCellSpacing w:w="0" w:type="dxa"/>
        </w:trPr>
        <w:tc>
          <w:tcPr>
            <w:tcW w:w="225" w:type="dxa"/>
            <w:vAlign w:val="center"/>
            <w:hideMark/>
          </w:tcPr>
          <w:p w14:paraId="357D1E0F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10" w:type="dxa"/>
            <w:vAlign w:val="center"/>
            <w:hideMark/>
          </w:tcPr>
          <w:p w14:paraId="1BF6ECA2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40" w:type="dxa"/>
            <w:vAlign w:val="center"/>
            <w:hideMark/>
          </w:tcPr>
          <w:p w14:paraId="6AE0CBC1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4CF5A133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0636058F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6180053B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7350" w:type="dxa"/>
            <w:gridSpan w:val="9"/>
            <w:vAlign w:val="center"/>
            <w:hideMark/>
          </w:tcPr>
          <w:p w14:paraId="075590D0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  <w:r w:rsidRPr="003E74FA"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  <w:t xml:space="preserve">D2 </w:t>
            </w:r>
            <w:r w:rsidRPr="003E74FA">
              <w:rPr>
                <w:rFonts w:ascii="Microsoft YaHei" w:eastAsia="Microsoft YaHei" w:hAnsi="Microsoft YaHei" w:cs="SimSun"/>
                <w:kern w:val="0"/>
                <w:sz w:val="18"/>
                <w:szCs w:val="18"/>
                <w14:ligatures w14:val="none"/>
              </w:rPr>
              <w:t>次审除细惑，说二如来藏</w:t>
            </w:r>
          </w:p>
        </w:tc>
      </w:tr>
      <w:tr w:rsidR="003E74FA" w:rsidRPr="003E74FA" w14:paraId="7677FF1F" w14:textId="77777777" w:rsidTr="00F17EA2">
        <w:trPr>
          <w:trHeight w:val="360"/>
          <w:tblCellSpacing w:w="0" w:type="dxa"/>
        </w:trPr>
        <w:tc>
          <w:tcPr>
            <w:tcW w:w="225" w:type="dxa"/>
            <w:vAlign w:val="center"/>
            <w:hideMark/>
          </w:tcPr>
          <w:p w14:paraId="5ABBC29F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10" w:type="dxa"/>
            <w:vAlign w:val="center"/>
            <w:hideMark/>
          </w:tcPr>
          <w:p w14:paraId="70263E60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40" w:type="dxa"/>
            <w:vAlign w:val="center"/>
            <w:hideMark/>
          </w:tcPr>
          <w:p w14:paraId="0633E94E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108A15B4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1C6F4EFE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75362D61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3A77CA8A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20A1E3FB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6900" w:type="dxa"/>
            <w:gridSpan w:val="7"/>
            <w:vAlign w:val="center"/>
            <w:hideMark/>
          </w:tcPr>
          <w:p w14:paraId="7DB3D179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  <w:r w:rsidRPr="003E74FA"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  <w:t xml:space="preserve">E1 </w:t>
            </w:r>
            <w:r w:rsidRPr="003E74FA">
              <w:rPr>
                <w:rFonts w:ascii="Microsoft YaHei" w:eastAsia="Microsoft YaHei" w:hAnsi="Microsoft YaHei" w:cs="SimSun"/>
                <w:kern w:val="0"/>
                <w:sz w:val="18"/>
                <w:szCs w:val="18"/>
                <w14:ligatures w14:val="none"/>
              </w:rPr>
              <w:t>富楼起二疑</w:t>
            </w:r>
          </w:p>
        </w:tc>
      </w:tr>
      <w:tr w:rsidR="003E74FA" w:rsidRPr="003E74FA" w14:paraId="541DE5A7" w14:textId="77777777" w:rsidTr="00F17EA2">
        <w:trPr>
          <w:trHeight w:val="360"/>
          <w:tblCellSpacing w:w="0" w:type="dxa"/>
        </w:trPr>
        <w:tc>
          <w:tcPr>
            <w:tcW w:w="225" w:type="dxa"/>
            <w:vAlign w:val="center"/>
            <w:hideMark/>
          </w:tcPr>
          <w:p w14:paraId="74834550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10" w:type="dxa"/>
            <w:vAlign w:val="center"/>
            <w:hideMark/>
          </w:tcPr>
          <w:p w14:paraId="6B071468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40" w:type="dxa"/>
            <w:vAlign w:val="center"/>
            <w:hideMark/>
          </w:tcPr>
          <w:p w14:paraId="09A6CDD9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5F33BF3E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5F3C9D51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336C0691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5244AFDB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301B53D4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236BBBBE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770E25B0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6450" w:type="dxa"/>
            <w:gridSpan w:val="5"/>
            <w:vAlign w:val="center"/>
            <w:hideMark/>
          </w:tcPr>
          <w:p w14:paraId="74C8BD95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  <w:r w:rsidRPr="003E74FA"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  <w:t xml:space="preserve">F1 </w:t>
            </w:r>
            <w:r w:rsidRPr="003E74FA">
              <w:rPr>
                <w:rFonts w:ascii="Microsoft YaHei" w:eastAsia="Microsoft YaHei" w:hAnsi="Microsoft YaHei" w:cs="SimSun"/>
                <w:kern w:val="0"/>
                <w:sz w:val="18"/>
                <w:szCs w:val="18"/>
                <w14:ligatures w14:val="none"/>
              </w:rPr>
              <w:t>疑万法生续之因</w:t>
            </w:r>
          </w:p>
        </w:tc>
      </w:tr>
      <w:tr w:rsidR="003E74FA" w:rsidRPr="003E74FA" w14:paraId="4F85D77C" w14:textId="77777777" w:rsidTr="00F17EA2">
        <w:trPr>
          <w:trHeight w:val="360"/>
          <w:tblCellSpacing w:w="0" w:type="dxa"/>
        </w:trPr>
        <w:tc>
          <w:tcPr>
            <w:tcW w:w="225" w:type="dxa"/>
            <w:vAlign w:val="center"/>
            <w:hideMark/>
          </w:tcPr>
          <w:p w14:paraId="1A00207F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10" w:type="dxa"/>
            <w:vAlign w:val="center"/>
            <w:hideMark/>
          </w:tcPr>
          <w:p w14:paraId="11EB6009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40" w:type="dxa"/>
            <w:vAlign w:val="center"/>
            <w:hideMark/>
          </w:tcPr>
          <w:p w14:paraId="0DD00015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7F9FCBB0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305629A2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7487E7B7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1CD15CB5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26DE3DBC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36F30EB1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25877B63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6450" w:type="dxa"/>
            <w:gridSpan w:val="5"/>
            <w:vAlign w:val="center"/>
            <w:hideMark/>
          </w:tcPr>
          <w:p w14:paraId="59954BB2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  <w:r w:rsidRPr="003E74FA"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  <w:t xml:space="preserve">F2 </w:t>
            </w:r>
            <w:r w:rsidRPr="003E74FA">
              <w:rPr>
                <w:rFonts w:ascii="Microsoft YaHei" w:eastAsia="Microsoft YaHei" w:hAnsi="Microsoft YaHei" w:cs="SimSun"/>
                <w:kern w:val="0"/>
                <w:sz w:val="18"/>
                <w:szCs w:val="18"/>
                <w14:ligatures w14:val="none"/>
              </w:rPr>
              <w:t>疑五大圆融之故</w:t>
            </w:r>
          </w:p>
        </w:tc>
      </w:tr>
      <w:tr w:rsidR="003E74FA" w:rsidRPr="003E74FA" w14:paraId="30B9112B" w14:textId="77777777" w:rsidTr="00F17EA2">
        <w:trPr>
          <w:trHeight w:val="360"/>
          <w:tblCellSpacing w:w="0" w:type="dxa"/>
        </w:trPr>
        <w:tc>
          <w:tcPr>
            <w:tcW w:w="225" w:type="dxa"/>
            <w:vAlign w:val="center"/>
            <w:hideMark/>
          </w:tcPr>
          <w:p w14:paraId="5CA8987F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10" w:type="dxa"/>
            <w:vAlign w:val="center"/>
            <w:hideMark/>
          </w:tcPr>
          <w:p w14:paraId="4AEF21EB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40" w:type="dxa"/>
            <w:vAlign w:val="center"/>
            <w:hideMark/>
          </w:tcPr>
          <w:p w14:paraId="52F50FC8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1E6B5C93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17CB42FB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6BD546E9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700E4D88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6FC14208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6900" w:type="dxa"/>
            <w:gridSpan w:val="7"/>
            <w:vAlign w:val="center"/>
            <w:hideMark/>
          </w:tcPr>
          <w:p w14:paraId="640F0ED6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  <w:r w:rsidRPr="003E74FA"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  <w:t xml:space="preserve">E2 </w:t>
            </w:r>
            <w:r w:rsidRPr="003E74FA">
              <w:rPr>
                <w:rFonts w:ascii="Microsoft YaHei" w:eastAsia="Microsoft YaHei" w:hAnsi="Microsoft YaHei" w:cs="SimSun"/>
                <w:kern w:val="0"/>
                <w:sz w:val="18"/>
                <w:szCs w:val="18"/>
                <w14:ligatures w14:val="none"/>
              </w:rPr>
              <w:t>佛说不空如来藏，以示生续之由</w:t>
            </w:r>
          </w:p>
        </w:tc>
      </w:tr>
      <w:tr w:rsidR="003E74FA" w:rsidRPr="003E74FA" w14:paraId="545F2B4A" w14:textId="77777777" w:rsidTr="00F17EA2">
        <w:trPr>
          <w:trHeight w:val="360"/>
          <w:tblCellSpacing w:w="0" w:type="dxa"/>
        </w:trPr>
        <w:tc>
          <w:tcPr>
            <w:tcW w:w="225" w:type="dxa"/>
            <w:vAlign w:val="center"/>
            <w:hideMark/>
          </w:tcPr>
          <w:p w14:paraId="46D467E7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10" w:type="dxa"/>
            <w:vAlign w:val="center"/>
            <w:hideMark/>
          </w:tcPr>
          <w:p w14:paraId="5DA2D51E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40" w:type="dxa"/>
            <w:vAlign w:val="center"/>
            <w:hideMark/>
          </w:tcPr>
          <w:p w14:paraId="4AD6D5AF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2ED08918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1128347D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4E725FEC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14D6C9A3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0F023115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6221B550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4235B13A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6450" w:type="dxa"/>
            <w:gridSpan w:val="5"/>
            <w:vAlign w:val="center"/>
            <w:hideMark/>
          </w:tcPr>
          <w:p w14:paraId="20DCDEE1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  <w:r w:rsidRPr="003E74FA"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  <w:t xml:space="preserve">F1 </w:t>
            </w:r>
            <w:r w:rsidRPr="003E74FA">
              <w:rPr>
                <w:rFonts w:ascii="Microsoft YaHei" w:eastAsia="Microsoft YaHei" w:hAnsi="Microsoft YaHei" w:cs="SimSun"/>
                <w:kern w:val="0"/>
                <w:sz w:val="18"/>
                <w:szCs w:val="18"/>
                <w14:ligatures w14:val="none"/>
              </w:rPr>
              <w:t>世界相续</w:t>
            </w:r>
          </w:p>
        </w:tc>
      </w:tr>
      <w:tr w:rsidR="003E74FA" w:rsidRPr="003E74FA" w14:paraId="09E38BF0" w14:textId="77777777" w:rsidTr="00F17EA2">
        <w:trPr>
          <w:trHeight w:val="360"/>
          <w:tblCellSpacing w:w="0" w:type="dxa"/>
        </w:trPr>
        <w:tc>
          <w:tcPr>
            <w:tcW w:w="225" w:type="dxa"/>
            <w:vAlign w:val="center"/>
            <w:hideMark/>
          </w:tcPr>
          <w:p w14:paraId="620C8FA5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10" w:type="dxa"/>
            <w:vAlign w:val="center"/>
            <w:hideMark/>
          </w:tcPr>
          <w:p w14:paraId="16EF9E03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40" w:type="dxa"/>
            <w:vAlign w:val="center"/>
            <w:hideMark/>
          </w:tcPr>
          <w:p w14:paraId="018D903E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2EE34203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5F683C5D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3CE0A7DF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1194DD59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16FC4FD0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688EA60B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4384D8C6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6450" w:type="dxa"/>
            <w:gridSpan w:val="5"/>
            <w:vAlign w:val="center"/>
            <w:hideMark/>
          </w:tcPr>
          <w:p w14:paraId="5A7D0988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  <w:r w:rsidRPr="003E74FA"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  <w:t xml:space="preserve">F2 </w:t>
            </w:r>
            <w:r w:rsidRPr="003E74FA">
              <w:rPr>
                <w:rFonts w:ascii="Microsoft YaHei" w:eastAsia="Microsoft YaHei" w:hAnsi="Microsoft YaHei" w:cs="SimSun"/>
                <w:kern w:val="0"/>
                <w:sz w:val="18"/>
                <w:szCs w:val="18"/>
                <w14:ligatures w14:val="none"/>
              </w:rPr>
              <w:t>众生相续</w:t>
            </w:r>
          </w:p>
        </w:tc>
      </w:tr>
      <w:tr w:rsidR="003E74FA" w:rsidRPr="003E74FA" w14:paraId="23C6D047" w14:textId="77777777" w:rsidTr="00F17EA2">
        <w:trPr>
          <w:trHeight w:val="360"/>
          <w:tblCellSpacing w:w="0" w:type="dxa"/>
        </w:trPr>
        <w:tc>
          <w:tcPr>
            <w:tcW w:w="225" w:type="dxa"/>
            <w:vAlign w:val="center"/>
            <w:hideMark/>
          </w:tcPr>
          <w:p w14:paraId="797C2E61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10" w:type="dxa"/>
            <w:vAlign w:val="center"/>
            <w:hideMark/>
          </w:tcPr>
          <w:p w14:paraId="2C0C4849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40" w:type="dxa"/>
            <w:vAlign w:val="center"/>
            <w:hideMark/>
          </w:tcPr>
          <w:p w14:paraId="6E3DD489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550F7890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4D9122A0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53EA26B2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58DB5AF2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723CDF69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2453B5C2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3A709BA2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6450" w:type="dxa"/>
            <w:gridSpan w:val="5"/>
            <w:vAlign w:val="center"/>
            <w:hideMark/>
          </w:tcPr>
          <w:p w14:paraId="0D0F6C9F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  <w:r w:rsidRPr="003E74FA"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  <w:t xml:space="preserve">F3 </w:t>
            </w:r>
            <w:r w:rsidRPr="003E74FA">
              <w:rPr>
                <w:rFonts w:ascii="Microsoft YaHei" w:eastAsia="Microsoft YaHei" w:hAnsi="Microsoft YaHei" w:cs="SimSun"/>
                <w:kern w:val="0"/>
                <w:sz w:val="18"/>
                <w:szCs w:val="18"/>
                <w14:ligatures w14:val="none"/>
              </w:rPr>
              <w:t>业果相续</w:t>
            </w:r>
          </w:p>
        </w:tc>
      </w:tr>
      <w:tr w:rsidR="003E74FA" w:rsidRPr="003E74FA" w14:paraId="56C4453C" w14:textId="77777777" w:rsidTr="00F17EA2">
        <w:trPr>
          <w:trHeight w:val="360"/>
          <w:tblCellSpacing w:w="0" w:type="dxa"/>
        </w:trPr>
        <w:tc>
          <w:tcPr>
            <w:tcW w:w="225" w:type="dxa"/>
            <w:vAlign w:val="center"/>
            <w:hideMark/>
          </w:tcPr>
          <w:p w14:paraId="1D30F655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10" w:type="dxa"/>
            <w:vAlign w:val="center"/>
            <w:hideMark/>
          </w:tcPr>
          <w:p w14:paraId="7A66D9BE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40" w:type="dxa"/>
            <w:vAlign w:val="center"/>
            <w:hideMark/>
          </w:tcPr>
          <w:p w14:paraId="56BC3712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0D99A0DB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59BCB9F0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383617DC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0E3E2D70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0261E55A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6900" w:type="dxa"/>
            <w:gridSpan w:val="7"/>
            <w:vAlign w:val="center"/>
            <w:hideMark/>
          </w:tcPr>
          <w:p w14:paraId="00A86200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  <w:r w:rsidRPr="003E74FA"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  <w:t xml:space="preserve">E3 </w:t>
            </w:r>
            <w:r w:rsidRPr="003E74FA">
              <w:rPr>
                <w:rFonts w:ascii="Microsoft YaHei" w:eastAsia="Microsoft YaHei" w:hAnsi="Microsoft YaHei" w:cs="SimSun"/>
                <w:kern w:val="0"/>
                <w:sz w:val="18"/>
                <w:szCs w:val="18"/>
                <w14:ligatures w14:val="none"/>
              </w:rPr>
              <w:t>佛说空不空藏，以示圆融</w:t>
            </w:r>
          </w:p>
        </w:tc>
      </w:tr>
      <w:tr w:rsidR="003E74FA" w:rsidRPr="003E74FA" w14:paraId="0061051A" w14:textId="77777777" w:rsidTr="00F17EA2">
        <w:trPr>
          <w:trHeight w:val="360"/>
          <w:tblCellSpacing w:w="0" w:type="dxa"/>
        </w:trPr>
        <w:tc>
          <w:tcPr>
            <w:tcW w:w="225" w:type="dxa"/>
            <w:vAlign w:val="center"/>
            <w:hideMark/>
          </w:tcPr>
          <w:p w14:paraId="42A0F837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10" w:type="dxa"/>
            <w:vAlign w:val="center"/>
            <w:hideMark/>
          </w:tcPr>
          <w:p w14:paraId="345F3285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40" w:type="dxa"/>
            <w:vAlign w:val="center"/>
            <w:hideMark/>
          </w:tcPr>
          <w:p w14:paraId="4321D84E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047406D3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72368200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3026206E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41B6DB20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1F013930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0CFBA2C2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2C9FA86C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6450" w:type="dxa"/>
            <w:gridSpan w:val="5"/>
            <w:vAlign w:val="center"/>
            <w:hideMark/>
          </w:tcPr>
          <w:p w14:paraId="040CF6B4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  <w:r w:rsidRPr="003E74FA"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  <w:t xml:space="preserve">F1 </w:t>
            </w:r>
            <w:r w:rsidRPr="003E74FA">
              <w:rPr>
                <w:rFonts w:ascii="Microsoft YaHei" w:eastAsia="Microsoft YaHei" w:hAnsi="Microsoft YaHei" w:cs="SimSun"/>
                <w:kern w:val="0"/>
                <w:sz w:val="18"/>
                <w:szCs w:val="18"/>
                <w14:ligatures w14:val="none"/>
              </w:rPr>
              <w:t>兼示阿难</w:t>
            </w:r>
          </w:p>
        </w:tc>
      </w:tr>
      <w:tr w:rsidR="003E74FA" w:rsidRPr="003E74FA" w14:paraId="0F75D2F7" w14:textId="77777777" w:rsidTr="00F17EA2">
        <w:trPr>
          <w:trHeight w:val="360"/>
          <w:tblCellSpacing w:w="0" w:type="dxa"/>
        </w:trPr>
        <w:tc>
          <w:tcPr>
            <w:tcW w:w="225" w:type="dxa"/>
            <w:vAlign w:val="center"/>
            <w:hideMark/>
          </w:tcPr>
          <w:p w14:paraId="250D6248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10" w:type="dxa"/>
            <w:vAlign w:val="center"/>
            <w:hideMark/>
          </w:tcPr>
          <w:p w14:paraId="0D80219A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40" w:type="dxa"/>
            <w:vAlign w:val="center"/>
            <w:hideMark/>
          </w:tcPr>
          <w:p w14:paraId="0795D0B7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19749FB3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7800" w:type="dxa"/>
            <w:gridSpan w:val="11"/>
            <w:vAlign w:val="center"/>
            <w:hideMark/>
          </w:tcPr>
          <w:p w14:paraId="2A1F57BE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  <w:r w:rsidRPr="003E74FA"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  <w:t xml:space="preserve">C2 </w:t>
            </w:r>
            <w:r w:rsidRPr="003E74FA">
              <w:rPr>
                <w:rFonts w:ascii="Microsoft YaHei" w:eastAsia="Microsoft YaHei" w:hAnsi="Microsoft YaHei" w:cs="SimSun"/>
                <w:kern w:val="0"/>
                <w:sz w:val="18"/>
                <w:szCs w:val="18"/>
                <w14:ligatures w14:val="none"/>
              </w:rPr>
              <w:t>令从耳根，一门深入</w:t>
            </w:r>
          </w:p>
        </w:tc>
      </w:tr>
      <w:tr w:rsidR="003E74FA" w:rsidRPr="003E74FA" w14:paraId="727692FD" w14:textId="77777777" w:rsidTr="00F17EA2">
        <w:trPr>
          <w:trHeight w:val="360"/>
          <w:tblCellSpacing w:w="0" w:type="dxa"/>
        </w:trPr>
        <w:tc>
          <w:tcPr>
            <w:tcW w:w="225" w:type="dxa"/>
            <w:vAlign w:val="center"/>
            <w:hideMark/>
          </w:tcPr>
          <w:p w14:paraId="362B1763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10" w:type="dxa"/>
            <w:vAlign w:val="center"/>
            <w:hideMark/>
          </w:tcPr>
          <w:p w14:paraId="2E2CF9A6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40" w:type="dxa"/>
            <w:vAlign w:val="center"/>
            <w:hideMark/>
          </w:tcPr>
          <w:p w14:paraId="0E721020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48E165A7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0A05A332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15525B61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7350" w:type="dxa"/>
            <w:gridSpan w:val="9"/>
            <w:vAlign w:val="center"/>
            <w:hideMark/>
          </w:tcPr>
          <w:p w14:paraId="13886425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  <w:r w:rsidRPr="003E74FA"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  <w:t xml:space="preserve">D1 </w:t>
            </w:r>
            <w:r w:rsidRPr="003E74FA">
              <w:rPr>
                <w:rFonts w:ascii="Microsoft YaHei" w:eastAsia="Microsoft YaHei" w:hAnsi="Microsoft YaHei" w:cs="SimSun"/>
                <w:kern w:val="0"/>
                <w:sz w:val="18"/>
                <w:szCs w:val="18"/>
                <w14:ligatures w14:val="none"/>
              </w:rPr>
              <w:t>选根直入，示不生灭为本修因</w:t>
            </w:r>
          </w:p>
        </w:tc>
      </w:tr>
      <w:tr w:rsidR="003E74FA" w:rsidRPr="003E74FA" w14:paraId="54D2E887" w14:textId="77777777" w:rsidTr="00F17EA2">
        <w:trPr>
          <w:trHeight w:val="360"/>
          <w:tblCellSpacing w:w="0" w:type="dxa"/>
        </w:trPr>
        <w:tc>
          <w:tcPr>
            <w:tcW w:w="225" w:type="dxa"/>
            <w:vAlign w:val="center"/>
            <w:hideMark/>
          </w:tcPr>
          <w:p w14:paraId="49F1F2EA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10" w:type="dxa"/>
            <w:vAlign w:val="center"/>
            <w:hideMark/>
          </w:tcPr>
          <w:p w14:paraId="6200D059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40" w:type="dxa"/>
            <w:vAlign w:val="center"/>
            <w:hideMark/>
          </w:tcPr>
          <w:p w14:paraId="5445E243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18060ED1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3B731FAC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4A92E8B8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00F6AF84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12B8182C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6900" w:type="dxa"/>
            <w:gridSpan w:val="7"/>
            <w:vAlign w:val="center"/>
            <w:hideMark/>
          </w:tcPr>
          <w:p w14:paraId="3B8412D2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  <w:r w:rsidRPr="003E74FA"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  <w:t xml:space="preserve">E1 </w:t>
            </w:r>
            <w:r w:rsidRPr="003E74FA">
              <w:rPr>
                <w:rFonts w:ascii="Microsoft YaHei" w:eastAsia="Microsoft YaHei" w:hAnsi="Microsoft YaHei" w:cs="SimSun"/>
                <w:kern w:val="0"/>
                <w:sz w:val="18"/>
                <w:szCs w:val="18"/>
                <w14:ligatures w14:val="none"/>
              </w:rPr>
              <w:t>二决定义</w:t>
            </w:r>
          </w:p>
        </w:tc>
      </w:tr>
      <w:tr w:rsidR="003E74FA" w:rsidRPr="003E74FA" w14:paraId="7CA4021C" w14:textId="77777777" w:rsidTr="00F17EA2">
        <w:trPr>
          <w:trHeight w:val="360"/>
          <w:tblCellSpacing w:w="0" w:type="dxa"/>
        </w:trPr>
        <w:tc>
          <w:tcPr>
            <w:tcW w:w="225" w:type="dxa"/>
            <w:vAlign w:val="center"/>
            <w:hideMark/>
          </w:tcPr>
          <w:p w14:paraId="3A2F6A4B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10" w:type="dxa"/>
            <w:vAlign w:val="center"/>
            <w:hideMark/>
          </w:tcPr>
          <w:p w14:paraId="480DA4A0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40" w:type="dxa"/>
            <w:vAlign w:val="center"/>
            <w:hideMark/>
          </w:tcPr>
          <w:p w14:paraId="4E715EBF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6E4CB04F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0F14A842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2687B2A3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3EDCD5B5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38FF46F6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34522CC6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4F8C86DD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6450" w:type="dxa"/>
            <w:gridSpan w:val="5"/>
            <w:vAlign w:val="center"/>
            <w:hideMark/>
          </w:tcPr>
          <w:p w14:paraId="5D1EAB71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  <w:r w:rsidRPr="003E74FA"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  <w:t xml:space="preserve">F1 </w:t>
            </w:r>
            <w:r w:rsidRPr="003E74FA">
              <w:rPr>
                <w:rFonts w:ascii="Microsoft YaHei" w:eastAsia="Microsoft YaHei" w:hAnsi="Microsoft YaHei" w:cs="SimSun"/>
                <w:kern w:val="0"/>
                <w:sz w:val="18"/>
                <w:szCs w:val="18"/>
                <w14:ligatures w14:val="none"/>
              </w:rPr>
              <w:t>决定以因同果，澄浊入涅槃义</w:t>
            </w:r>
          </w:p>
        </w:tc>
      </w:tr>
      <w:tr w:rsidR="003E74FA" w:rsidRPr="003E74FA" w14:paraId="41CEEC84" w14:textId="77777777" w:rsidTr="00F17EA2">
        <w:trPr>
          <w:trHeight w:val="360"/>
          <w:tblCellSpacing w:w="0" w:type="dxa"/>
        </w:trPr>
        <w:tc>
          <w:tcPr>
            <w:tcW w:w="225" w:type="dxa"/>
            <w:vAlign w:val="center"/>
            <w:hideMark/>
          </w:tcPr>
          <w:p w14:paraId="3AF1FA3D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10" w:type="dxa"/>
            <w:vAlign w:val="center"/>
            <w:hideMark/>
          </w:tcPr>
          <w:p w14:paraId="7019B89E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40" w:type="dxa"/>
            <w:vAlign w:val="center"/>
            <w:hideMark/>
          </w:tcPr>
          <w:p w14:paraId="25CC8A06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32D7CF23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1C324C15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509D775A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43F89A9A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334FD6CB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18F00337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4AB803CF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6450" w:type="dxa"/>
            <w:gridSpan w:val="5"/>
            <w:vAlign w:val="center"/>
            <w:hideMark/>
          </w:tcPr>
          <w:p w14:paraId="10770A32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  <w:r w:rsidRPr="003E74FA"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  <w:t xml:space="preserve">F2 </w:t>
            </w:r>
            <w:r w:rsidRPr="003E74FA">
              <w:rPr>
                <w:rFonts w:ascii="Microsoft YaHei" w:eastAsia="Microsoft YaHei" w:hAnsi="Microsoft YaHei" w:cs="SimSun"/>
                <w:kern w:val="0"/>
                <w:sz w:val="18"/>
                <w:szCs w:val="18"/>
                <w14:ligatures w14:val="none"/>
              </w:rPr>
              <w:t>决定从根解结，脱缠入圆通义</w:t>
            </w:r>
          </w:p>
        </w:tc>
      </w:tr>
      <w:tr w:rsidR="003E74FA" w:rsidRPr="003E74FA" w14:paraId="69543E9A" w14:textId="77777777" w:rsidTr="00F17EA2">
        <w:trPr>
          <w:trHeight w:val="360"/>
          <w:tblCellSpacing w:w="0" w:type="dxa"/>
        </w:trPr>
        <w:tc>
          <w:tcPr>
            <w:tcW w:w="225" w:type="dxa"/>
            <w:vAlign w:val="center"/>
            <w:hideMark/>
          </w:tcPr>
          <w:p w14:paraId="3A546150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10" w:type="dxa"/>
            <w:vAlign w:val="center"/>
            <w:hideMark/>
          </w:tcPr>
          <w:p w14:paraId="52262057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40" w:type="dxa"/>
            <w:vAlign w:val="center"/>
            <w:hideMark/>
          </w:tcPr>
          <w:p w14:paraId="1BB38120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506D6218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0F5918C6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6818268A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018B6855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5C2E4371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6900" w:type="dxa"/>
            <w:gridSpan w:val="7"/>
            <w:vAlign w:val="center"/>
            <w:hideMark/>
          </w:tcPr>
          <w:p w14:paraId="75DE3997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  <w:r w:rsidRPr="003E74FA"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  <w:t xml:space="preserve">E2 </w:t>
            </w:r>
            <w:r w:rsidRPr="003E74FA">
              <w:rPr>
                <w:rFonts w:ascii="Microsoft YaHei" w:eastAsia="Microsoft YaHei" w:hAnsi="Microsoft YaHei" w:cs="SimSun"/>
                <w:kern w:val="0"/>
                <w:sz w:val="18"/>
                <w:szCs w:val="18"/>
                <w14:ligatures w14:val="none"/>
              </w:rPr>
              <w:t>示生灭之五浊</w:t>
            </w:r>
          </w:p>
        </w:tc>
      </w:tr>
      <w:tr w:rsidR="003E74FA" w:rsidRPr="003E74FA" w14:paraId="44D75A2C" w14:textId="77777777" w:rsidTr="00F17EA2">
        <w:trPr>
          <w:trHeight w:val="360"/>
          <w:tblCellSpacing w:w="0" w:type="dxa"/>
        </w:trPr>
        <w:tc>
          <w:tcPr>
            <w:tcW w:w="225" w:type="dxa"/>
            <w:vAlign w:val="center"/>
            <w:hideMark/>
          </w:tcPr>
          <w:p w14:paraId="5FF297C0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10" w:type="dxa"/>
            <w:vAlign w:val="center"/>
            <w:hideMark/>
          </w:tcPr>
          <w:p w14:paraId="78B4799D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40" w:type="dxa"/>
            <w:vAlign w:val="center"/>
            <w:hideMark/>
          </w:tcPr>
          <w:p w14:paraId="3EAA6635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2A1FE7EE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251165C9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277A9F12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26354138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6413C65A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6900" w:type="dxa"/>
            <w:gridSpan w:val="7"/>
            <w:vAlign w:val="center"/>
            <w:hideMark/>
          </w:tcPr>
          <w:p w14:paraId="65AD4FB2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  <w:r w:rsidRPr="003E74FA"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  <w:t xml:space="preserve">E3 </w:t>
            </w:r>
            <w:r w:rsidRPr="003E74FA">
              <w:rPr>
                <w:rFonts w:ascii="Microsoft YaHei" w:eastAsia="Microsoft YaHei" w:hAnsi="Microsoft YaHei" w:cs="SimSun"/>
                <w:kern w:val="0"/>
                <w:sz w:val="18"/>
                <w:szCs w:val="18"/>
                <w14:ligatures w14:val="none"/>
              </w:rPr>
              <w:t>备显六根功德</w:t>
            </w:r>
          </w:p>
        </w:tc>
      </w:tr>
      <w:tr w:rsidR="003E74FA" w:rsidRPr="003E74FA" w14:paraId="038AEA94" w14:textId="77777777" w:rsidTr="00F17EA2">
        <w:trPr>
          <w:trHeight w:val="360"/>
          <w:tblCellSpacing w:w="0" w:type="dxa"/>
        </w:trPr>
        <w:tc>
          <w:tcPr>
            <w:tcW w:w="225" w:type="dxa"/>
            <w:vAlign w:val="center"/>
            <w:hideMark/>
          </w:tcPr>
          <w:p w14:paraId="14AB2327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10" w:type="dxa"/>
            <w:vAlign w:val="center"/>
            <w:hideMark/>
          </w:tcPr>
          <w:p w14:paraId="0470487E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40" w:type="dxa"/>
            <w:vAlign w:val="center"/>
            <w:hideMark/>
          </w:tcPr>
          <w:p w14:paraId="6299BB86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3EBBF4E6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4BAEE0A3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0EECB931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2A893676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6CFB2667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6900" w:type="dxa"/>
            <w:gridSpan w:val="7"/>
            <w:vAlign w:val="center"/>
            <w:hideMark/>
          </w:tcPr>
          <w:p w14:paraId="79FD3FF1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  <w:r w:rsidRPr="003E74FA"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  <w:t xml:space="preserve">E4 </w:t>
            </w:r>
            <w:r w:rsidRPr="003E74FA">
              <w:rPr>
                <w:rFonts w:ascii="Microsoft YaHei" w:eastAsia="Microsoft YaHei" w:hAnsi="Microsoft YaHei" w:cs="SimSun"/>
                <w:kern w:val="0"/>
                <w:sz w:val="18"/>
                <w:szCs w:val="18"/>
                <w14:ligatures w14:val="none"/>
              </w:rPr>
              <w:t>申根结由尘</w:t>
            </w:r>
            <w:r w:rsidRPr="003E74FA">
              <w:rPr>
                <w:rFonts w:ascii="Microsoft YaHei" w:eastAsia="Microsoft YaHei" w:hAnsi="Microsoft YaHei" w:cs="SimSun"/>
                <w:b/>
                <w:bCs/>
                <w:kern w:val="0"/>
                <w:sz w:val="18"/>
                <w:szCs w:val="18"/>
                <w14:ligatures w14:val="none"/>
              </w:rPr>
              <w:t>（卷四终）</w:t>
            </w:r>
          </w:p>
        </w:tc>
      </w:tr>
      <w:tr w:rsidR="003E74FA" w:rsidRPr="003E74FA" w14:paraId="7C72AFA7" w14:textId="77777777" w:rsidTr="00F17EA2">
        <w:trPr>
          <w:trHeight w:val="360"/>
          <w:tblCellSpacing w:w="0" w:type="dxa"/>
        </w:trPr>
        <w:tc>
          <w:tcPr>
            <w:tcW w:w="225" w:type="dxa"/>
            <w:vAlign w:val="center"/>
            <w:hideMark/>
          </w:tcPr>
          <w:p w14:paraId="0355E425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10" w:type="dxa"/>
            <w:vAlign w:val="center"/>
            <w:hideMark/>
          </w:tcPr>
          <w:p w14:paraId="111E11A6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40" w:type="dxa"/>
            <w:vAlign w:val="center"/>
            <w:hideMark/>
          </w:tcPr>
          <w:p w14:paraId="4997B53E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5C10DE3E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0E2ADEBF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1DB00048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04079B28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32D80E92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6900" w:type="dxa"/>
            <w:gridSpan w:val="7"/>
            <w:vAlign w:val="center"/>
            <w:hideMark/>
          </w:tcPr>
          <w:p w14:paraId="25B3C3FE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  <w:r w:rsidRPr="003E74FA"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  <w:t xml:space="preserve">E5 </w:t>
            </w:r>
            <w:r w:rsidRPr="003E74FA">
              <w:rPr>
                <w:rFonts w:ascii="Microsoft YaHei" w:eastAsia="Microsoft YaHei" w:hAnsi="Microsoft YaHei" w:cs="SimSun"/>
                <w:kern w:val="0"/>
                <w:sz w:val="18"/>
                <w:szCs w:val="18"/>
                <w14:ligatures w14:val="none"/>
              </w:rPr>
              <w:t>明结解无二，绾巾以示伦次</w:t>
            </w:r>
          </w:p>
        </w:tc>
      </w:tr>
      <w:tr w:rsidR="003E74FA" w:rsidRPr="003E74FA" w14:paraId="6DFB6943" w14:textId="77777777" w:rsidTr="00F17EA2">
        <w:trPr>
          <w:trHeight w:val="360"/>
          <w:tblCellSpacing w:w="0" w:type="dxa"/>
        </w:trPr>
        <w:tc>
          <w:tcPr>
            <w:tcW w:w="225" w:type="dxa"/>
            <w:vAlign w:val="center"/>
            <w:hideMark/>
          </w:tcPr>
          <w:p w14:paraId="56C98557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10" w:type="dxa"/>
            <w:vAlign w:val="center"/>
            <w:hideMark/>
          </w:tcPr>
          <w:p w14:paraId="0C0D3533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40" w:type="dxa"/>
            <w:vAlign w:val="center"/>
            <w:hideMark/>
          </w:tcPr>
          <w:p w14:paraId="71BE89CA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35B9074A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165973EF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00C14755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11DA4180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7D0F9920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6900" w:type="dxa"/>
            <w:gridSpan w:val="7"/>
            <w:vAlign w:val="center"/>
            <w:hideMark/>
          </w:tcPr>
          <w:p w14:paraId="5A724CDC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  <w:r w:rsidRPr="003E74FA"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  <w:t xml:space="preserve">E6 </w:t>
            </w:r>
            <w:r w:rsidRPr="003E74FA">
              <w:rPr>
                <w:rFonts w:ascii="Microsoft YaHei" w:eastAsia="Microsoft YaHei" w:hAnsi="Microsoft YaHei" w:cs="SimSun"/>
                <w:kern w:val="0"/>
                <w:sz w:val="18"/>
                <w:szCs w:val="18"/>
                <w14:ligatures w14:val="none"/>
              </w:rPr>
              <w:t>诸圣略说圆通</w:t>
            </w:r>
          </w:p>
        </w:tc>
      </w:tr>
      <w:tr w:rsidR="003E74FA" w:rsidRPr="003E74FA" w14:paraId="6577ED46" w14:textId="77777777" w:rsidTr="00F17EA2">
        <w:trPr>
          <w:trHeight w:val="360"/>
          <w:tblCellSpacing w:w="0" w:type="dxa"/>
        </w:trPr>
        <w:tc>
          <w:tcPr>
            <w:tcW w:w="225" w:type="dxa"/>
            <w:vAlign w:val="center"/>
            <w:hideMark/>
          </w:tcPr>
          <w:p w14:paraId="61022B45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10" w:type="dxa"/>
            <w:vAlign w:val="center"/>
            <w:hideMark/>
          </w:tcPr>
          <w:p w14:paraId="2B42E0B1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40" w:type="dxa"/>
            <w:vAlign w:val="center"/>
            <w:hideMark/>
          </w:tcPr>
          <w:p w14:paraId="3FB2ABFC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447CB98A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7FE6B88C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5142D5C2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0C0F59E8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43F8D85F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3C918C1A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36B8A83F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6450" w:type="dxa"/>
            <w:gridSpan w:val="5"/>
            <w:vAlign w:val="center"/>
            <w:hideMark/>
          </w:tcPr>
          <w:p w14:paraId="651B5AD1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  <w:r w:rsidRPr="003E74FA"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  <w:t xml:space="preserve">F1 </w:t>
            </w:r>
            <w:r w:rsidRPr="003E74FA">
              <w:rPr>
                <w:rFonts w:ascii="Microsoft YaHei" w:eastAsia="Microsoft YaHei" w:hAnsi="Microsoft YaHei" w:cs="SimSun"/>
                <w:kern w:val="0"/>
                <w:sz w:val="18"/>
                <w:szCs w:val="18"/>
                <w14:ligatures w14:val="none"/>
              </w:rPr>
              <w:t>六尘圆通</w:t>
            </w:r>
          </w:p>
        </w:tc>
      </w:tr>
      <w:tr w:rsidR="003E74FA" w:rsidRPr="003E74FA" w14:paraId="4C0BFAB9" w14:textId="77777777" w:rsidTr="00F17EA2">
        <w:trPr>
          <w:trHeight w:val="360"/>
          <w:tblCellSpacing w:w="0" w:type="dxa"/>
        </w:trPr>
        <w:tc>
          <w:tcPr>
            <w:tcW w:w="225" w:type="dxa"/>
            <w:vAlign w:val="center"/>
            <w:hideMark/>
          </w:tcPr>
          <w:p w14:paraId="44D67F1B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10" w:type="dxa"/>
            <w:vAlign w:val="center"/>
            <w:hideMark/>
          </w:tcPr>
          <w:p w14:paraId="73D6FF21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40" w:type="dxa"/>
            <w:vAlign w:val="center"/>
            <w:hideMark/>
          </w:tcPr>
          <w:p w14:paraId="1A068A67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07F85D2D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5E1B2CF6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5398BA40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252DFDC5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706D4435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2ADE96B2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384804CE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6450" w:type="dxa"/>
            <w:gridSpan w:val="5"/>
            <w:vAlign w:val="center"/>
            <w:hideMark/>
          </w:tcPr>
          <w:p w14:paraId="3DED1A05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  <w:r w:rsidRPr="003E74FA"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  <w:t xml:space="preserve">F2 </w:t>
            </w:r>
            <w:r w:rsidRPr="003E74FA">
              <w:rPr>
                <w:rFonts w:ascii="Microsoft YaHei" w:eastAsia="Microsoft YaHei" w:hAnsi="Microsoft YaHei" w:cs="SimSun"/>
                <w:kern w:val="0"/>
                <w:sz w:val="18"/>
                <w:szCs w:val="18"/>
                <w14:ligatures w14:val="none"/>
              </w:rPr>
              <w:t>五根圆通</w:t>
            </w:r>
          </w:p>
        </w:tc>
      </w:tr>
      <w:tr w:rsidR="003E74FA" w:rsidRPr="003E74FA" w14:paraId="04768444" w14:textId="77777777" w:rsidTr="00F17EA2">
        <w:trPr>
          <w:trHeight w:val="360"/>
          <w:tblCellSpacing w:w="0" w:type="dxa"/>
        </w:trPr>
        <w:tc>
          <w:tcPr>
            <w:tcW w:w="225" w:type="dxa"/>
            <w:vAlign w:val="center"/>
            <w:hideMark/>
          </w:tcPr>
          <w:p w14:paraId="029E5AEF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10" w:type="dxa"/>
            <w:vAlign w:val="center"/>
            <w:hideMark/>
          </w:tcPr>
          <w:p w14:paraId="1013407E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40" w:type="dxa"/>
            <w:vAlign w:val="center"/>
            <w:hideMark/>
          </w:tcPr>
          <w:p w14:paraId="4D9DE80F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3DDC6077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4A6D86FA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66E0052D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3B337FD1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41BB410E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47BB7E8B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7EF266C5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6450" w:type="dxa"/>
            <w:gridSpan w:val="5"/>
            <w:vAlign w:val="center"/>
            <w:hideMark/>
          </w:tcPr>
          <w:p w14:paraId="345D9053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  <w:r w:rsidRPr="003E74FA"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  <w:t xml:space="preserve">F3 </w:t>
            </w:r>
            <w:r w:rsidRPr="003E74FA">
              <w:rPr>
                <w:rFonts w:ascii="Microsoft YaHei" w:eastAsia="Microsoft YaHei" w:hAnsi="Microsoft YaHei" w:cs="SimSun"/>
                <w:kern w:val="0"/>
                <w:sz w:val="18"/>
                <w:szCs w:val="18"/>
                <w14:ligatures w14:val="none"/>
              </w:rPr>
              <w:t>六识圆通</w:t>
            </w:r>
          </w:p>
        </w:tc>
      </w:tr>
      <w:tr w:rsidR="003E74FA" w:rsidRPr="003E74FA" w14:paraId="69E5C23C" w14:textId="77777777" w:rsidTr="00F17EA2">
        <w:trPr>
          <w:trHeight w:val="360"/>
          <w:tblCellSpacing w:w="0" w:type="dxa"/>
        </w:trPr>
        <w:tc>
          <w:tcPr>
            <w:tcW w:w="225" w:type="dxa"/>
            <w:vAlign w:val="center"/>
            <w:hideMark/>
          </w:tcPr>
          <w:p w14:paraId="51BCDC73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10" w:type="dxa"/>
            <w:vAlign w:val="center"/>
            <w:hideMark/>
          </w:tcPr>
          <w:p w14:paraId="55620703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40" w:type="dxa"/>
            <w:vAlign w:val="center"/>
            <w:hideMark/>
          </w:tcPr>
          <w:p w14:paraId="2CB3D2C3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09A9400F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3D0B4249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73FAC541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766E4D8A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00A19BF3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52E873A5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3AA96DE4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6450" w:type="dxa"/>
            <w:gridSpan w:val="5"/>
            <w:vAlign w:val="center"/>
            <w:hideMark/>
          </w:tcPr>
          <w:p w14:paraId="10E986D1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  <w:r w:rsidRPr="003E74FA"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  <w:t xml:space="preserve">F4 </w:t>
            </w:r>
            <w:r w:rsidRPr="003E74FA">
              <w:rPr>
                <w:rFonts w:ascii="Microsoft YaHei" w:eastAsia="Microsoft YaHei" w:hAnsi="Microsoft YaHei" w:cs="SimSun"/>
                <w:kern w:val="0"/>
                <w:sz w:val="18"/>
                <w:szCs w:val="18"/>
                <w14:ligatures w14:val="none"/>
              </w:rPr>
              <w:t>七大圆通</w:t>
            </w:r>
            <w:r w:rsidRPr="003E74FA">
              <w:rPr>
                <w:rFonts w:ascii="Microsoft YaHei" w:eastAsia="Microsoft YaHei" w:hAnsi="Microsoft YaHei" w:cs="SimSun"/>
                <w:b/>
                <w:bCs/>
                <w:kern w:val="0"/>
                <w:sz w:val="18"/>
                <w:szCs w:val="18"/>
                <w14:ligatures w14:val="none"/>
              </w:rPr>
              <w:t>（卷五终）</w:t>
            </w:r>
          </w:p>
        </w:tc>
      </w:tr>
      <w:tr w:rsidR="003E74FA" w:rsidRPr="003E74FA" w14:paraId="4D037C4C" w14:textId="77777777" w:rsidTr="00F17EA2">
        <w:trPr>
          <w:trHeight w:val="360"/>
          <w:tblCellSpacing w:w="0" w:type="dxa"/>
        </w:trPr>
        <w:tc>
          <w:tcPr>
            <w:tcW w:w="225" w:type="dxa"/>
            <w:vAlign w:val="center"/>
            <w:hideMark/>
          </w:tcPr>
          <w:p w14:paraId="2E596E7C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10" w:type="dxa"/>
            <w:vAlign w:val="center"/>
            <w:hideMark/>
          </w:tcPr>
          <w:p w14:paraId="37F05A19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40" w:type="dxa"/>
            <w:vAlign w:val="center"/>
            <w:hideMark/>
          </w:tcPr>
          <w:p w14:paraId="1ABD3CC3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68D0C9D9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2CDC6ED6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1F94DBE4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2CC46CA2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06883C2D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6900" w:type="dxa"/>
            <w:gridSpan w:val="7"/>
            <w:vAlign w:val="center"/>
            <w:hideMark/>
          </w:tcPr>
          <w:p w14:paraId="33793C1A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  <w:r w:rsidRPr="003E74FA"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  <w:t xml:space="preserve">E7 </w:t>
            </w:r>
            <w:r w:rsidRPr="003E74FA">
              <w:rPr>
                <w:rFonts w:ascii="Microsoft YaHei" w:eastAsia="Microsoft YaHei" w:hAnsi="Microsoft YaHei" w:cs="SimSun"/>
                <w:kern w:val="0"/>
                <w:sz w:val="18"/>
                <w:szCs w:val="18"/>
                <w14:ligatures w14:val="none"/>
              </w:rPr>
              <w:t>观音广陈圆通</w:t>
            </w:r>
          </w:p>
        </w:tc>
      </w:tr>
      <w:tr w:rsidR="003E74FA" w:rsidRPr="003E74FA" w14:paraId="2C5C7FBC" w14:textId="77777777" w:rsidTr="00F17EA2">
        <w:trPr>
          <w:trHeight w:val="360"/>
          <w:tblCellSpacing w:w="0" w:type="dxa"/>
        </w:trPr>
        <w:tc>
          <w:tcPr>
            <w:tcW w:w="225" w:type="dxa"/>
            <w:vAlign w:val="center"/>
            <w:hideMark/>
          </w:tcPr>
          <w:p w14:paraId="19C45B0F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10" w:type="dxa"/>
            <w:vAlign w:val="center"/>
            <w:hideMark/>
          </w:tcPr>
          <w:p w14:paraId="1CE6140F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40" w:type="dxa"/>
            <w:vAlign w:val="center"/>
            <w:hideMark/>
          </w:tcPr>
          <w:p w14:paraId="419C5379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253B2280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68A73E4C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730DD37B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747708C5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15986DC6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13B7F051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128B0D6C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6450" w:type="dxa"/>
            <w:gridSpan w:val="5"/>
            <w:vAlign w:val="center"/>
            <w:hideMark/>
          </w:tcPr>
          <w:p w14:paraId="7B8EB256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  <w:r w:rsidRPr="003E74FA"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  <w:t xml:space="preserve">F1 </w:t>
            </w:r>
            <w:r w:rsidRPr="003E74FA">
              <w:rPr>
                <w:rFonts w:ascii="Microsoft YaHei" w:eastAsia="Microsoft YaHei" w:hAnsi="Microsoft YaHei" w:cs="SimSun"/>
                <w:kern w:val="0"/>
                <w:sz w:val="18"/>
                <w:szCs w:val="18"/>
                <w14:ligatures w14:val="none"/>
              </w:rPr>
              <w:t>耳根圆通</w:t>
            </w:r>
          </w:p>
        </w:tc>
      </w:tr>
      <w:tr w:rsidR="003E74FA" w:rsidRPr="003E74FA" w14:paraId="33F35520" w14:textId="77777777" w:rsidTr="00F17EA2">
        <w:trPr>
          <w:trHeight w:val="360"/>
          <w:tblCellSpacing w:w="0" w:type="dxa"/>
        </w:trPr>
        <w:tc>
          <w:tcPr>
            <w:tcW w:w="225" w:type="dxa"/>
            <w:vAlign w:val="center"/>
            <w:hideMark/>
          </w:tcPr>
          <w:p w14:paraId="739D17C0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10" w:type="dxa"/>
            <w:vAlign w:val="center"/>
            <w:hideMark/>
          </w:tcPr>
          <w:p w14:paraId="6CA51363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40" w:type="dxa"/>
            <w:vAlign w:val="center"/>
            <w:hideMark/>
          </w:tcPr>
          <w:p w14:paraId="13E5B9E0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6F18720E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17DC7F52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010D2690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708D1782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6FCBD514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79BA5992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7D0B393C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6450" w:type="dxa"/>
            <w:gridSpan w:val="5"/>
            <w:vAlign w:val="center"/>
            <w:hideMark/>
          </w:tcPr>
          <w:p w14:paraId="329FB519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  <w:r w:rsidRPr="003E74FA"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  <w:t xml:space="preserve">F2 </w:t>
            </w:r>
            <w:r w:rsidRPr="003E74FA">
              <w:rPr>
                <w:rFonts w:ascii="Microsoft YaHei" w:eastAsia="Microsoft YaHei" w:hAnsi="Microsoft YaHei" w:cs="SimSun"/>
                <w:kern w:val="0"/>
                <w:sz w:val="18"/>
                <w:szCs w:val="18"/>
                <w14:ligatures w14:val="none"/>
              </w:rPr>
              <w:t>三十二应</w:t>
            </w:r>
          </w:p>
        </w:tc>
      </w:tr>
      <w:tr w:rsidR="003E74FA" w:rsidRPr="003E74FA" w14:paraId="64C1A4D4" w14:textId="77777777" w:rsidTr="00F17EA2">
        <w:trPr>
          <w:trHeight w:val="360"/>
          <w:tblCellSpacing w:w="0" w:type="dxa"/>
        </w:trPr>
        <w:tc>
          <w:tcPr>
            <w:tcW w:w="225" w:type="dxa"/>
            <w:vAlign w:val="center"/>
            <w:hideMark/>
          </w:tcPr>
          <w:p w14:paraId="19158CB0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10" w:type="dxa"/>
            <w:vAlign w:val="center"/>
            <w:hideMark/>
          </w:tcPr>
          <w:p w14:paraId="6AC2EA2A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40" w:type="dxa"/>
            <w:vAlign w:val="center"/>
            <w:hideMark/>
          </w:tcPr>
          <w:p w14:paraId="529E503B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1E78D4C2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1C86CA7B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7A128667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33BB26B0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2DC7FEC9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6C863E7B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7517F03D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6450" w:type="dxa"/>
            <w:gridSpan w:val="5"/>
            <w:vAlign w:val="center"/>
            <w:hideMark/>
          </w:tcPr>
          <w:p w14:paraId="3268423B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  <w:r w:rsidRPr="003E74FA"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  <w:t xml:space="preserve">F3 </w:t>
            </w:r>
            <w:r w:rsidRPr="003E74FA">
              <w:rPr>
                <w:rFonts w:ascii="Microsoft YaHei" w:eastAsia="Microsoft YaHei" w:hAnsi="Microsoft YaHei" w:cs="SimSun"/>
                <w:kern w:val="0"/>
                <w:sz w:val="18"/>
                <w:szCs w:val="18"/>
                <w14:ligatures w14:val="none"/>
              </w:rPr>
              <w:t>十四无畏</w:t>
            </w:r>
          </w:p>
        </w:tc>
      </w:tr>
      <w:tr w:rsidR="003E74FA" w:rsidRPr="003E74FA" w14:paraId="03DE245F" w14:textId="77777777" w:rsidTr="00F17EA2">
        <w:trPr>
          <w:trHeight w:val="360"/>
          <w:tblCellSpacing w:w="0" w:type="dxa"/>
        </w:trPr>
        <w:tc>
          <w:tcPr>
            <w:tcW w:w="225" w:type="dxa"/>
            <w:vAlign w:val="center"/>
            <w:hideMark/>
          </w:tcPr>
          <w:p w14:paraId="73DD3939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10" w:type="dxa"/>
            <w:vAlign w:val="center"/>
            <w:hideMark/>
          </w:tcPr>
          <w:p w14:paraId="08E9223E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40" w:type="dxa"/>
            <w:vAlign w:val="center"/>
            <w:hideMark/>
          </w:tcPr>
          <w:p w14:paraId="72D3529A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3014D2FC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29EEDCE6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4B9D24BE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669767E9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597A3C25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416243DD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71D248C1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6450" w:type="dxa"/>
            <w:gridSpan w:val="5"/>
            <w:vAlign w:val="center"/>
            <w:hideMark/>
          </w:tcPr>
          <w:p w14:paraId="2B3DFB4B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  <w:r w:rsidRPr="003E74FA"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  <w:t xml:space="preserve">F4 </w:t>
            </w:r>
            <w:r w:rsidRPr="003E74FA">
              <w:rPr>
                <w:rFonts w:ascii="Microsoft YaHei" w:eastAsia="Microsoft YaHei" w:hAnsi="Microsoft YaHei" w:cs="SimSun"/>
                <w:kern w:val="0"/>
                <w:sz w:val="18"/>
                <w:szCs w:val="18"/>
                <w14:ligatures w14:val="none"/>
              </w:rPr>
              <w:t>四不思议</w:t>
            </w:r>
          </w:p>
        </w:tc>
      </w:tr>
      <w:tr w:rsidR="003E74FA" w:rsidRPr="003E74FA" w14:paraId="2FD2FB64" w14:textId="77777777" w:rsidTr="00F17EA2">
        <w:trPr>
          <w:trHeight w:val="360"/>
          <w:tblCellSpacing w:w="0" w:type="dxa"/>
        </w:trPr>
        <w:tc>
          <w:tcPr>
            <w:tcW w:w="225" w:type="dxa"/>
            <w:vAlign w:val="center"/>
            <w:hideMark/>
          </w:tcPr>
          <w:p w14:paraId="7C2605DB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10" w:type="dxa"/>
            <w:vAlign w:val="center"/>
            <w:hideMark/>
          </w:tcPr>
          <w:p w14:paraId="59BBAF59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40" w:type="dxa"/>
            <w:vAlign w:val="center"/>
            <w:hideMark/>
          </w:tcPr>
          <w:p w14:paraId="1042CEDD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6E06AC7B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1113CD5E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3FBA4B2B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68E2770D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52FE2409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6900" w:type="dxa"/>
            <w:gridSpan w:val="7"/>
            <w:vAlign w:val="center"/>
            <w:hideMark/>
          </w:tcPr>
          <w:p w14:paraId="7AB93FD6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  <w:r w:rsidRPr="003E74FA"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  <w:t xml:space="preserve">E8 </w:t>
            </w:r>
            <w:r w:rsidRPr="003E74FA">
              <w:rPr>
                <w:rFonts w:ascii="Microsoft YaHei" w:eastAsia="Microsoft YaHei" w:hAnsi="Microsoft YaHei" w:cs="SimSun"/>
                <w:kern w:val="0"/>
                <w:sz w:val="18"/>
                <w:szCs w:val="18"/>
                <w14:ligatures w14:val="none"/>
              </w:rPr>
              <w:t>佛敕文殊简择圆通</w:t>
            </w:r>
          </w:p>
        </w:tc>
      </w:tr>
      <w:tr w:rsidR="003E74FA" w:rsidRPr="003E74FA" w14:paraId="70C9E03A" w14:textId="77777777" w:rsidTr="00F17EA2">
        <w:trPr>
          <w:trHeight w:val="360"/>
          <w:tblCellSpacing w:w="0" w:type="dxa"/>
        </w:trPr>
        <w:tc>
          <w:tcPr>
            <w:tcW w:w="225" w:type="dxa"/>
            <w:vAlign w:val="center"/>
            <w:hideMark/>
          </w:tcPr>
          <w:p w14:paraId="4C02EE8A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10" w:type="dxa"/>
            <w:vAlign w:val="center"/>
            <w:hideMark/>
          </w:tcPr>
          <w:p w14:paraId="2785FB5A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40" w:type="dxa"/>
            <w:vAlign w:val="center"/>
            <w:hideMark/>
          </w:tcPr>
          <w:p w14:paraId="5A086FA7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10B05035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5701C25E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798A6411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7350" w:type="dxa"/>
            <w:gridSpan w:val="9"/>
            <w:vAlign w:val="center"/>
            <w:hideMark/>
          </w:tcPr>
          <w:p w14:paraId="4D2DCACC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  <w:r w:rsidRPr="003E74FA"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  <w:t xml:space="preserve">D2 </w:t>
            </w:r>
            <w:r w:rsidRPr="003E74FA">
              <w:rPr>
                <w:rFonts w:ascii="Microsoft YaHei" w:eastAsia="Microsoft YaHei" w:hAnsi="Microsoft YaHei" w:cs="SimSun"/>
                <w:kern w:val="0"/>
                <w:sz w:val="18"/>
                <w:szCs w:val="18"/>
                <w14:ligatures w14:val="none"/>
              </w:rPr>
              <w:t>道场加行</w:t>
            </w:r>
          </w:p>
        </w:tc>
      </w:tr>
      <w:tr w:rsidR="003E74FA" w:rsidRPr="003E74FA" w14:paraId="013F5082" w14:textId="77777777" w:rsidTr="00F17EA2">
        <w:trPr>
          <w:trHeight w:val="360"/>
          <w:tblCellSpacing w:w="0" w:type="dxa"/>
        </w:trPr>
        <w:tc>
          <w:tcPr>
            <w:tcW w:w="225" w:type="dxa"/>
            <w:vAlign w:val="center"/>
            <w:hideMark/>
          </w:tcPr>
          <w:p w14:paraId="0BAC1566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10" w:type="dxa"/>
            <w:vAlign w:val="center"/>
            <w:hideMark/>
          </w:tcPr>
          <w:p w14:paraId="63BD9523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40" w:type="dxa"/>
            <w:vAlign w:val="center"/>
            <w:hideMark/>
          </w:tcPr>
          <w:p w14:paraId="7B0F4A8F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14AC50E7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31A8789F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27284946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4F8FD048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5B36296E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6900" w:type="dxa"/>
            <w:gridSpan w:val="7"/>
            <w:vAlign w:val="center"/>
            <w:hideMark/>
          </w:tcPr>
          <w:p w14:paraId="47E0418B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  <w:r w:rsidRPr="003E74FA"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  <w:t xml:space="preserve">E1 </w:t>
            </w:r>
            <w:r w:rsidRPr="003E74FA">
              <w:rPr>
                <w:rFonts w:ascii="Microsoft YaHei" w:eastAsia="Microsoft YaHei" w:hAnsi="Microsoft YaHei" w:cs="SimSun"/>
                <w:kern w:val="0"/>
                <w:sz w:val="18"/>
                <w:szCs w:val="18"/>
                <w14:ligatures w14:val="none"/>
              </w:rPr>
              <w:t>明根本戒，示四种清净明诲</w:t>
            </w:r>
          </w:p>
        </w:tc>
      </w:tr>
      <w:tr w:rsidR="003E74FA" w:rsidRPr="003E74FA" w14:paraId="4A92189C" w14:textId="77777777" w:rsidTr="00F17EA2">
        <w:trPr>
          <w:trHeight w:val="360"/>
          <w:tblCellSpacing w:w="0" w:type="dxa"/>
        </w:trPr>
        <w:tc>
          <w:tcPr>
            <w:tcW w:w="225" w:type="dxa"/>
            <w:vAlign w:val="center"/>
            <w:hideMark/>
          </w:tcPr>
          <w:p w14:paraId="75004AFD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10" w:type="dxa"/>
            <w:vAlign w:val="center"/>
            <w:hideMark/>
          </w:tcPr>
          <w:p w14:paraId="2749BBDB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40" w:type="dxa"/>
            <w:vAlign w:val="center"/>
            <w:hideMark/>
          </w:tcPr>
          <w:p w14:paraId="52B88DCF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0D252275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64A79754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0C654D88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255C0FFB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57DDE527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76ACE241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6170D6B1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6450" w:type="dxa"/>
            <w:gridSpan w:val="5"/>
            <w:vAlign w:val="center"/>
            <w:hideMark/>
          </w:tcPr>
          <w:p w14:paraId="40E9208A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  <w:r w:rsidRPr="003E74FA"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  <w:t xml:space="preserve">F1 </w:t>
            </w:r>
            <w:r w:rsidRPr="003E74FA">
              <w:rPr>
                <w:rFonts w:ascii="Microsoft YaHei" w:eastAsia="Microsoft YaHei" w:hAnsi="Microsoft YaHei" w:cs="SimSun"/>
                <w:kern w:val="0"/>
                <w:sz w:val="18"/>
                <w:szCs w:val="18"/>
                <w14:ligatures w14:val="none"/>
              </w:rPr>
              <w:t>断淫</w:t>
            </w:r>
          </w:p>
        </w:tc>
      </w:tr>
      <w:tr w:rsidR="003E74FA" w:rsidRPr="003E74FA" w14:paraId="295AD69A" w14:textId="77777777" w:rsidTr="00F17EA2">
        <w:trPr>
          <w:trHeight w:val="360"/>
          <w:tblCellSpacing w:w="0" w:type="dxa"/>
        </w:trPr>
        <w:tc>
          <w:tcPr>
            <w:tcW w:w="225" w:type="dxa"/>
            <w:vAlign w:val="center"/>
            <w:hideMark/>
          </w:tcPr>
          <w:p w14:paraId="61C707A4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10" w:type="dxa"/>
            <w:vAlign w:val="center"/>
            <w:hideMark/>
          </w:tcPr>
          <w:p w14:paraId="2B7CF8CB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40" w:type="dxa"/>
            <w:vAlign w:val="center"/>
            <w:hideMark/>
          </w:tcPr>
          <w:p w14:paraId="746151E5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548FA957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26603EDB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55581FA3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30C2A661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36759BE0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58E9A289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160D4A86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6450" w:type="dxa"/>
            <w:gridSpan w:val="5"/>
            <w:vAlign w:val="center"/>
            <w:hideMark/>
          </w:tcPr>
          <w:p w14:paraId="16F0A79C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  <w:r w:rsidRPr="003E74FA"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  <w:t xml:space="preserve">F2 </w:t>
            </w:r>
            <w:r w:rsidRPr="003E74FA">
              <w:rPr>
                <w:rFonts w:ascii="Microsoft YaHei" w:eastAsia="Microsoft YaHei" w:hAnsi="Microsoft YaHei" w:cs="SimSun"/>
                <w:kern w:val="0"/>
                <w:sz w:val="18"/>
                <w:szCs w:val="18"/>
                <w14:ligatures w14:val="none"/>
              </w:rPr>
              <w:t>断杀</w:t>
            </w:r>
          </w:p>
        </w:tc>
      </w:tr>
      <w:tr w:rsidR="003E74FA" w:rsidRPr="003E74FA" w14:paraId="521A248F" w14:textId="77777777" w:rsidTr="00F17EA2">
        <w:trPr>
          <w:trHeight w:val="360"/>
          <w:tblCellSpacing w:w="0" w:type="dxa"/>
        </w:trPr>
        <w:tc>
          <w:tcPr>
            <w:tcW w:w="225" w:type="dxa"/>
            <w:vAlign w:val="center"/>
            <w:hideMark/>
          </w:tcPr>
          <w:p w14:paraId="1CE79E00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10" w:type="dxa"/>
            <w:vAlign w:val="center"/>
            <w:hideMark/>
          </w:tcPr>
          <w:p w14:paraId="7CA5277C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40" w:type="dxa"/>
            <w:vAlign w:val="center"/>
            <w:hideMark/>
          </w:tcPr>
          <w:p w14:paraId="66E8B6CE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08B9F94C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619D80C5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7261ED31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31D552A9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5FD0D98F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6A373DAE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64462A47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6450" w:type="dxa"/>
            <w:gridSpan w:val="5"/>
            <w:vAlign w:val="center"/>
            <w:hideMark/>
          </w:tcPr>
          <w:p w14:paraId="72D0DF79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  <w:r w:rsidRPr="003E74FA"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  <w:t xml:space="preserve">F3 </w:t>
            </w:r>
            <w:r w:rsidRPr="003E74FA">
              <w:rPr>
                <w:rFonts w:ascii="Microsoft YaHei" w:eastAsia="Microsoft YaHei" w:hAnsi="Microsoft YaHei" w:cs="SimSun"/>
                <w:kern w:val="0"/>
                <w:sz w:val="18"/>
                <w:szCs w:val="18"/>
                <w14:ligatures w14:val="none"/>
              </w:rPr>
              <w:t>断盗</w:t>
            </w:r>
          </w:p>
        </w:tc>
      </w:tr>
      <w:tr w:rsidR="003E74FA" w:rsidRPr="003E74FA" w14:paraId="27571FC7" w14:textId="77777777" w:rsidTr="00F17EA2">
        <w:trPr>
          <w:trHeight w:val="360"/>
          <w:tblCellSpacing w:w="0" w:type="dxa"/>
        </w:trPr>
        <w:tc>
          <w:tcPr>
            <w:tcW w:w="225" w:type="dxa"/>
            <w:vAlign w:val="center"/>
            <w:hideMark/>
          </w:tcPr>
          <w:p w14:paraId="4FF968AD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10" w:type="dxa"/>
            <w:vAlign w:val="center"/>
            <w:hideMark/>
          </w:tcPr>
          <w:p w14:paraId="2E318FD0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40" w:type="dxa"/>
            <w:vAlign w:val="center"/>
            <w:hideMark/>
          </w:tcPr>
          <w:p w14:paraId="3E66E5AB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0C85B96D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01273815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589F3AEB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6FA4398A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0A404538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5EAC1FFA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0C53A13A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6450" w:type="dxa"/>
            <w:gridSpan w:val="5"/>
            <w:vAlign w:val="center"/>
            <w:hideMark/>
          </w:tcPr>
          <w:p w14:paraId="7F5CD4A8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  <w:r w:rsidRPr="003E74FA"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  <w:t xml:space="preserve">F4 </w:t>
            </w:r>
            <w:r w:rsidRPr="003E74FA">
              <w:rPr>
                <w:rFonts w:ascii="Microsoft YaHei" w:eastAsia="Microsoft YaHei" w:hAnsi="Microsoft YaHei" w:cs="SimSun"/>
                <w:kern w:val="0"/>
                <w:sz w:val="18"/>
                <w:szCs w:val="18"/>
                <w14:ligatures w14:val="none"/>
              </w:rPr>
              <w:t>断妄</w:t>
            </w:r>
            <w:r w:rsidRPr="003E74FA">
              <w:rPr>
                <w:rFonts w:ascii="Microsoft YaHei" w:eastAsia="Microsoft YaHei" w:hAnsi="Microsoft YaHei" w:cs="SimSun"/>
                <w:b/>
                <w:bCs/>
                <w:kern w:val="0"/>
                <w:sz w:val="18"/>
                <w:szCs w:val="18"/>
                <w14:ligatures w14:val="none"/>
              </w:rPr>
              <w:t>（卷六终）</w:t>
            </w:r>
          </w:p>
        </w:tc>
      </w:tr>
      <w:tr w:rsidR="003E74FA" w:rsidRPr="003E74FA" w14:paraId="7CBE06F6" w14:textId="77777777" w:rsidTr="00F17EA2">
        <w:trPr>
          <w:trHeight w:val="360"/>
          <w:tblCellSpacing w:w="0" w:type="dxa"/>
        </w:trPr>
        <w:tc>
          <w:tcPr>
            <w:tcW w:w="225" w:type="dxa"/>
            <w:vAlign w:val="center"/>
            <w:hideMark/>
          </w:tcPr>
          <w:p w14:paraId="546ADAC0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10" w:type="dxa"/>
            <w:vAlign w:val="center"/>
            <w:hideMark/>
          </w:tcPr>
          <w:p w14:paraId="2256E034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40" w:type="dxa"/>
            <w:vAlign w:val="center"/>
            <w:hideMark/>
          </w:tcPr>
          <w:p w14:paraId="79E3E64E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3707401D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2C336317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4A6D38EE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5B2DD88D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08D98E1D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6900" w:type="dxa"/>
            <w:gridSpan w:val="7"/>
            <w:vAlign w:val="center"/>
            <w:hideMark/>
          </w:tcPr>
          <w:p w14:paraId="1D2DAFCD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  <w:r w:rsidRPr="003E74FA"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  <w:t xml:space="preserve">E2 </w:t>
            </w:r>
            <w:r w:rsidRPr="003E74FA">
              <w:rPr>
                <w:rFonts w:ascii="Microsoft YaHei" w:eastAsia="Microsoft YaHei" w:hAnsi="Microsoft YaHei" w:cs="SimSun"/>
                <w:kern w:val="0"/>
                <w:sz w:val="18"/>
                <w:szCs w:val="18"/>
                <w14:ligatures w14:val="none"/>
              </w:rPr>
              <w:t>明诵楞严咒治习</w:t>
            </w:r>
          </w:p>
        </w:tc>
      </w:tr>
      <w:tr w:rsidR="003E74FA" w:rsidRPr="003E74FA" w14:paraId="5C5A2492" w14:textId="77777777" w:rsidTr="00F17EA2">
        <w:trPr>
          <w:trHeight w:val="360"/>
          <w:tblCellSpacing w:w="0" w:type="dxa"/>
        </w:trPr>
        <w:tc>
          <w:tcPr>
            <w:tcW w:w="225" w:type="dxa"/>
            <w:vAlign w:val="center"/>
            <w:hideMark/>
          </w:tcPr>
          <w:p w14:paraId="211E141D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10" w:type="dxa"/>
            <w:vAlign w:val="center"/>
            <w:hideMark/>
          </w:tcPr>
          <w:p w14:paraId="19F6630C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40" w:type="dxa"/>
            <w:vAlign w:val="center"/>
            <w:hideMark/>
          </w:tcPr>
          <w:p w14:paraId="1C4273EA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3C65A675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22AFB72A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4A1285DF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43A69E05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6A08EFC5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73E33D1E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6FAC9EF5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6450" w:type="dxa"/>
            <w:gridSpan w:val="5"/>
            <w:vAlign w:val="center"/>
            <w:hideMark/>
          </w:tcPr>
          <w:p w14:paraId="4C5B0EF8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  <w:r w:rsidRPr="003E74FA"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  <w:t xml:space="preserve">F1 </w:t>
            </w:r>
            <w:r w:rsidRPr="003E74FA">
              <w:rPr>
                <w:rFonts w:ascii="Microsoft YaHei" w:eastAsia="Microsoft YaHei" w:hAnsi="Microsoft YaHei" w:cs="SimSun"/>
                <w:kern w:val="0"/>
                <w:sz w:val="18"/>
                <w:szCs w:val="18"/>
                <w14:ligatures w14:val="none"/>
              </w:rPr>
              <w:t>显道场仪轨</w:t>
            </w:r>
          </w:p>
        </w:tc>
      </w:tr>
      <w:tr w:rsidR="003E74FA" w:rsidRPr="003E74FA" w14:paraId="08D1A107" w14:textId="77777777" w:rsidTr="00F17EA2">
        <w:trPr>
          <w:trHeight w:val="360"/>
          <w:tblCellSpacing w:w="0" w:type="dxa"/>
        </w:trPr>
        <w:tc>
          <w:tcPr>
            <w:tcW w:w="225" w:type="dxa"/>
            <w:vAlign w:val="center"/>
            <w:hideMark/>
          </w:tcPr>
          <w:p w14:paraId="0939E523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10" w:type="dxa"/>
            <w:vAlign w:val="center"/>
            <w:hideMark/>
          </w:tcPr>
          <w:p w14:paraId="0D181901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40" w:type="dxa"/>
            <w:vAlign w:val="center"/>
            <w:hideMark/>
          </w:tcPr>
          <w:p w14:paraId="7083F20F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10EA1A38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7FFC980D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18623664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0ACD63FC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0481833B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77942940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09FF6CA5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6450" w:type="dxa"/>
            <w:gridSpan w:val="5"/>
            <w:vAlign w:val="center"/>
            <w:hideMark/>
          </w:tcPr>
          <w:p w14:paraId="26F7BB1A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  <w:r w:rsidRPr="003E74FA"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  <w:t xml:space="preserve">F2 </w:t>
            </w:r>
            <w:r w:rsidRPr="003E74FA">
              <w:rPr>
                <w:rFonts w:ascii="Microsoft YaHei" w:eastAsia="Microsoft YaHei" w:hAnsi="Microsoft YaHei" w:cs="SimSun"/>
                <w:kern w:val="0"/>
                <w:sz w:val="18"/>
                <w:szCs w:val="18"/>
                <w14:ligatures w14:val="none"/>
              </w:rPr>
              <w:t>重说神咒</w:t>
            </w:r>
          </w:p>
        </w:tc>
      </w:tr>
      <w:tr w:rsidR="003E74FA" w:rsidRPr="003E74FA" w14:paraId="76E688F3" w14:textId="77777777" w:rsidTr="00F17EA2">
        <w:trPr>
          <w:trHeight w:val="360"/>
          <w:tblCellSpacing w:w="0" w:type="dxa"/>
        </w:trPr>
        <w:tc>
          <w:tcPr>
            <w:tcW w:w="225" w:type="dxa"/>
            <w:vAlign w:val="center"/>
            <w:hideMark/>
          </w:tcPr>
          <w:p w14:paraId="6D1B2F14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10" w:type="dxa"/>
            <w:vAlign w:val="center"/>
            <w:hideMark/>
          </w:tcPr>
          <w:p w14:paraId="46EA128B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40" w:type="dxa"/>
            <w:vAlign w:val="center"/>
            <w:hideMark/>
          </w:tcPr>
          <w:p w14:paraId="1CD63724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610E0EFB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7361A825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047C820A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37957101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7B1D161E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25E6662D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12EA87C5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6450" w:type="dxa"/>
            <w:gridSpan w:val="5"/>
            <w:vAlign w:val="center"/>
            <w:hideMark/>
          </w:tcPr>
          <w:p w14:paraId="4A67459E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  <w:r w:rsidRPr="003E74FA"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  <w:t xml:space="preserve">F3 </w:t>
            </w:r>
            <w:r w:rsidRPr="003E74FA">
              <w:rPr>
                <w:rFonts w:ascii="Microsoft YaHei" w:eastAsia="Microsoft YaHei" w:hAnsi="Microsoft YaHei" w:cs="SimSun"/>
                <w:kern w:val="0"/>
                <w:sz w:val="18"/>
                <w:szCs w:val="18"/>
                <w14:ligatures w14:val="none"/>
              </w:rPr>
              <w:t>说咒利益</w:t>
            </w:r>
          </w:p>
        </w:tc>
      </w:tr>
      <w:tr w:rsidR="003E74FA" w:rsidRPr="003E74FA" w14:paraId="5073056E" w14:textId="77777777" w:rsidTr="00F17EA2">
        <w:trPr>
          <w:trHeight w:val="360"/>
          <w:tblCellSpacing w:w="0" w:type="dxa"/>
        </w:trPr>
        <w:tc>
          <w:tcPr>
            <w:tcW w:w="225" w:type="dxa"/>
            <w:vAlign w:val="center"/>
            <w:hideMark/>
          </w:tcPr>
          <w:p w14:paraId="0520C838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10" w:type="dxa"/>
            <w:vAlign w:val="center"/>
            <w:hideMark/>
          </w:tcPr>
          <w:p w14:paraId="55ADBC39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40" w:type="dxa"/>
            <w:vAlign w:val="center"/>
            <w:hideMark/>
          </w:tcPr>
          <w:p w14:paraId="051AB32C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6C585801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7800" w:type="dxa"/>
            <w:gridSpan w:val="11"/>
            <w:vAlign w:val="center"/>
            <w:hideMark/>
          </w:tcPr>
          <w:p w14:paraId="143500F9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  <w:r w:rsidRPr="003E74FA"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  <w:t xml:space="preserve">C3 </w:t>
            </w:r>
            <w:r w:rsidRPr="003E74FA">
              <w:rPr>
                <w:rFonts w:ascii="Microsoft YaHei" w:eastAsia="Microsoft YaHei" w:hAnsi="Microsoft YaHei" w:cs="SimSun"/>
                <w:kern w:val="0"/>
                <w:sz w:val="18"/>
                <w:szCs w:val="18"/>
                <w14:ligatures w14:val="none"/>
              </w:rPr>
              <w:t>说证位，令住圆定，直去菩提</w:t>
            </w:r>
          </w:p>
        </w:tc>
      </w:tr>
      <w:tr w:rsidR="003E74FA" w:rsidRPr="003E74FA" w14:paraId="399D93C9" w14:textId="77777777" w:rsidTr="00F17EA2">
        <w:trPr>
          <w:trHeight w:val="360"/>
          <w:tblCellSpacing w:w="0" w:type="dxa"/>
        </w:trPr>
        <w:tc>
          <w:tcPr>
            <w:tcW w:w="225" w:type="dxa"/>
            <w:vAlign w:val="center"/>
            <w:hideMark/>
          </w:tcPr>
          <w:p w14:paraId="67A436E8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10" w:type="dxa"/>
            <w:vAlign w:val="center"/>
            <w:hideMark/>
          </w:tcPr>
          <w:p w14:paraId="21DB5C57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40" w:type="dxa"/>
            <w:vAlign w:val="center"/>
            <w:hideMark/>
          </w:tcPr>
          <w:p w14:paraId="77724B52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76C08132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52295778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170D7D9F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7350" w:type="dxa"/>
            <w:gridSpan w:val="9"/>
            <w:vAlign w:val="center"/>
            <w:hideMark/>
          </w:tcPr>
          <w:p w14:paraId="7B990D3B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  <w:r w:rsidRPr="003E74FA"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  <w:t xml:space="preserve">D1 </w:t>
            </w:r>
            <w:r w:rsidRPr="003E74FA">
              <w:rPr>
                <w:rFonts w:ascii="Microsoft YaHei" w:eastAsia="Microsoft YaHei" w:hAnsi="Microsoft YaHei" w:cs="SimSun"/>
                <w:kern w:val="0"/>
                <w:sz w:val="18"/>
                <w:szCs w:val="18"/>
                <w14:ligatures w14:val="none"/>
              </w:rPr>
              <w:t>示染缘起，遍成轮回</w:t>
            </w:r>
          </w:p>
        </w:tc>
      </w:tr>
      <w:tr w:rsidR="003E74FA" w:rsidRPr="003E74FA" w14:paraId="06A47D3F" w14:textId="77777777" w:rsidTr="00F17EA2">
        <w:trPr>
          <w:trHeight w:val="360"/>
          <w:tblCellSpacing w:w="0" w:type="dxa"/>
        </w:trPr>
        <w:tc>
          <w:tcPr>
            <w:tcW w:w="225" w:type="dxa"/>
            <w:vAlign w:val="center"/>
            <w:hideMark/>
          </w:tcPr>
          <w:p w14:paraId="6D3B4987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10" w:type="dxa"/>
            <w:vAlign w:val="center"/>
            <w:hideMark/>
          </w:tcPr>
          <w:p w14:paraId="1680B323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40" w:type="dxa"/>
            <w:vAlign w:val="center"/>
            <w:hideMark/>
          </w:tcPr>
          <w:p w14:paraId="6264F930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56B89E79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03A4615A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5437618E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6BA676B3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6C24A35E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6900" w:type="dxa"/>
            <w:gridSpan w:val="7"/>
            <w:vAlign w:val="center"/>
            <w:hideMark/>
          </w:tcPr>
          <w:p w14:paraId="549C2E2E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  <w:r w:rsidRPr="003E74FA"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  <w:t xml:space="preserve">E1 </w:t>
            </w:r>
            <w:r w:rsidRPr="003E74FA">
              <w:rPr>
                <w:rFonts w:ascii="Microsoft YaHei" w:eastAsia="Microsoft YaHei" w:hAnsi="Microsoft YaHei" w:cs="SimSun"/>
                <w:kern w:val="0"/>
                <w:sz w:val="18"/>
                <w:szCs w:val="18"/>
                <w14:ligatures w14:val="none"/>
              </w:rPr>
              <w:t>明众生颠倒因</w:t>
            </w:r>
          </w:p>
        </w:tc>
      </w:tr>
      <w:tr w:rsidR="003E74FA" w:rsidRPr="003E74FA" w14:paraId="3DC4F14E" w14:textId="77777777" w:rsidTr="00F17EA2">
        <w:trPr>
          <w:trHeight w:val="360"/>
          <w:tblCellSpacing w:w="0" w:type="dxa"/>
        </w:trPr>
        <w:tc>
          <w:tcPr>
            <w:tcW w:w="225" w:type="dxa"/>
            <w:vAlign w:val="center"/>
            <w:hideMark/>
          </w:tcPr>
          <w:p w14:paraId="6F6587E4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10" w:type="dxa"/>
            <w:vAlign w:val="center"/>
            <w:hideMark/>
          </w:tcPr>
          <w:p w14:paraId="251B23E6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40" w:type="dxa"/>
            <w:vAlign w:val="center"/>
            <w:hideMark/>
          </w:tcPr>
          <w:p w14:paraId="1D3D01F4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4880A77C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0AA62295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22895C23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0AA0726D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48526C8E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6900" w:type="dxa"/>
            <w:gridSpan w:val="7"/>
            <w:vAlign w:val="center"/>
            <w:hideMark/>
          </w:tcPr>
          <w:p w14:paraId="1D1B5CD4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  <w:r w:rsidRPr="003E74FA"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  <w:t xml:space="preserve">E2 </w:t>
            </w:r>
            <w:r w:rsidRPr="003E74FA">
              <w:rPr>
                <w:rFonts w:ascii="Microsoft YaHei" w:eastAsia="Microsoft YaHei" w:hAnsi="Microsoft YaHei" w:cs="SimSun"/>
                <w:kern w:val="0"/>
                <w:sz w:val="18"/>
                <w:szCs w:val="18"/>
                <w14:ligatures w14:val="none"/>
              </w:rPr>
              <w:t>明世界颠倒因</w:t>
            </w:r>
          </w:p>
        </w:tc>
      </w:tr>
      <w:tr w:rsidR="003E74FA" w:rsidRPr="003E74FA" w14:paraId="06D788DE" w14:textId="77777777" w:rsidTr="00F17EA2">
        <w:trPr>
          <w:trHeight w:val="360"/>
          <w:tblCellSpacing w:w="0" w:type="dxa"/>
        </w:trPr>
        <w:tc>
          <w:tcPr>
            <w:tcW w:w="225" w:type="dxa"/>
            <w:vAlign w:val="center"/>
            <w:hideMark/>
          </w:tcPr>
          <w:p w14:paraId="476A1155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10" w:type="dxa"/>
            <w:vAlign w:val="center"/>
            <w:hideMark/>
          </w:tcPr>
          <w:p w14:paraId="4B27B51B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40" w:type="dxa"/>
            <w:vAlign w:val="center"/>
            <w:hideMark/>
          </w:tcPr>
          <w:p w14:paraId="4D5BB4BC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523167AA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4C62B6A7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020612F7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3E124F98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5F844719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6900" w:type="dxa"/>
            <w:gridSpan w:val="7"/>
            <w:vAlign w:val="center"/>
            <w:hideMark/>
          </w:tcPr>
          <w:p w14:paraId="70A8627F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  <w:r w:rsidRPr="003E74FA"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  <w:t xml:space="preserve">E3 </w:t>
            </w:r>
            <w:r w:rsidRPr="003E74FA">
              <w:rPr>
                <w:rFonts w:ascii="Microsoft YaHei" w:eastAsia="Microsoft YaHei" w:hAnsi="Microsoft YaHei" w:cs="SimSun"/>
                <w:kern w:val="0"/>
                <w:sz w:val="18"/>
                <w:szCs w:val="18"/>
                <w14:ligatures w14:val="none"/>
              </w:rPr>
              <w:t>别明十二类众生相</w:t>
            </w:r>
            <w:r w:rsidRPr="003E74FA">
              <w:rPr>
                <w:rFonts w:ascii="Microsoft YaHei" w:eastAsia="Microsoft YaHei" w:hAnsi="Microsoft YaHei" w:cs="SimSun"/>
                <w:b/>
                <w:bCs/>
                <w:kern w:val="0"/>
                <w:sz w:val="18"/>
                <w:szCs w:val="18"/>
                <w14:ligatures w14:val="none"/>
              </w:rPr>
              <w:t>（卷七终）</w:t>
            </w:r>
          </w:p>
        </w:tc>
      </w:tr>
      <w:tr w:rsidR="003E74FA" w:rsidRPr="003E74FA" w14:paraId="158EBECE" w14:textId="77777777" w:rsidTr="00F17EA2">
        <w:trPr>
          <w:trHeight w:val="360"/>
          <w:tblCellSpacing w:w="0" w:type="dxa"/>
        </w:trPr>
        <w:tc>
          <w:tcPr>
            <w:tcW w:w="225" w:type="dxa"/>
            <w:vAlign w:val="center"/>
            <w:hideMark/>
          </w:tcPr>
          <w:p w14:paraId="15AA6153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10" w:type="dxa"/>
            <w:vAlign w:val="center"/>
            <w:hideMark/>
          </w:tcPr>
          <w:p w14:paraId="44647B3A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40" w:type="dxa"/>
            <w:vAlign w:val="center"/>
            <w:hideMark/>
          </w:tcPr>
          <w:p w14:paraId="5DD8443F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4CBF1F78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5B271EBA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06D2A123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7350" w:type="dxa"/>
            <w:gridSpan w:val="9"/>
            <w:vAlign w:val="center"/>
            <w:hideMark/>
          </w:tcPr>
          <w:p w14:paraId="597C6DD7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  <w:r w:rsidRPr="003E74FA"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  <w:t xml:space="preserve">D2 </w:t>
            </w:r>
            <w:r w:rsidRPr="003E74FA">
              <w:rPr>
                <w:rFonts w:ascii="Microsoft YaHei" w:eastAsia="Microsoft YaHei" w:hAnsi="Microsoft YaHei" w:cs="SimSun"/>
                <w:kern w:val="0"/>
                <w:sz w:val="18"/>
                <w:szCs w:val="18"/>
                <w14:ligatures w14:val="none"/>
              </w:rPr>
              <w:t>示净缘起，历成诸位</w:t>
            </w:r>
          </w:p>
        </w:tc>
      </w:tr>
      <w:tr w:rsidR="003E74FA" w:rsidRPr="003E74FA" w14:paraId="04E47D01" w14:textId="77777777" w:rsidTr="00F17EA2">
        <w:trPr>
          <w:trHeight w:val="360"/>
          <w:tblCellSpacing w:w="0" w:type="dxa"/>
        </w:trPr>
        <w:tc>
          <w:tcPr>
            <w:tcW w:w="225" w:type="dxa"/>
            <w:vAlign w:val="center"/>
            <w:hideMark/>
          </w:tcPr>
          <w:p w14:paraId="203A9551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10" w:type="dxa"/>
            <w:vAlign w:val="center"/>
            <w:hideMark/>
          </w:tcPr>
          <w:p w14:paraId="027F0BE9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40" w:type="dxa"/>
            <w:vAlign w:val="center"/>
            <w:hideMark/>
          </w:tcPr>
          <w:p w14:paraId="5EF8A80F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04542D0F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2C514841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454DBB1B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520FDE50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45D0854B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6900" w:type="dxa"/>
            <w:gridSpan w:val="7"/>
            <w:vAlign w:val="center"/>
            <w:hideMark/>
          </w:tcPr>
          <w:p w14:paraId="6B966D1A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  <w:r w:rsidRPr="003E74FA"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  <w:t xml:space="preserve">E1 </w:t>
            </w:r>
            <w:r w:rsidRPr="003E74FA">
              <w:rPr>
                <w:rFonts w:ascii="Microsoft YaHei" w:eastAsia="Microsoft YaHei" w:hAnsi="Microsoft YaHei" w:cs="SimSun"/>
                <w:kern w:val="0"/>
                <w:sz w:val="18"/>
                <w:szCs w:val="18"/>
                <w14:ligatures w14:val="none"/>
              </w:rPr>
              <w:t>总明三渐次，为能转之行</w:t>
            </w:r>
          </w:p>
        </w:tc>
      </w:tr>
      <w:tr w:rsidR="003E74FA" w:rsidRPr="003E74FA" w14:paraId="6494F543" w14:textId="77777777" w:rsidTr="00F17EA2">
        <w:trPr>
          <w:trHeight w:val="360"/>
          <w:tblCellSpacing w:w="0" w:type="dxa"/>
        </w:trPr>
        <w:tc>
          <w:tcPr>
            <w:tcW w:w="225" w:type="dxa"/>
            <w:vAlign w:val="center"/>
            <w:hideMark/>
          </w:tcPr>
          <w:p w14:paraId="4C9C3AE5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10" w:type="dxa"/>
            <w:vAlign w:val="center"/>
            <w:hideMark/>
          </w:tcPr>
          <w:p w14:paraId="208C517D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40" w:type="dxa"/>
            <w:vAlign w:val="center"/>
            <w:hideMark/>
          </w:tcPr>
          <w:p w14:paraId="421EEA46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370E4C4F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3A92341D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15E605F8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347FAEDF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21646832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6900" w:type="dxa"/>
            <w:gridSpan w:val="7"/>
            <w:vAlign w:val="center"/>
            <w:hideMark/>
          </w:tcPr>
          <w:p w14:paraId="23FE0F12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  <w:r w:rsidRPr="003E74FA"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  <w:t xml:space="preserve">E2 </w:t>
            </w:r>
            <w:r w:rsidRPr="003E74FA">
              <w:rPr>
                <w:rFonts w:ascii="Microsoft YaHei" w:eastAsia="Microsoft YaHei" w:hAnsi="Microsoft YaHei" w:cs="SimSun"/>
                <w:kern w:val="0"/>
                <w:sz w:val="18"/>
                <w:szCs w:val="18"/>
                <w14:ligatures w14:val="none"/>
              </w:rPr>
              <w:t>别明菩萨诸位，为所转之号</w:t>
            </w:r>
          </w:p>
        </w:tc>
      </w:tr>
      <w:tr w:rsidR="003E74FA" w:rsidRPr="003E74FA" w14:paraId="57E7540B" w14:textId="77777777" w:rsidTr="00F17EA2">
        <w:trPr>
          <w:trHeight w:val="360"/>
          <w:tblCellSpacing w:w="0" w:type="dxa"/>
        </w:trPr>
        <w:tc>
          <w:tcPr>
            <w:tcW w:w="225" w:type="dxa"/>
            <w:vAlign w:val="center"/>
            <w:hideMark/>
          </w:tcPr>
          <w:p w14:paraId="4191EF5F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10" w:type="dxa"/>
            <w:vAlign w:val="center"/>
            <w:hideMark/>
          </w:tcPr>
          <w:p w14:paraId="1698D5CC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40" w:type="dxa"/>
            <w:vAlign w:val="center"/>
            <w:hideMark/>
          </w:tcPr>
          <w:p w14:paraId="004EB520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66874113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6DD8556F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1F528241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3B5BC610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4ACA3478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6900" w:type="dxa"/>
            <w:gridSpan w:val="7"/>
            <w:vAlign w:val="center"/>
            <w:hideMark/>
          </w:tcPr>
          <w:p w14:paraId="4A4BC592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  <w:r w:rsidRPr="003E74FA"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  <w:t xml:space="preserve">E3 </w:t>
            </w:r>
            <w:r w:rsidRPr="003E74FA">
              <w:rPr>
                <w:rFonts w:ascii="Microsoft YaHei" w:eastAsia="Microsoft YaHei" w:hAnsi="Microsoft YaHei" w:cs="SimSun"/>
                <w:kern w:val="0"/>
                <w:sz w:val="18"/>
                <w:szCs w:val="18"/>
                <w14:ligatures w14:val="none"/>
              </w:rPr>
              <w:t>通示全经名目</w:t>
            </w:r>
          </w:p>
        </w:tc>
      </w:tr>
      <w:tr w:rsidR="003E74FA" w:rsidRPr="003E74FA" w14:paraId="4ACC7B9C" w14:textId="77777777" w:rsidTr="00F17EA2">
        <w:trPr>
          <w:trHeight w:val="360"/>
          <w:tblCellSpacing w:w="0" w:type="dxa"/>
        </w:trPr>
        <w:tc>
          <w:tcPr>
            <w:tcW w:w="225" w:type="dxa"/>
            <w:vAlign w:val="center"/>
            <w:hideMark/>
          </w:tcPr>
          <w:p w14:paraId="60901A50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10" w:type="dxa"/>
            <w:vAlign w:val="center"/>
            <w:hideMark/>
          </w:tcPr>
          <w:p w14:paraId="134E539F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8265" w:type="dxa"/>
            <w:gridSpan w:val="13"/>
            <w:vAlign w:val="center"/>
            <w:hideMark/>
          </w:tcPr>
          <w:p w14:paraId="3EEAA519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  <w:r w:rsidRPr="003E74FA"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  <w:t xml:space="preserve">B2 </w:t>
            </w:r>
            <w:r w:rsidRPr="003E74FA">
              <w:rPr>
                <w:rFonts w:ascii="Microsoft YaHei" w:eastAsia="Microsoft YaHei" w:hAnsi="Microsoft YaHei" w:cs="SimSun"/>
                <w:kern w:val="0"/>
                <w:sz w:val="18"/>
                <w:szCs w:val="18"/>
                <w14:ligatures w14:val="none"/>
              </w:rPr>
              <w:t>助道别详，护定要法</w:t>
            </w:r>
          </w:p>
        </w:tc>
      </w:tr>
      <w:tr w:rsidR="003E74FA" w:rsidRPr="003E74FA" w14:paraId="0CFCE2CB" w14:textId="77777777" w:rsidTr="00F17EA2">
        <w:trPr>
          <w:trHeight w:val="360"/>
          <w:tblCellSpacing w:w="0" w:type="dxa"/>
        </w:trPr>
        <w:tc>
          <w:tcPr>
            <w:tcW w:w="225" w:type="dxa"/>
            <w:vAlign w:val="center"/>
            <w:hideMark/>
          </w:tcPr>
          <w:p w14:paraId="21AEED1C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10" w:type="dxa"/>
            <w:vAlign w:val="center"/>
            <w:hideMark/>
          </w:tcPr>
          <w:p w14:paraId="4ECB120E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40" w:type="dxa"/>
            <w:vAlign w:val="center"/>
            <w:hideMark/>
          </w:tcPr>
          <w:p w14:paraId="5F80767B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5E4E2CE4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7800" w:type="dxa"/>
            <w:gridSpan w:val="11"/>
            <w:vAlign w:val="center"/>
            <w:hideMark/>
          </w:tcPr>
          <w:p w14:paraId="781D095B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  <w:r w:rsidRPr="003E74FA"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  <w:t xml:space="preserve">C1 </w:t>
            </w:r>
            <w:r w:rsidRPr="003E74FA">
              <w:rPr>
                <w:rFonts w:ascii="Microsoft YaHei" w:eastAsia="Microsoft YaHei" w:hAnsi="Microsoft YaHei" w:cs="SimSun"/>
                <w:kern w:val="0"/>
                <w:sz w:val="18"/>
                <w:szCs w:val="18"/>
                <w14:ligatures w14:val="none"/>
              </w:rPr>
              <w:t>谈七趣，劝离，以警淹留</w:t>
            </w:r>
          </w:p>
        </w:tc>
      </w:tr>
      <w:tr w:rsidR="003E74FA" w:rsidRPr="003E74FA" w14:paraId="7CFE313D" w14:textId="77777777" w:rsidTr="00F17EA2">
        <w:trPr>
          <w:trHeight w:val="360"/>
          <w:tblCellSpacing w:w="0" w:type="dxa"/>
        </w:trPr>
        <w:tc>
          <w:tcPr>
            <w:tcW w:w="225" w:type="dxa"/>
            <w:vAlign w:val="center"/>
            <w:hideMark/>
          </w:tcPr>
          <w:p w14:paraId="5C954D9A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10" w:type="dxa"/>
            <w:vAlign w:val="center"/>
            <w:hideMark/>
          </w:tcPr>
          <w:p w14:paraId="66CEEE33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40" w:type="dxa"/>
            <w:vAlign w:val="center"/>
            <w:hideMark/>
          </w:tcPr>
          <w:p w14:paraId="2B9511E4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10DC18DE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66B2C999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73ECE153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7350" w:type="dxa"/>
            <w:gridSpan w:val="9"/>
            <w:vAlign w:val="center"/>
            <w:hideMark/>
          </w:tcPr>
          <w:p w14:paraId="618D18D3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  <w:r w:rsidRPr="003E74FA"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  <w:t xml:space="preserve">D1 </w:t>
            </w:r>
            <w:r w:rsidRPr="003E74FA">
              <w:rPr>
                <w:rFonts w:ascii="Microsoft YaHei" w:eastAsia="Microsoft YaHei" w:hAnsi="Microsoft YaHei" w:cs="SimSun"/>
                <w:kern w:val="0"/>
                <w:sz w:val="18"/>
                <w:szCs w:val="18"/>
                <w14:ligatures w14:val="none"/>
              </w:rPr>
              <w:t>略示情想为生坠根由</w:t>
            </w:r>
          </w:p>
        </w:tc>
      </w:tr>
      <w:tr w:rsidR="003E74FA" w:rsidRPr="003E74FA" w14:paraId="4DBE4294" w14:textId="77777777" w:rsidTr="00F17EA2">
        <w:trPr>
          <w:trHeight w:val="360"/>
          <w:tblCellSpacing w:w="0" w:type="dxa"/>
        </w:trPr>
        <w:tc>
          <w:tcPr>
            <w:tcW w:w="225" w:type="dxa"/>
            <w:vAlign w:val="center"/>
            <w:hideMark/>
          </w:tcPr>
          <w:p w14:paraId="3EB3E227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10" w:type="dxa"/>
            <w:vAlign w:val="center"/>
            <w:hideMark/>
          </w:tcPr>
          <w:p w14:paraId="15F7C8B7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40" w:type="dxa"/>
            <w:vAlign w:val="center"/>
            <w:hideMark/>
          </w:tcPr>
          <w:p w14:paraId="5DDBC016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52650141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07EDFEB9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5051A618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675DCAF9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14408DA6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6900" w:type="dxa"/>
            <w:gridSpan w:val="7"/>
            <w:vAlign w:val="center"/>
            <w:hideMark/>
          </w:tcPr>
          <w:p w14:paraId="0B86CEF5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  <w:r w:rsidRPr="003E74FA"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  <w:t xml:space="preserve">E1 </w:t>
            </w:r>
            <w:r w:rsidRPr="003E74FA">
              <w:rPr>
                <w:rFonts w:ascii="Microsoft YaHei" w:eastAsia="Microsoft YaHei" w:hAnsi="Microsoft YaHei" w:cs="SimSun"/>
                <w:kern w:val="0"/>
                <w:sz w:val="18"/>
                <w:szCs w:val="18"/>
                <w14:ligatures w14:val="none"/>
              </w:rPr>
              <w:t>十习因</w:t>
            </w:r>
          </w:p>
        </w:tc>
      </w:tr>
      <w:tr w:rsidR="003E74FA" w:rsidRPr="003E74FA" w14:paraId="56863A75" w14:textId="77777777" w:rsidTr="00F17EA2">
        <w:trPr>
          <w:trHeight w:val="360"/>
          <w:tblCellSpacing w:w="0" w:type="dxa"/>
        </w:trPr>
        <w:tc>
          <w:tcPr>
            <w:tcW w:w="225" w:type="dxa"/>
            <w:vAlign w:val="center"/>
            <w:hideMark/>
          </w:tcPr>
          <w:p w14:paraId="170CFCBD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10" w:type="dxa"/>
            <w:vAlign w:val="center"/>
            <w:hideMark/>
          </w:tcPr>
          <w:p w14:paraId="68489162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40" w:type="dxa"/>
            <w:vAlign w:val="center"/>
            <w:hideMark/>
          </w:tcPr>
          <w:p w14:paraId="42FE5BAE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330FFE73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07A14C43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51F74895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16A85658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53053C1E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6900" w:type="dxa"/>
            <w:gridSpan w:val="7"/>
            <w:vAlign w:val="center"/>
            <w:hideMark/>
          </w:tcPr>
          <w:p w14:paraId="0AE0360D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  <w:r w:rsidRPr="003E74FA"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  <w:t xml:space="preserve">E2 </w:t>
            </w:r>
            <w:r w:rsidRPr="003E74FA">
              <w:rPr>
                <w:rFonts w:ascii="Microsoft YaHei" w:eastAsia="Microsoft YaHei" w:hAnsi="Microsoft YaHei" w:cs="SimSun"/>
                <w:kern w:val="0"/>
                <w:sz w:val="18"/>
                <w:szCs w:val="18"/>
                <w14:ligatures w14:val="none"/>
              </w:rPr>
              <w:t>六交报</w:t>
            </w:r>
          </w:p>
        </w:tc>
      </w:tr>
      <w:tr w:rsidR="003E74FA" w:rsidRPr="003E74FA" w14:paraId="6DFB41AF" w14:textId="77777777" w:rsidTr="00F17EA2">
        <w:trPr>
          <w:trHeight w:val="360"/>
          <w:tblCellSpacing w:w="0" w:type="dxa"/>
        </w:trPr>
        <w:tc>
          <w:tcPr>
            <w:tcW w:w="225" w:type="dxa"/>
            <w:vAlign w:val="center"/>
            <w:hideMark/>
          </w:tcPr>
          <w:p w14:paraId="767D7B02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10" w:type="dxa"/>
            <w:vAlign w:val="center"/>
            <w:hideMark/>
          </w:tcPr>
          <w:p w14:paraId="46E4FA21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40" w:type="dxa"/>
            <w:vAlign w:val="center"/>
            <w:hideMark/>
          </w:tcPr>
          <w:p w14:paraId="595CAE4F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5398033C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09C0FC47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4B9ADD59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7350" w:type="dxa"/>
            <w:gridSpan w:val="9"/>
            <w:vAlign w:val="center"/>
            <w:hideMark/>
          </w:tcPr>
          <w:p w14:paraId="0F2A89F5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  <w:r w:rsidRPr="003E74FA"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  <w:t xml:space="preserve">D2 </w:t>
            </w:r>
            <w:r w:rsidRPr="003E74FA">
              <w:rPr>
                <w:rFonts w:ascii="Microsoft YaHei" w:eastAsia="Microsoft YaHei" w:hAnsi="Microsoft YaHei" w:cs="SimSun"/>
                <w:kern w:val="0"/>
                <w:sz w:val="18"/>
                <w:szCs w:val="18"/>
                <w14:ligatures w14:val="none"/>
              </w:rPr>
              <w:t>详示坠升有因果差别</w:t>
            </w:r>
          </w:p>
        </w:tc>
      </w:tr>
      <w:tr w:rsidR="003E74FA" w:rsidRPr="003E74FA" w14:paraId="52DDE793" w14:textId="77777777" w:rsidTr="00F17EA2">
        <w:trPr>
          <w:trHeight w:val="360"/>
          <w:tblCellSpacing w:w="0" w:type="dxa"/>
        </w:trPr>
        <w:tc>
          <w:tcPr>
            <w:tcW w:w="225" w:type="dxa"/>
            <w:vAlign w:val="center"/>
            <w:hideMark/>
          </w:tcPr>
          <w:p w14:paraId="5B13D3EE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10" w:type="dxa"/>
            <w:vAlign w:val="center"/>
            <w:hideMark/>
          </w:tcPr>
          <w:p w14:paraId="22B626F5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40" w:type="dxa"/>
            <w:vAlign w:val="center"/>
            <w:hideMark/>
          </w:tcPr>
          <w:p w14:paraId="41014225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685367AC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62BD1058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0A28D82A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5BF96EB7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0B1949CF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6900" w:type="dxa"/>
            <w:gridSpan w:val="7"/>
            <w:vAlign w:val="center"/>
            <w:hideMark/>
          </w:tcPr>
          <w:p w14:paraId="6431502E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  <w:r w:rsidRPr="003E74FA"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  <w:t xml:space="preserve">E1 </w:t>
            </w:r>
            <w:r w:rsidRPr="003E74FA">
              <w:rPr>
                <w:rFonts w:ascii="Microsoft YaHei" w:eastAsia="Microsoft YaHei" w:hAnsi="Microsoft YaHei" w:cs="SimSun"/>
                <w:kern w:val="0"/>
                <w:sz w:val="18"/>
                <w:szCs w:val="18"/>
                <w14:ligatures w14:val="none"/>
              </w:rPr>
              <w:t>地狱趣</w:t>
            </w:r>
          </w:p>
        </w:tc>
      </w:tr>
      <w:tr w:rsidR="003E74FA" w:rsidRPr="003E74FA" w14:paraId="7862F9B7" w14:textId="77777777" w:rsidTr="00F17EA2">
        <w:trPr>
          <w:trHeight w:val="360"/>
          <w:tblCellSpacing w:w="0" w:type="dxa"/>
        </w:trPr>
        <w:tc>
          <w:tcPr>
            <w:tcW w:w="225" w:type="dxa"/>
            <w:vAlign w:val="center"/>
            <w:hideMark/>
          </w:tcPr>
          <w:p w14:paraId="2609DDB4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10" w:type="dxa"/>
            <w:vAlign w:val="center"/>
            <w:hideMark/>
          </w:tcPr>
          <w:p w14:paraId="638AFA0F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40" w:type="dxa"/>
            <w:vAlign w:val="center"/>
            <w:hideMark/>
          </w:tcPr>
          <w:p w14:paraId="65A81013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7B7DA80D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1EA5044B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3BA2779B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62D33E49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5D097393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6900" w:type="dxa"/>
            <w:gridSpan w:val="7"/>
            <w:vAlign w:val="center"/>
            <w:hideMark/>
          </w:tcPr>
          <w:p w14:paraId="4EA3AE4F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  <w:r w:rsidRPr="003E74FA"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  <w:t xml:space="preserve">E2 </w:t>
            </w:r>
            <w:r w:rsidRPr="003E74FA">
              <w:rPr>
                <w:rFonts w:ascii="Microsoft YaHei" w:eastAsia="Microsoft YaHei" w:hAnsi="Microsoft YaHei" w:cs="SimSun"/>
                <w:kern w:val="0"/>
                <w:sz w:val="18"/>
                <w:szCs w:val="18"/>
                <w14:ligatures w14:val="none"/>
              </w:rPr>
              <w:t>诸鬼趣</w:t>
            </w:r>
          </w:p>
        </w:tc>
      </w:tr>
      <w:tr w:rsidR="003E74FA" w:rsidRPr="003E74FA" w14:paraId="0A0BA49C" w14:textId="77777777" w:rsidTr="00F17EA2">
        <w:trPr>
          <w:trHeight w:val="360"/>
          <w:tblCellSpacing w:w="0" w:type="dxa"/>
        </w:trPr>
        <w:tc>
          <w:tcPr>
            <w:tcW w:w="225" w:type="dxa"/>
            <w:vAlign w:val="center"/>
            <w:hideMark/>
          </w:tcPr>
          <w:p w14:paraId="0812ECB3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10" w:type="dxa"/>
            <w:vAlign w:val="center"/>
            <w:hideMark/>
          </w:tcPr>
          <w:p w14:paraId="590F5562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40" w:type="dxa"/>
            <w:vAlign w:val="center"/>
            <w:hideMark/>
          </w:tcPr>
          <w:p w14:paraId="3C4B7FF2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37783D9B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1AE04338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287F8201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3EAB1EDB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45CB7DC4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6900" w:type="dxa"/>
            <w:gridSpan w:val="7"/>
            <w:vAlign w:val="center"/>
            <w:hideMark/>
          </w:tcPr>
          <w:p w14:paraId="2AA4A99D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  <w:r w:rsidRPr="003E74FA"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  <w:t xml:space="preserve">E3 </w:t>
            </w:r>
            <w:r w:rsidRPr="003E74FA">
              <w:rPr>
                <w:rFonts w:ascii="Microsoft YaHei" w:eastAsia="Microsoft YaHei" w:hAnsi="Microsoft YaHei" w:cs="SimSun"/>
                <w:kern w:val="0"/>
                <w:sz w:val="18"/>
                <w:szCs w:val="18"/>
                <w14:ligatures w14:val="none"/>
              </w:rPr>
              <w:t>畜生趣</w:t>
            </w:r>
          </w:p>
        </w:tc>
      </w:tr>
      <w:tr w:rsidR="003E74FA" w:rsidRPr="003E74FA" w14:paraId="134C61E9" w14:textId="77777777" w:rsidTr="00F17EA2">
        <w:trPr>
          <w:trHeight w:val="360"/>
          <w:tblCellSpacing w:w="0" w:type="dxa"/>
        </w:trPr>
        <w:tc>
          <w:tcPr>
            <w:tcW w:w="225" w:type="dxa"/>
            <w:vAlign w:val="center"/>
            <w:hideMark/>
          </w:tcPr>
          <w:p w14:paraId="7BB6AD77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10" w:type="dxa"/>
            <w:vAlign w:val="center"/>
            <w:hideMark/>
          </w:tcPr>
          <w:p w14:paraId="2A29A24C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40" w:type="dxa"/>
            <w:vAlign w:val="center"/>
            <w:hideMark/>
          </w:tcPr>
          <w:p w14:paraId="1A43FF06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3D9B529C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0ABD04D0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106E66BF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7668764A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208EEAF9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6900" w:type="dxa"/>
            <w:gridSpan w:val="7"/>
            <w:vAlign w:val="center"/>
            <w:hideMark/>
          </w:tcPr>
          <w:p w14:paraId="25D91020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  <w:r w:rsidRPr="003E74FA"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  <w:t xml:space="preserve">E4 </w:t>
            </w:r>
            <w:r w:rsidRPr="003E74FA">
              <w:rPr>
                <w:rFonts w:ascii="Microsoft YaHei" w:eastAsia="Microsoft YaHei" w:hAnsi="Microsoft YaHei" w:cs="SimSun"/>
                <w:kern w:val="0"/>
                <w:sz w:val="18"/>
                <w:szCs w:val="18"/>
                <w14:ligatures w14:val="none"/>
              </w:rPr>
              <w:t>诸人趣</w:t>
            </w:r>
          </w:p>
        </w:tc>
      </w:tr>
      <w:tr w:rsidR="003E74FA" w:rsidRPr="003E74FA" w14:paraId="59765D67" w14:textId="77777777" w:rsidTr="00F17EA2">
        <w:trPr>
          <w:trHeight w:val="360"/>
          <w:tblCellSpacing w:w="0" w:type="dxa"/>
        </w:trPr>
        <w:tc>
          <w:tcPr>
            <w:tcW w:w="225" w:type="dxa"/>
            <w:vAlign w:val="center"/>
            <w:hideMark/>
          </w:tcPr>
          <w:p w14:paraId="7454E9A7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10" w:type="dxa"/>
            <w:vAlign w:val="center"/>
            <w:hideMark/>
          </w:tcPr>
          <w:p w14:paraId="7894ACD7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40" w:type="dxa"/>
            <w:vAlign w:val="center"/>
            <w:hideMark/>
          </w:tcPr>
          <w:p w14:paraId="7AB7BA00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7567829D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1F0AC18A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7AAF9263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3C8FD634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751954A4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6900" w:type="dxa"/>
            <w:gridSpan w:val="7"/>
            <w:vAlign w:val="center"/>
            <w:hideMark/>
          </w:tcPr>
          <w:p w14:paraId="67D109EB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  <w:r w:rsidRPr="003E74FA"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  <w:t xml:space="preserve">E5 </w:t>
            </w:r>
            <w:r w:rsidRPr="003E74FA">
              <w:rPr>
                <w:rFonts w:ascii="Microsoft YaHei" w:eastAsia="Microsoft YaHei" w:hAnsi="Microsoft YaHei" w:cs="SimSun"/>
                <w:kern w:val="0"/>
                <w:sz w:val="18"/>
                <w:szCs w:val="18"/>
                <w14:ligatures w14:val="none"/>
              </w:rPr>
              <w:t>诸仙趣</w:t>
            </w:r>
          </w:p>
        </w:tc>
      </w:tr>
      <w:tr w:rsidR="003E74FA" w:rsidRPr="003E74FA" w14:paraId="5F534993" w14:textId="77777777" w:rsidTr="00F17EA2">
        <w:trPr>
          <w:trHeight w:val="360"/>
          <w:tblCellSpacing w:w="0" w:type="dxa"/>
        </w:trPr>
        <w:tc>
          <w:tcPr>
            <w:tcW w:w="225" w:type="dxa"/>
            <w:vAlign w:val="center"/>
            <w:hideMark/>
          </w:tcPr>
          <w:p w14:paraId="2CEA1AE0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10" w:type="dxa"/>
            <w:vAlign w:val="center"/>
            <w:hideMark/>
          </w:tcPr>
          <w:p w14:paraId="2C15D0C7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40" w:type="dxa"/>
            <w:vAlign w:val="center"/>
            <w:hideMark/>
          </w:tcPr>
          <w:p w14:paraId="5BF72E1E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34B12E35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0C468405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0843625A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1C20C275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2FD0B8FA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6900" w:type="dxa"/>
            <w:gridSpan w:val="7"/>
            <w:vAlign w:val="center"/>
            <w:hideMark/>
          </w:tcPr>
          <w:p w14:paraId="75552AAE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  <w:r w:rsidRPr="003E74FA"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  <w:t xml:space="preserve">E6 </w:t>
            </w:r>
            <w:r w:rsidRPr="003E74FA">
              <w:rPr>
                <w:rFonts w:ascii="Microsoft YaHei" w:eastAsia="Microsoft YaHei" w:hAnsi="Microsoft YaHei" w:cs="SimSun"/>
                <w:kern w:val="0"/>
                <w:sz w:val="18"/>
                <w:szCs w:val="18"/>
                <w14:ligatures w14:val="none"/>
              </w:rPr>
              <w:t>诸天趣</w:t>
            </w:r>
            <w:r w:rsidRPr="003E74FA">
              <w:rPr>
                <w:rFonts w:ascii="Microsoft YaHei" w:eastAsia="Microsoft YaHei" w:hAnsi="Microsoft YaHei" w:cs="Cambria"/>
                <w:kern w:val="0"/>
                <w:sz w:val="18"/>
                <w:szCs w:val="18"/>
                <w14:ligatures w14:val="none"/>
              </w:rPr>
              <w:t>─</w:t>
            </w:r>
            <w:r w:rsidRPr="003E74FA">
              <w:rPr>
                <w:rFonts w:ascii="Microsoft YaHei" w:eastAsia="Microsoft YaHei" w:hAnsi="Microsoft YaHei" w:cs="SimSun"/>
                <w:kern w:val="0"/>
                <w:sz w:val="18"/>
                <w:szCs w:val="18"/>
                <w14:ligatures w14:val="none"/>
              </w:rPr>
              <w:t>欲界天</w:t>
            </w:r>
            <w:r w:rsidRPr="003E74FA">
              <w:rPr>
                <w:rFonts w:ascii="Microsoft YaHei" w:eastAsia="Microsoft YaHei" w:hAnsi="Microsoft YaHei" w:cs="SimSun"/>
                <w:b/>
                <w:bCs/>
                <w:kern w:val="0"/>
                <w:sz w:val="18"/>
                <w:szCs w:val="18"/>
                <w14:ligatures w14:val="none"/>
              </w:rPr>
              <w:t>（卷八终）</w:t>
            </w:r>
            <w:r w:rsidRPr="003E74FA">
              <w:rPr>
                <w:rFonts w:ascii="Microsoft YaHei" w:eastAsia="Microsoft YaHei" w:hAnsi="Microsoft YaHei" w:cs="SimSun"/>
                <w:kern w:val="0"/>
                <w:sz w:val="18"/>
                <w:szCs w:val="18"/>
                <w14:ligatures w14:val="none"/>
              </w:rPr>
              <w:t>、色界天、无色界天</w:t>
            </w:r>
          </w:p>
        </w:tc>
      </w:tr>
      <w:tr w:rsidR="003E74FA" w:rsidRPr="003E74FA" w14:paraId="7A148EF9" w14:textId="77777777" w:rsidTr="00F17EA2">
        <w:trPr>
          <w:trHeight w:val="360"/>
          <w:tblCellSpacing w:w="0" w:type="dxa"/>
        </w:trPr>
        <w:tc>
          <w:tcPr>
            <w:tcW w:w="225" w:type="dxa"/>
            <w:vAlign w:val="center"/>
            <w:hideMark/>
          </w:tcPr>
          <w:p w14:paraId="193A69B1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10" w:type="dxa"/>
            <w:vAlign w:val="center"/>
            <w:hideMark/>
          </w:tcPr>
          <w:p w14:paraId="70F5643E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40" w:type="dxa"/>
            <w:vAlign w:val="center"/>
            <w:hideMark/>
          </w:tcPr>
          <w:p w14:paraId="1113A087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39021437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1FCE4C29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484C93FD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3CD63B9C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01B99C54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6900" w:type="dxa"/>
            <w:gridSpan w:val="7"/>
            <w:vAlign w:val="center"/>
            <w:hideMark/>
          </w:tcPr>
          <w:p w14:paraId="48AEEF06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  <w:r w:rsidRPr="003E74FA"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  <w:t xml:space="preserve">E7 </w:t>
            </w:r>
            <w:r w:rsidRPr="003E74FA">
              <w:rPr>
                <w:rFonts w:ascii="Microsoft YaHei" w:eastAsia="Microsoft YaHei" w:hAnsi="Microsoft YaHei" w:cs="SimSun"/>
                <w:kern w:val="0"/>
                <w:sz w:val="18"/>
                <w:szCs w:val="18"/>
                <w14:ligatures w14:val="none"/>
              </w:rPr>
              <w:t>修罗趣</w:t>
            </w:r>
          </w:p>
        </w:tc>
      </w:tr>
      <w:tr w:rsidR="003E74FA" w:rsidRPr="003E74FA" w14:paraId="3C7C655D" w14:textId="77777777" w:rsidTr="00F17EA2">
        <w:trPr>
          <w:trHeight w:val="360"/>
          <w:tblCellSpacing w:w="0" w:type="dxa"/>
        </w:trPr>
        <w:tc>
          <w:tcPr>
            <w:tcW w:w="225" w:type="dxa"/>
            <w:vAlign w:val="center"/>
            <w:hideMark/>
          </w:tcPr>
          <w:p w14:paraId="01BDD67B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10" w:type="dxa"/>
            <w:vAlign w:val="center"/>
            <w:hideMark/>
          </w:tcPr>
          <w:p w14:paraId="6AD9CF13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40" w:type="dxa"/>
            <w:vAlign w:val="center"/>
            <w:hideMark/>
          </w:tcPr>
          <w:p w14:paraId="40E9F40E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6A449A12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7800" w:type="dxa"/>
            <w:gridSpan w:val="11"/>
            <w:vAlign w:val="center"/>
            <w:hideMark/>
          </w:tcPr>
          <w:p w14:paraId="64D78E56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  <w:r w:rsidRPr="003E74FA"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  <w:t xml:space="preserve">C2 </w:t>
            </w:r>
            <w:r w:rsidRPr="003E74FA">
              <w:rPr>
                <w:rFonts w:ascii="Microsoft YaHei" w:eastAsia="Microsoft YaHei" w:hAnsi="Microsoft YaHei" w:cs="SimSun"/>
                <w:kern w:val="0"/>
                <w:sz w:val="18"/>
                <w:szCs w:val="18"/>
                <w14:ligatures w14:val="none"/>
              </w:rPr>
              <w:t>辨五魔，令识，以护堕落</w:t>
            </w:r>
          </w:p>
        </w:tc>
      </w:tr>
      <w:tr w:rsidR="003E74FA" w:rsidRPr="003E74FA" w14:paraId="042FA32D" w14:textId="77777777" w:rsidTr="00F17EA2">
        <w:trPr>
          <w:trHeight w:val="360"/>
          <w:tblCellSpacing w:w="0" w:type="dxa"/>
        </w:trPr>
        <w:tc>
          <w:tcPr>
            <w:tcW w:w="225" w:type="dxa"/>
            <w:vAlign w:val="center"/>
            <w:hideMark/>
          </w:tcPr>
          <w:p w14:paraId="0B497EC0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10" w:type="dxa"/>
            <w:vAlign w:val="center"/>
            <w:hideMark/>
          </w:tcPr>
          <w:p w14:paraId="1D9036B0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40" w:type="dxa"/>
            <w:vAlign w:val="center"/>
            <w:hideMark/>
          </w:tcPr>
          <w:p w14:paraId="408EB47C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3DAEDBE1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7836109D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4D285AFC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7350" w:type="dxa"/>
            <w:gridSpan w:val="9"/>
            <w:vAlign w:val="center"/>
            <w:hideMark/>
          </w:tcPr>
          <w:p w14:paraId="20374A71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  <w:r w:rsidRPr="003E74FA"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  <w:t xml:space="preserve">D1 </w:t>
            </w:r>
            <w:r w:rsidRPr="003E74FA">
              <w:rPr>
                <w:rFonts w:ascii="Microsoft YaHei" w:eastAsia="Microsoft YaHei" w:hAnsi="Microsoft YaHei" w:cs="SimSun"/>
                <w:kern w:val="0"/>
                <w:sz w:val="18"/>
                <w:szCs w:val="18"/>
                <w14:ligatures w14:val="none"/>
              </w:rPr>
              <w:t>无问自说五阴魔境</w:t>
            </w:r>
          </w:p>
        </w:tc>
      </w:tr>
      <w:tr w:rsidR="003E74FA" w:rsidRPr="003E74FA" w14:paraId="011DFEBA" w14:textId="77777777" w:rsidTr="00F17EA2">
        <w:trPr>
          <w:trHeight w:val="360"/>
          <w:tblCellSpacing w:w="0" w:type="dxa"/>
        </w:trPr>
        <w:tc>
          <w:tcPr>
            <w:tcW w:w="225" w:type="dxa"/>
            <w:vAlign w:val="center"/>
            <w:hideMark/>
          </w:tcPr>
          <w:p w14:paraId="3293ABD2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10" w:type="dxa"/>
            <w:vAlign w:val="center"/>
            <w:hideMark/>
          </w:tcPr>
          <w:p w14:paraId="66337326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40" w:type="dxa"/>
            <w:vAlign w:val="center"/>
            <w:hideMark/>
          </w:tcPr>
          <w:p w14:paraId="5ED56D2B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3CC9E7D5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28CFAEB9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426EA89A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2A46FB08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001928A5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6900" w:type="dxa"/>
            <w:gridSpan w:val="7"/>
            <w:vAlign w:val="center"/>
            <w:hideMark/>
          </w:tcPr>
          <w:p w14:paraId="6038E109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  <w:r w:rsidRPr="003E74FA"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  <w:t xml:space="preserve">E1 </w:t>
            </w:r>
            <w:r w:rsidRPr="003E74FA">
              <w:rPr>
                <w:rFonts w:ascii="Microsoft YaHei" w:eastAsia="Microsoft YaHei" w:hAnsi="Microsoft YaHei" w:cs="SimSun"/>
                <w:kern w:val="0"/>
                <w:sz w:val="18"/>
                <w:szCs w:val="18"/>
                <w14:ligatures w14:val="none"/>
              </w:rPr>
              <w:t>色阴十种魔境</w:t>
            </w:r>
          </w:p>
        </w:tc>
      </w:tr>
      <w:tr w:rsidR="003E74FA" w:rsidRPr="003E74FA" w14:paraId="25E5C77B" w14:textId="77777777" w:rsidTr="00F17EA2">
        <w:trPr>
          <w:trHeight w:val="360"/>
          <w:tblCellSpacing w:w="0" w:type="dxa"/>
        </w:trPr>
        <w:tc>
          <w:tcPr>
            <w:tcW w:w="225" w:type="dxa"/>
            <w:vAlign w:val="center"/>
            <w:hideMark/>
          </w:tcPr>
          <w:p w14:paraId="76C1C842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10" w:type="dxa"/>
            <w:vAlign w:val="center"/>
            <w:hideMark/>
          </w:tcPr>
          <w:p w14:paraId="032C9001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40" w:type="dxa"/>
            <w:vAlign w:val="center"/>
            <w:hideMark/>
          </w:tcPr>
          <w:p w14:paraId="5F9D3753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2D605781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6409AD01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623EE198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21616315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3022CE75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6900" w:type="dxa"/>
            <w:gridSpan w:val="7"/>
            <w:vAlign w:val="center"/>
            <w:hideMark/>
          </w:tcPr>
          <w:p w14:paraId="42573053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  <w:r w:rsidRPr="003E74FA"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  <w:t xml:space="preserve">E2 </w:t>
            </w:r>
            <w:r w:rsidRPr="003E74FA">
              <w:rPr>
                <w:rFonts w:ascii="Microsoft YaHei" w:eastAsia="Microsoft YaHei" w:hAnsi="Microsoft YaHei" w:cs="SimSun"/>
                <w:kern w:val="0"/>
                <w:sz w:val="18"/>
                <w:szCs w:val="18"/>
                <w14:ligatures w14:val="none"/>
              </w:rPr>
              <w:t>受阴十种魔境</w:t>
            </w:r>
          </w:p>
        </w:tc>
      </w:tr>
      <w:tr w:rsidR="003E74FA" w:rsidRPr="003E74FA" w14:paraId="4E77B033" w14:textId="77777777" w:rsidTr="00F17EA2">
        <w:trPr>
          <w:trHeight w:val="360"/>
          <w:tblCellSpacing w:w="0" w:type="dxa"/>
        </w:trPr>
        <w:tc>
          <w:tcPr>
            <w:tcW w:w="225" w:type="dxa"/>
            <w:vAlign w:val="center"/>
            <w:hideMark/>
          </w:tcPr>
          <w:p w14:paraId="7B227FAA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10" w:type="dxa"/>
            <w:vAlign w:val="center"/>
            <w:hideMark/>
          </w:tcPr>
          <w:p w14:paraId="75888F9F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40" w:type="dxa"/>
            <w:vAlign w:val="center"/>
            <w:hideMark/>
          </w:tcPr>
          <w:p w14:paraId="12FAB223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3690A76E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66740212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0B8067F3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58208EF9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7419BB0C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6900" w:type="dxa"/>
            <w:gridSpan w:val="7"/>
            <w:vAlign w:val="center"/>
            <w:hideMark/>
          </w:tcPr>
          <w:p w14:paraId="1A29BE56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  <w:r w:rsidRPr="003E74FA"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  <w:t xml:space="preserve">E3 </w:t>
            </w:r>
            <w:r w:rsidRPr="003E74FA">
              <w:rPr>
                <w:rFonts w:ascii="Microsoft YaHei" w:eastAsia="Microsoft YaHei" w:hAnsi="Microsoft YaHei" w:cs="SimSun"/>
                <w:kern w:val="0"/>
                <w:sz w:val="18"/>
                <w:szCs w:val="18"/>
                <w14:ligatures w14:val="none"/>
              </w:rPr>
              <w:t>想阴十种魔境</w:t>
            </w:r>
          </w:p>
        </w:tc>
      </w:tr>
      <w:tr w:rsidR="003E74FA" w:rsidRPr="003E74FA" w14:paraId="4341E2CF" w14:textId="77777777" w:rsidTr="00F17EA2">
        <w:trPr>
          <w:trHeight w:val="360"/>
          <w:tblCellSpacing w:w="0" w:type="dxa"/>
        </w:trPr>
        <w:tc>
          <w:tcPr>
            <w:tcW w:w="225" w:type="dxa"/>
            <w:vAlign w:val="center"/>
            <w:hideMark/>
          </w:tcPr>
          <w:p w14:paraId="60AF6EE4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10" w:type="dxa"/>
            <w:vAlign w:val="center"/>
            <w:hideMark/>
          </w:tcPr>
          <w:p w14:paraId="453DFCEA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40" w:type="dxa"/>
            <w:vAlign w:val="center"/>
            <w:hideMark/>
          </w:tcPr>
          <w:p w14:paraId="761C7FE9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3E6404DB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1E1B1F1A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1184DE3F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314EDA66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391D47C8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6900" w:type="dxa"/>
            <w:gridSpan w:val="7"/>
            <w:vAlign w:val="center"/>
            <w:hideMark/>
          </w:tcPr>
          <w:p w14:paraId="33579D7F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  <w:r w:rsidRPr="003E74FA"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  <w:t xml:space="preserve">E4 </w:t>
            </w:r>
            <w:r w:rsidRPr="003E74FA">
              <w:rPr>
                <w:rFonts w:ascii="Microsoft YaHei" w:eastAsia="Microsoft YaHei" w:hAnsi="Microsoft YaHei" w:cs="SimSun"/>
                <w:kern w:val="0"/>
                <w:sz w:val="18"/>
                <w:szCs w:val="18"/>
                <w14:ligatures w14:val="none"/>
              </w:rPr>
              <w:t>行阴十种魔境</w:t>
            </w:r>
            <w:r w:rsidRPr="003E74FA">
              <w:rPr>
                <w:rFonts w:ascii="Microsoft YaHei" w:eastAsia="Microsoft YaHei" w:hAnsi="Microsoft YaHei" w:cs="SimSun"/>
                <w:b/>
                <w:bCs/>
                <w:kern w:val="0"/>
                <w:sz w:val="18"/>
                <w:szCs w:val="18"/>
                <w14:ligatures w14:val="none"/>
              </w:rPr>
              <w:t>（卷九终）</w:t>
            </w:r>
          </w:p>
        </w:tc>
      </w:tr>
      <w:tr w:rsidR="003E74FA" w:rsidRPr="003E74FA" w14:paraId="0E4B13C9" w14:textId="77777777" w:rsidTr="00F17EA2">
        <w:trPr>
          <w:trHeight w:val="360"/>
          <w:tblCellSpacing w:w="0" w:type="dxa"/>
        </w:trPr>
        <w:tc>
          <w:tcPr>
            <w:tcW w:w="225" w:type="dxa"/>
            <w:vAlign w:val="center"/>
            <w:hideMark/>
          </w:tcPr>
          <w:p w14:paraId="51A6F897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10" w:type="dxa"/>
            <w:vAlign w:val="center"/>
            <w:hideMark/>
          </w:tcPr>
          <w:p w14:paraId="0D9B8716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40" w:type="dxa"/>
            <w:vAlign w:val="center"/>
            <w:hideMark/>
          </w:tcPr>
          <w:p w14:paraId="2299FC62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08740795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665399A5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303A49D3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472EF94C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701EA3AF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6900" w:type="dxa"/>
            <w:gridSpan w:val="7"/>
            <w:vAlign w:val="center"/>
            <w:hideMark/>
          </w:tcPr>
          <w:p w14:paraId="627A70ED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  <w:r w:rsidRPr="003E74FA"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  <w:t xml:space="preserve">E5 </w:t>
            </w:r>
            <w:r w:rsidRPr="003E74FA">
              <w:rPr>
                <w:rFonts w:ascii="Microsoft YaHei" w:eastAsia="Microsoft YaHei" w:hAnsi="Microsoft YaHei" w:cs="SimSun"/>
                <w:kern w:val="0"/>
                <w:sz w:val="18"/>
                <w:szCs w:val="18"/>
                <w14:ligatures w14:val="none"/>
              </w:rPr>
              <w:t>识阴十种魔境</w:t>
            </w:r>
          </w:p>
        </w:tc>
      </w:tr>
      <w:tr w:rsidR="003E74FA" w:rsidRPr="003E74FA" w14:paraId="62BDEFE7" w14:textId="77777777" w:rsidTr="00F17EA2">
        <w:trPr>
          <w:trHeight w:val="360"/>
          <w:tblCellSpacing w:w="0" w:type="dxa"/>
        </w:trPr>
        <w:tc>
          <w:tcPr>
            <w:tcW w:w="225" w:type="dxa"/>
            <w:vAlign w:val="center"/>
            <w:hideMark/>
          </w:tcPr>
          <w:p w14:paraId="7142B7C5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10" w:type="dxa"/>
            <w:vAlign w:val="center"/>
            <w:hideMark/>
          </w:tcPr>
          <w:p w14:paraId="2790F1C9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40" w:type="dxa"/>
            <w:vAlign w:val="center"/>
            <w:hideMark/>
          </w:tcPr>
          <w:p w14:paraId="7E98712D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393ABE4A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1DA2E8F0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0DCF00AE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7350" w:type="dxa"/>
            <w:gridSpan w:val="9"/>
            <w:vAlign w:val="center"/>
            <w:hideMark/>
          </w:tcPr>
          <w:p w14:paraId="5959BD3F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  <w:r w:rsidRPr="003E74FA"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  <w:t xml:space="preserve">D2 </w:t>
            </w:r>
            <w:r w:rsidRPr="003E74FA">
              <w:rPr>
                <w:rFonts w:ascii="Microsoft YaHei" w:eastAsia="Microsoft YaHei" w:hAnsi="Microsoft YaHei" w:cs="SimSun"/>
                <w:kern w:val="0"/>
                <w:sz w:val="18"/>
                <w:szCs w:val="18"/>
                <w14:ligatures w14:val="none"/>
              </w:rPr>
              <w:t>因请重明五阴生</w:t>
            </w:r>
          </w:p>
        </w:tc>
      </w:tr>
      <w:tr w:rsidR="003E74FA" w:rsidRPr="003E74FA" w14:paraId="76617EB3" w14:textId="77777777" w:rsidTr="00F17EA2">
        <w:trPr>
          <w:trHeight w:val="360"/>
          <w:tblCellSpacing w:w="0" w:type="dxa"/>
        </w:trPr>
        <w:tc>
          <w:tcPr>
            <w:tcW w:w="225" w:type="dxa"/>
            <w:vAlign w:val="center"/>
            <w:hideMark/>
          </w:tcPr>
          <w:p w14:paraId="2BA95ED7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10" w:type="dxa"/>
            <w:vAlign w:val="center"/>
            <w:hideMark/>
          </w:tcPr>
          <w:p w14:paraId="1BA8237E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40" w:type="dxa"/>
            <w:vAlign w:val="center"/>
            <w:hideMark/>
          </w:tcPr>
          <w:p w14:paraId="1C6653E5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1CAD37BC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3C3FDBF9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78E6AD87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449C1E96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344E34CA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6900" w:type="dxa"/>
            <w:gridSpan w:val="7"/>
            <w:vAlign w:val="center"/>
            <w:hideMark/>
          </w:tcPr>
          <w:p w14:paraId="374BEA1F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  <w:r w:rsidRPr="003E74FA"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  <w:t xml:space="preserve">E1 </w:t>
            </w:r>
            <w:r w:rsidRPr="003E74FA">
              <w:rPr>
                <w:rFonts w:ascii="Microsoft YaHei" w:eastAsia="Microsoft YaHei" w:hAnsi="Microsoft YaHei" w:cs="SimSun"/>
                <w:kern w:val="0"/>
                <w:sz w:val="18"/>
                <w:szCs w:val="18"/>
                <w14:ligatures w14:val="none"/>
              </w:rPr>
              <w:t>答生起妄想</w:t>
            </w:r>
          </w:p>
        </w:tc>
      </w:tr>
      <w:tr w:rsidR="003E74FA" w:rsidRPr="003E74FA" w14:paraId="7FEB97E5" w14:textId="77777777" w:rsidTr="00F17EA2">
        <w:trPr>
          <w:trHeight w:val="360"/>
          <w:tblCellSpacing w:w="0" w:type="dxa"/>
        </w:trPr>
        <w:tc>
          <w:tcPr>
            <w:tcW w:w="225" w:type="dxa"/>
            <w:vAlign w:val="center"/>
            <w:hideMark/>
          </w:tcPr>
          <w:p w14:paraId="15469842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10" w:type="dxa"/>
            <w:vAlign w:val="center"/>
            <w:hideMark/>
          </w:tcPr>
          <w:p w14:paraId="504BDFF0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40" w:type="dxa"/>
            <w:vAlign w:val="center"/>
            <w:hideMark/>
          </w:tcPr>
          <w:p w14:paraId="09DACA5D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299212E6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63EBD579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69696D94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0C9DB2D1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18E1AC8F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6900" w:type="dxa"/>
            <w:gridSpan w:val="7"/>
            <w:vAlign w:val="center"/>
            <w:hideMark/>
          </w:tcPr>
          <w:p w14:paraId="24A59902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  <w:r w:rsidRPr="003E74FA"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  <w:t xml:space="preserve">E2 </w:t>
            </w:r>
            <w:r w:rsidRPr="003E74FA">
              <w:rPr>
                <w:rFonts w:ascii="Microsoft YaHei" w:eastAsia="Microsoft YaHei" w:hAnsi="Microsoft YaHei" w:cs="SimSun"/>
                <w:kern w:val="0"/>
                <w:sz w:val="18"/>
                <w:szCs w:val="18"/>
                <w14:ligatures w14:val="none"/>
              </w:rPr>
              <w:t>答因界深浅</w:t>
            </w:r>
          </w:p>
        </w:tc>
      </w:tr>
      <w:tr w:rsidR="003E74FA" w:rsidRPr="003E74FA" w14:paraId="69B628FB" w14:textId="77777777" w:rsidTr="00F17EA2">
        <w:trPr>
          <w:trHeight w:val="360"/>
          <w:tblCellSpacing w:w="0" w:type="dxa"/>
        </w:trPr>
        <w:tc>
          <w:tcPr>
            <w:tcW w:w="225" w:type="dxa"/>
            <w:vAlign w:val="center"/>
            <w:hideMark/>
          </w:tcPr>
          <w:p w14:paraId="0C2F38E9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10" w:type="dxa"/>
            <w:vAlign w:val="center"/>
            <w:hideMark/>
          </w:tcPr>
          <w:p w14:paraId="0AA6FAEB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40" w:type="dxa"/>
            <w:vAlign w:val="center"/>
            <w:hideMark/>
          </w:tcPr>
          <w:p w14:paraId="42F4CCA8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445C2737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1E594F2F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633F8E9F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184F4DB8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25" w:type="dxa"/>
            <w:vAlign w:val="center"/>
            <w:hideMark/>
          </w:tcPr>
          <w:p w14:paraId="35654B29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6900" w:type="dxa"/>
            <w:gridSpan w:val="7"/>
            <w:vAlign w:val="center"/>
            <w:hideMark/>
          </w:tcPr>
          <w:p w14:paraId="0A012A08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  <w:r w:rsidRPr="003E74FA"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  <w:t xml:space="preserve">E3 </w:t>
            </w:r>
            <w:r w:rsidRPr="003E74FA">
              <w:rPr>
                <w:rFonts w:ascii="Microsoft YaHei" w:eastAsia="Microsoft YaHei" w:hAnsi="Microsoft YaHei" w:cs="SimSun"/>
                <w:kern w:val="0"/>
                <w:sz w:val="18"/>
                <w:szCs w:val="18"/>
                <w14:ligatures w14:val="none"/>
              </w:rPr>
              <w:t>答灭除顿渐</w:t>
            </w:r>
          </w:p>
        </w:tc>
      </w:tr>
      <w:tr w:rsidR="00F17EA2" w:rsidRPr="003E74FA" w14:paraId="4EFBEAF2" w14:textId="77777777" w:rsidTr="00F17EA2">
        <w:trPr>
          <w:trHeight w:val="435"/>
          <w:tblCellSpacing w:w="0" w:type="dxa"/>
        </w:trPr>
        <w:tc>
          <w:tcPr>
            <w:tcW w:w="8700" w:type="dxa"/>
            <w:gridSpan w:val="15"/>
            <w:vAlign w:val="center"/>
            <w:hideMark/>
          </w:tcPr>
          <w:p w14:paraId="0C4F083E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b/>
                <w:bCs/>
                <w:kern w:val="0"/>
                <w:sz w:val="18"/>
                <w:szCs w:val="18"/>
                <w14:ligatures w14:val="none"/>
              </w:rPr>
            </w:pPr>
            <w:r w:rsidRPr="003E74FA">
              <w:rPr>
                <w:rFonts w:ascii="Microsoft YaHei" w:eastAsia="Microsoft YaHei" w:hAnsi="Microsoft YaHei" w:cs="Times New Roman"/>
                <w:b/>
                <w:bCs/>
                <w:kern w:val="0"/>
                <w:sz w:val="18"/>
                <w:szCs w:val="18"/>
                <w14:ligatures w14:val="none"/>
              </w:rPr>
              <w:t xml:space="preserve">A3 </w:t>
            </w:r>
            <w:r w:rsidRPr="003E74FA">
              <w:rPr>
                <w:rFonts w:ascii="Microsoft YaHei" w:eastAsia="Microsoft YaHei" w:hAnsi="Microsoft YaHei" w:cs="SimSun"/>
                <w:b/>
                <w:bCs/>
                <w:kern w:val="0"/>
                <w:sz w:val="18"/>
                <w:szCs w:val="18"/>
                <w14:ligatures w14:val="none"/>
              </w:rPr>
              <w:t>流通分（卷十终）</w:t>
            </w:r>
          </w:p>
        </w:tc>
      </w:tr>
    </w:tbl>
    <w:p w14:paraId="038C94BE" w14:textId="77777777" w:rsidR="00790802" w:rsidRPr="003E74FA" w:rsidRDefault="0079080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sectPr w:rsidR="00790802" w:rsidRPr="003E74FA" w:rsidSect="00790802">
          <w:pgSz w:w="11906" w:h="16838"/>
          <w:pgMar w:top="1417" w:right="1417" w:bottom="1417" w:left="1417" w:header="708" w:footer="454" w:gutter="0"/>
          <w:cols w:space="708"/>
          <w:docGrid w:linePitch="360"/>
        </w:sectPr>
      </w:pPr>
    </w:p>
    <w:tbl>
      <w:tblPr>
        <w:tblW w:w="11100" w:type="dxa"/>
        <w:tblCellSpacing w:w="0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1100"/>
      </w:tblGrid>
      <w:tr w:rsidR="00F17EA2" w:rsidRPr="003E74FA" w14:paraId="2CCB2D70" w14:textId="77777777" w:rsidTr="00F17EA2">
        <w:trPr>
          <w:tblCellSpacing w:w="0" w:type="dxa"/>
        </w:trPr>
        <w:tc>
          <w:tcPr>
            <w:tcW w:w="11100" w:type="dxa"/>
            <w:vAlign w:val="center"/>
            <w:hideMark/>
          </w:tcPr>
          <w:tbl>
            <w:tblPr>
              <w:tblW w:w="11100" w:type="dxa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814"/>
              <w:gridCol w:w="7328"/>
              <w:gridCol w:w="2958"/>
            </w:tblGrid>
            <w:tr w:rsidR="003E74FA" w:rsidRPr="003E74FA" w14:paraId="6F1856AD" w14:textId="77777777">
              <w:trPr>
                <w:tblCellSpacing w:w="0" w:type="dxa"/>
              </w:trPr>
              <w:tc>
                <w:tcPr>
                  <w:tcW w:w="825" w:type="dxa"/>
                  <w:vMerge w:val="restart"/>
                  <w:vAlign w:val="center"/>
                  <w:hideMark/>
                </w:tcPr>
                <w:p w14:paraId="33453DE6" w14:textId="12CAA79B" w:rsidR="00F17EA2" w:rsidRPr="003E74FA" w:rsidRDefault="00F17EA2" w:rsidP="00790802">
                  <w:pPr>
                    <w:spacing w:after="0" w:line="240" w:lineRule="auto"/>
                    <w:rPr>
                      <w:rFonts w:ascii="Microsoft YaHei" w:eastAsia="Microsoft YaHei" w:hAnsi="Microsoft YaHei" w:cs="Times New Roman"/>
                      <w:kern w:val="0"/>
                      <w:sz w:val="18"/>
                      <w:szCs w:val="18"/>
                      <w14:ligatures w14:val="none"/>
                    </w:rPr>
                  </w:pPr>
                </w:p>
              </w:tc>
              <w:tc>
                <w:tcPr>
                  <w:tcW w:w="7425" w:type="dxa"/>
                  <w:vAlign w:val="center"/>
                  <w:hideMark/>
                </w:tcPr>
                <w:p w14:paraId="026460B3" w14:textId="77777777" w:rsidR="00F17EA2" w:rsidRPr="003E74FA" w:rsidRDefault="00F17EA2" w:rsidP="00790802">
                  <w:pPr>
                    <w:spacing w:after="0" w:line="240" w:lineRule="auto"/>
                    <w:jc w:val="center"/>
                    <w:rPr>
                      <w:rFonts w:ascii="Microsoft YaHei" w:eastAsia="Microsoft YaHei" w:hAnsi="Microsoft YaHei" w:cs="Times New Roman"/>
                      <w:b/>
                      <w:bCs/>
                      <w:kern w:val="0"/>
                      <w:sz w:val="18"/>
                      <w:szCs w:val="18"/>
                      <w14:ligatures w14:val="none"/>
                    </w:rPr>
                  </w:pPr>
                  <w:r w:rsidRPr="003E74FA">
                    <w:rPr>
                      <w:rFonts w:ascii="Microsoft YaHei" w:eastAsia="Microsoft YaHei" w:hAnsi="Microsoft YaHei" w:cs="SimSun"/>
                      <w:b/>
                      <w:bCs/>
                      <w:kern w:val="0"/>
                      <w:sz w:val="18"/>
                      <w:szCs w:val="18"/>
                      <w14:ligatures w14:val="none"/>
                    </w:rPr>
                    <w:t>大佛顶首楞严经浅释（一）</w:t>
                  </w:r>
                </w:p>
              </w:tc>
              <w:tc>
                <w:tcPr>
                  <w:tcW w:w="3000" w:type="dxa"/>
                  <w:vAlign w:val="center"/>
                  <w:hideMark/>
                </w:tcPr>
                <w:p w14:paraId="5FDE52B8" w14:textId="77777777" w:rsidR="00F17EA2" w:rsidRPr="003E74FA" w:rsidRDefault="00F17EA2" w:rsidP="00790802">
                  <w:pPr>
                    <w:spacing w:after="0" w:line="240" w:lineRule="auto"/>
                    <w:rPr>
                      <w:rFonts w:ascii="Microsoft YaHei" w:eastAsia="Microsoft YaHei" w:hAnsi="Microsoft YaHei" w:cs="Times New Roman"/>
                      <w:b/>
                      <w:bCs/>
                      <w:kern w:val="0"/>
                      <w:sz w:val="18"/>
                      <w:szCs w:val="18"/>
                      <w14:ligatures w14:val="none"/>
                    </w:rPr>
                  </w:pPr>
                </w:p>
              </w:tc>
            </w:tr>
            <w:tr w:rsidR="003E74FA" w:rsidRPr="003E74FA" w14:paraId="2944C562" w14:textId="77777777">
              <w:trPr>
                <w:tblCellSpacing w:w="0" w:type="dxa"/>
              </w:trPr>
              <w:tc>
                <w:tcPr>
                  <w:tcW w:w="0" w:type="auto"/>
                  <w:vMerge/>
                  <w:vAlign w:val="center"/>
                  <w:hideMark/>
                </w:tcPr>
                <w:p w14:paraId="13C22908" w14:textId="77777777" w:rsidR="00F17EA2" w:rsidRPr="003E74FA" w:rsidRDefault="00F17EA2" w:rsidP="00790802">
                  <w:pPr>
                    <w:spacing w:after="0" w:line="240" w:lineRule="auto"/>
                    <w:rPr>
                      <w:rFonts w:ascii="Microsoft YaHei" w:eastAsia="Microsoft YaHei" w:hAnsi="Microsoft YaHei" w:cs="Times New Roman"/>
                      <w:kern w:val="0"/>
                      <w:sz w:val="18"/>
                      <w:szCs w:val="18"/>
                      <w14:ligatures w14:val="none"/>
                    </w:rPr>
                  </w:pPr>
                </w:p>
              </w:tc>
              <w:tc>
                <w:tcPr>
                  <w:tcW w:w="7425" w:type="dxa"/>
                  <w:vAlign w:val="center"/>
                  <w:hideMark/>
                </w:tcPr>
                <w:p w14:paraId="1AACC6E4" w14:textId="34A9EF65" w:rsidR="00F17EA2" w:rsidRPr="003E74FA" w:rsidRDefault="00F17EA2" w:rsidP="00790802">
                  <w:pPr>
                    <w:spacing w:after="0" w:line="240" w:lineRule="auto"/>
                    <w:jc w:val="center"/>
                    <w:rPr>
                      <w:rFonts w:ascii="Microsoft YaHei" w:eastAsia="Microsoft YaHei" w:hAnsi="Microsoft YaHei" w:cs="Times New Roman"/>
                      <w:kern w:val="0"/>
                      <w:sz w:val="18"/>
                      <w:szCs w:val="18"/>
                      <w14:ligatures w14:val="none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14:paraId="7156C808" w14:textId="77777777" w:rsidR="00F17EA2" w:rsidRPr="003E74FA" w:rsidRDefault="00F17EA2" w:rsidP="00790802">
                  <w:pPr>
                    <w:spacing w:after="0" w:line="240" w:lineRule="auto"/>
                    <w:rPr>
                      <w:rFonts w:ascii="Microsoft YaHei" w:eastAsia="Microsoft YaHei" w:hAnsi="Microsoft YaHei" w:cs="Times New Roman"/>
                      <w:kern w:val="0"/>
                      <w:sz w:val="18"/>
                      <w:szCs w:val="18"/>
                      <w14:ligatures w14:val="none"/>
                    </w:rPr>
                  </w:pPr>
                </w:p>
              </w:tc>
            </w:tr>
          </w:tbl>
          <w:p w14:paraId="4E54F86C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</w:tr>
    </w:tbl>
    <w:p w14:paraId="09E78532" w14:textId="77777777" w:rsidR="00E10B97" w:rsidRPr="003E74FA" w:rsidRDefault="00E10B97" w:rsidP="00790802">
      <w:pPr>
        <w:pStyle w:val="11"/>
        <w:pBdr>
          <w:bottom w:val="single" w:sz="6" w:space="8" w:color="CCCCCC"/>
        </w:pBdr>
        <w:spacing w:before="0" w:beforeAutospacing="0" w:after="0" w:afterAutospacing="0"/>
        <w:jc w:val="center"/>
        <w:rPr>
          <w:rFonts w:ascii="Microsoft YaHei" w:eastAsia="Microsoft YaHei" w:hAnsi="Microsoft YaHei" w:cs="SimSun"/>
          <w:b/>
          <w:bCs/>
          <w:sz w:val="18"/>
          <w:szCs w:val="18"/>
        </w:rPr>
      </w:pPr>
    </w:p>
    <w:p w14:paraId="40D13B3A" w14:textId="023A1941" w:rsidR="00F17EA2" w:rsidRPr="003E74FA" w:rsidRDefault="00F17EA2" w:rsidP="00790802">
      <w:pPr>
        <w:pStyle w:val="11"/>
        <w:pBdr>
          <w:bottom w:val="single" w:sz="6" w:space="8" w:color="CCCCCC"/>
        </w:pBdr>
        <w:spacing w:before="0" w:beforeAutospacing="0" w:after="0" w:afterAutospacing="0"/>
        <w:jc w:val="center"/>
        <w:rPr>
          <w:rFonts w:ascii="Microsoft YaHei" w:eastAsia="Microsoft YaHei" w:hAnsi="Microsoft YaHei"/>
          <w:b/>
          <w:bCs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b/>
          <w:bCs/>
          <w:sz w:val="18"/>
          <w:szCs w:val="18"/>
        </w:rPr>
        <w:t>经前悬谈</w:t>
      </w:r>
    </w:p>
    <w:p w14:paraId="24B04F15" w14:textId="77777777" w:rsidR="00E10B97" w:rsidRPr="003E74FA" w:rsidRDefault="00E10B97" w:rsidP="00790802">
      <w:pPr>
        <w:pStyle w:val="t1"/>
        <w:spacing w:before="0" w:beforeAutospacing="0" w:after="0" w:afterAutospacing="0"/>
        <w:jc w:val="center"/>
        <w:rPr>
          <w:rFonts w:ascii="Microsoft YaHei" w:eastAsia="Microsoft YaHei" w:hAnsi="Microsoft YaHei" w:cs="SimSun"/>
          <w:sz w:val="18"/>
          <w:szCs w:val="18"/>
        </w:rPr>
      </w:pPr>
    </w:p>
    <w:p w14:paraId="35DA07EC" w14:textId="56E4DAF2" w:rsidR="00F17EA2" w:rsidRPr="003E74FA" w:rsidRDefault="00F17EA2" w:rsidP="00790802">
      <w:pPr>
        <w:pStyle w:val="t1"/>
        <w:spacing w:before="0" w:beforeAutospacing="0" w:after="0" w:afterAutospacing="0"/>
        <w:jc w:val="center"/>
        <w:rPr>
          <w:rFonts w:ascii="Microsoft YaHei" w:eastAsia="Microsoft YaHei" w:hAnsi="Microsoft YaHei" w:cs="SimSun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唐中天竺沙门．般剌密谛　译</w:t>
      </w:r>
      <w:r w:rsidRPr="003E74FA">
        <w:rPr>
          <w:rFonts w:ascii="Microsoft YaHei" w:eastAsia="Microsoft YaHei" w:hAnsi="Microsoft YaHei"/>
          <w:sz w:val="18"/>
          <w:szCs w:val="18"/>
        </w:rPr>
        <w:br/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乌苌国沙门．弥伽释迦　译语</w:t>
      </w:r>
      <w:r w:rsidRPr="003E74FA">
        <w:rPr>
          <w:rFonts w:ascii="Microsoft YaHei" w:eastAsia="Microsoft YaHei" w:hAnsi="Microsoft YaHei"/>
          <w:sz w:val="18"/>
          <w:szCs w:val="18"/>
        </w:rPr>
        <w:br/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罗浮山南楼寺沙门．怀迪　证译</w:t>
      </w:r>
      <w:r w:rsidRPr="003E74FA">
        <w:rPr>
          <w:rFonts w:ascii="Microsoft YaHei" w:eastAsia="Microsoft YaHei" w:hAnsi="Microsoft YaHei"/>
          <w:sz w:val="18"/>
          <w:szCs w:val="18"/>
        </w:rPr>
        <w:br/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菩萨戒弟子．前正议大夫．同中书门下平章事．清河．房融　笔受</w:t>
      </w:r>
      <w:r w:rsidRPr="003E74FA">
        <w:rPr>
          <w:rFonts w:ascii="Microsoft YaHei" w:eastAsia="Microsoft YaHei" w:hAnsi="Microsoft YaHei"/>
          <w:sz w:val="18"/>
          <w:szCs w:val="18"/>
        </w:rPr>
        <w:br/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美国万佛圣城．宣化上人讲述</w:t>
      </w:r>
      <w:r w:rsidRPr="003E74FA">
        <w:rPr>
          <w:rFonts w:ascii="Microsoft YaHei" w:eastAsia="Microsoft YaHei" w:hAnsi="Microsoft YaHei" w:cs="Cambria"/>
          <w:sz w:val="18"/>
          <w:szCs w:val="18"/>
        </w:rPr>
        <w:t>—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九六八年夏．三藩市佛教讲堂</w:t>
      </w:r>
    </w:p>
    <w:p w14:paraId="5D77F03D" w14:textId="77777777" w:rsidR="00E10B97" w:rsidRPr="003E74FA" w:rsidRDefault="00E10B97" w:rsidP="00790802">
      <w:pPr>
        <w:pStyle w:val="t1"/>
        <w:spacing w:before="0" w:beforeAutospacing="0" w:after="0" w:afterAutospacing="0"/>
        <w:jc w:val="center"/>
        <w:rPr>
          <w:rFonts w:ascii="Microsoft YaHei" w:eastAsia="Microsoft YaHei" w:hAnsi="Microsoft YaHei"/>
          <w:sz w:val="18"/>
          <w:szCs w:val="18"/>
        </w:rPr>
      </w:pPr>
    </w:p>
    <w:p w14:paraId="086EB923" w14:textId="77777777" w:rsidR="00F17EA2" w:rsidRPr="003E74FA" w:rsidRDefault="00F17EA2" w:rsidP="00790802">
      <w:pPr>
        <w:pStyle w:val="verse2"/>
        <w:pBdr>
          <w:top w:val="single" w:sz="6" w:space="6" w:color="996600"/>
          <w:left w:val="single" w:sz="6" w:space="6" w:color="996600"/>
          <w:bottom w:val="single" w:sz="6" w:space="6" w:color="996600"/>
          <w:right w:val="single" w:sz="6" w:space="6" w:color="996600"/>
        </w:pBdr>
        <w:shd w:val="clear" w:color="auto" w:fill="FFFAEE"/>
        <w:spacing w:before="0" w:beforeAutospacing="0" w:after="0" w:afterAutospacing="0"/>
        <w:jc w:val="center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开经偈</w:t>
      </w:r>
      <w:r w:rsidRPr="003E74FA">
        <w:rPr>
          <w:rFonts w:ascii="Microsoft YaHei" w:eastAsia="Microsoft YaHei" w:hAnsi="Microsoft YaHei"/>
          <w:sz w:val="18"/>
          <w:szCs w:val="18"/>
        </w:rPr>
        <w:br/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无上甚深微妙法　百千万劫难遭遇</w:t>
      </w:r>
      <w:r w:rsidRPr="003E74FA">
        <w:rPr>
          <w:rFonts w:ascii="Microsoft YaHei" w:eastAsia="Microsoft YaHei" w:hAnsi="Microsoft YaHei"/>
          <w:sz w:val="18"/>
          <w:szCs w:val="18"/>
        </w:rPr>
        <w:br/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我今见闻得受持　愿解如来真实义</w:t>
      </w:r>
    </w:p>
    <w:p w14:paraId="1AC1235F" w14:textId="5D482BF0" w:rsidR="00F17EA2" w:rsidRPr="003E74FA" w:rsidRDefault="00F17EA2" w:rsidP="00E10B97">
      <w:pPr>
        <w:pStyle w:val="12"/>
        <w:pBdr>
          <w:top w:val="single" w:sz="6" w:space="2" w:color="666699"/>
          <w:left w:val="single" w:sz="6" w:space="2" w:color="666699"/>
          <w:bottom w:val="single" w:sz="6" w:space="2" w:color="666699"/>
          <w:right w:val="single" w:sz="6" w:space="2" w:color="666699"/>
        </w:pBdr>
        <w:shd w:val="clear" w:color="auto" w:fill="F7F7F9"/>
        <w:spacing w:before="480" w:beforeAutospacing="0" w:after="0" w:afterAutospacing="0"/>
        <w:jc w:val="center"/>
        <w:rPr>
          <w:rFonts w:ascii="Microsoft YaHei" w:eastAsia="Microsoft YaHei" w:hAnsi="Microsoft YaHei"/>
          <w:b/>
          <w:bCs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b/>
          <w:bCs/>
          <w:sz w:val="18"/>
          <w:szCs w:val="18"/>
        </w:rPr>
        <w:t>壹．总释名题</w:t>
      </w:r>
    </w:p>
    <w:p w14:paraId="4CD73929" w14:textId="77777777" w:rsidR="00E10B97" w:rsidRPr="003E74FA" w:rsidRDefault="00E10B97" w:rsidP="00790802">
      <w:pPr>
        <w:pStyle w:val="sutra"/>
        <w:spacing w:before="0" w:beforeAutospacing="0" w:after="0" w:afterAutospacing="0"/>
        <w:rPr>
          <w:rFonts w:ascii="Microsoft YaHei" w:eastAsia="Microsoft YaHei" w:hAnsi="Microsoft YaHei" w:cs="SimSun"/>
          <w:b/>
          <w:bCs/>
          <w:sz w:val="18"/>
          <w:szCs w:val="18"/>
        </w:rPr>
      </w:pPr>
    </w:p>
    <w:p w14:paraId="6A1944EE" w14:textId="77777777" w:rsidR="003E74FA" w:rsidRDefault="003E74FA" w:rsidP="00790802">
      <w:pPr>
        <w:pStyle w:val="sutra"/>
        <w:spacing w:before="0" w:beforeAutospacing="0" w:after="0" w:afterAutospacing="0"/>
        <w:rPr>
          <w:rFonts w:ascii="Microsoft YaHei" w:eastAsia="Microsoft YaHei" w:hAnsi="Microsoft YaHei" w:cs="SimSun"/>
          <w:b/>
          <w:bCs/>
          <w:sz w:val="18"/>
          <w:szCs w:val="18"/>
        </w:rPr>
      </w:pPr>
    </w:p>
    <w:p w14:paraId="7E76BB11" w14:textId="179C814E" w:rsidR="00F17EA2" w:rsidRPr="003E74FA" w:rsidRDefault="00F17EA2" w:rsidP="00790802">
      <w:pPr>
        <w:pStyle w:val="sutra"/>
        <w:spacing w:before="0" w:beforeAutospacing="0" w:after="0" w:afterAutospacing="0"/>
        <w:rPr>
          <w:rFonts w:ascii="Microsoft YaHei" w:eastAsia="Microsoft YaHei" w:hAnsi="Microsoft YaHei"/>
          <w:b/>
          <w:bCs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b/>
          <w:bCs/>
          <w:sz w:val="18"/>
          <w:szCs w:val="18"/>
        </w:rPr>
        <w:t>一、七种立题</w:t>
      </w:r>
    </w:p>
    <w:p w14:paraId="2BF366ED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《大佛顶如来密因修证了义诸菩萨万行首楞严》，这十九个字是这一部经的名字、题目，加上最后这个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经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字，总计有二十个字：这二十个字是这一部经的名字；前边十九个字是别名，后边这一个字是通名。怎么叫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别名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呢？别，就是分别，和其他的经典不同的；下边这一个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经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字，就是相同的，所以就叫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通名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。一个通名、一个别名；通名就是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通于诸经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，别名是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别于此经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，这部经和其他的经典名字不同的，所以这有通、别两种的讲法。</w:t>
      </w:r>
    </w:p>
    <w:p w14:paraId="33C04D5E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佛所说的经典，有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七种立题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。这七种立题，包括如来所说的三藏十二部一切经典，一切经典都不超出这七种的意思。这七种的意思是什么呢？就是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单三、复三、具足一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。什么叫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单三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？单，是单单的，有三种。什么叫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复三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？复，是两个意思合到一起；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复三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就是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双三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。此外，还有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具足一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。</w:t>
      </w:r>
    </w:p>
    <w:p w14:paraId="7364DC9F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这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单三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是什么呢？（一）单人立题、（二）单法立题、（三）单喻立题。</w:t>
      </w:r>
    </w:p>
    <w:p w14:paraId="7F70B8EB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（一）单人立题：譬如《佛说阿弥陀经》，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佛说阿弥陀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，佛是个人、阿弥陀也是个人，这都是人，所以叫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单人立题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。</w:t>
      </w:r>
    </w:p>
    <w:p w14:paraId="227304A3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（二）单法立题：譬如《大般涅槃经》，这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大般涅槃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是单单的法，所以单单地由法立出来这个题目。</w:t>
      </w:r>
    </w:p>
    <w:p w14:paraId="31859F08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（三）单喻立题：喻，就是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比喻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。什么叫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比喻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呢？例如《梵网经》，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梵网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就是个比喻，用大梵天王那个网罗幢来比方这部经。</w:t>
      </w:r>
    </w:p>
    <w:p w14:paraId="6E32CA20" w14:textId="77777777" w:rsidR="00F17EA2" w:rsidRPr="003E74FA" w:rsidRDefault="00F17EA2" w:rsidP="00790802">
      <w:pPr>
        <w:pStyle w:val="t3c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【编按】鸠摩罗什法师译的《梵网经》，向来称为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梵网经菩萨心地戒品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，也有略去戒字，而名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佛说梵网经菩萨心地品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。</w:t>
      </w:r>
    </w:p>
    <w:p w14:paraId="2D810DC2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上列单单以人、法、喻立题，所以叫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单三立题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。</w:t>
      </w:r>
    </w:p>
    <w:p w14:paraId="4AF9A71D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复三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是什么呢？（一）人法立题、（二）人喻立题、（三）法喻立题。</w:t>
      </w:r>
    </w:p>
    <w:p w14:paraId="668CE2FE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（一）人法立题：譬如《文殊问般若经》，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文殊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是个人，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问般若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是个法，这叫人法立题</w:t>
      </w:r>
      <w:r w:rsidRPr="003E74FA">
        <w:rPr>
          <w:rFonts w:ascii="Microsoft YaHei" w:eastAsia="Microsoft YaHei" w:hAnsi="Microsoft YaHei" w:cs="Cambria"/>
          <w:sz w:val="18"/>
          <w:szCs w:val="18"/>
        </w:rPr>
        <w:t>──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有人、有法，用人和法合起来立这个题目。</w:t>
      </w:r>
    </w:p>
    <w:p w14:paraId="45ED13D9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（二）人喻立题：譬如《如来师子吼经》，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如来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是个人，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师子吼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是个比喻，比喻佛说法的时候，就犹如狮子吼，所以这是以人和比喻立题。</w:t>
      </w:r>
    </w:p>
    <w:p w14:paraId="331F430D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（三）法喻立题：譬如《妙法莲华经》，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妙法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是个法，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莲华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是个比喻，所以《妙法莲华经》是个法喻立题。</w:t>
      </w:r>
    </w:p>
    <w:p w14:paraId="515C0DAF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lastRenderedPageBreak/>
        <w:t>什么叫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具足一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呢？就是人、法、喻都具足，譬如《大方广佛华严经》，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大方广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就是个法，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佛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就是个人，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华严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是个喻，这是以万行的因花庄严无上的果德。《大方广佛华严经》有法、有人、又有喻，这叫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具足一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。</w:t>
      </w:r>
    </w:p>
    <w:p w14:paraId="5385C2BF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所有经典的立题都不超出这七种。你看《大藏经》里，千千万万经典的题目都在这七种里边包含着，没有超出这七种。所以凡是讲经的人，一定要把这七种立题先明白了，你明白七种立题了，然后才可以讲解经典；如果你连七种立题都不明白，就去给人讲经，那你自己都没明白，又怎么能去教人家明白呢？你自己没觉悟，怎么能去教人家觉悟呢？所以这是很要紧的。</w:t>
      </w:r>
    </w:p>
    <w:p w14:paraId="4D8D00DD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这七种立题，凡是学佛法的人都应该知道的。不是像某一个人，看了两本半书，三本还没有看完；不要说七种立题、五重玄义、十门分别，他连一重玄义也不知道，一门分别也不知道，就到处去自称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法师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，自称是一个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教化众生的导师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；这未免太过积极、太过前进了。没有真明白就去讲经说法，所以把一班人都讲到地狱里去；他自己也跑到地狱里去了，还不知道自己怎么样进去的！而这一班人也不知道自己怎么样跑到地狱去了，这是很可怜的一件事！所以你学习佛法，一定要真正懂佛法了，真正有智慧了，然后去教化众生，这是不会错的了！</w:t>
      </w:r>
    </w:p>
    <w:p w14:paraId="3566F235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 w:cs="SimSun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在这一部《楞严经》里边，所说的道理是无穷无尽的。我们这一次讲经，不依照天台宗的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五重玄义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去讲，而是根据贤首宗的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十门分别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来讲；贤首宗和天台宗，这是中国佛教的两大宗派。所有的讲经法师，有的就学天台而不明白贤首，有的学贤首而不了解天台，所以有的时候讲的经典就不能到圆融无碍的程度上。现在我讲这部《大佛顶首楞严经》，是依照贤首宗这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十门分别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来讲解。在没讲经之前，先讲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十门分别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；有十种的门，来分别说明这部经。这十种门是：（壹）总释名题、（贰）教起因缘、（参）藏乘摄属、（肆）义理深浅、（伍）能诠教体、（陆）所被机宜、（柒）宗趣通别、（捌）说时前后、（玖）历明传译、（拾）别解文义。这十种门，第一叫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总释名题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，总起来，来解释这个名字和题目。前面所讲的七种立题，是分别佛经七种命名的道理。现在总释名题，这个名，就是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大佛顶，如来密因，修证了义，诸菩萨万行，首楞严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，这是这部经的总名，也是别名；别名，就不共他经，单单这部经有这个名字。</w:t>
      </w:r>
    </w:p>
    <w:p w14:paraId="4FA8BD06" w14:textId="77777777" w:rsidR="00E10B97" w:rsidRPr="003E74FA" w:rsidRDefault="00E10B97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</w:p>
    <w:p w14:paraId="49669F83" w14:textId="77777777" w:rsidR="00F17EA2" w:rsidRPr="003E74FA" w:rsidRDefault="00F17EA2" w:rsidP="00790802">
      <w:pPr>
        <w:pStyle w:val="sutra"/>
        <w:spacing w:before="0" w:beforeAutospacing="0" w:after="0" w:afterAutospacing="0"/>
        <w:rPr>
          <w:rFonts w:ascii="Microsoft YaHei" w:eastAsia="Microsoft YaHei" w:hAnsi="Microsoft YaHei"/>
          <w:b/>
          <w:bCs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b/>
          <w:bCs/>
          <w:sz w:val="18"/>
          <w:szCs w:val="18"/>
        </w:rPr>
        <w:t>二、释</w:t>
      </w:r>
      <w:r w:rsidRPr="003E74FA">
        <w:rPr>
          <w:rFonts w:ascii="Microsoft YaHei" w:eastAsia="Microsoft YaHei" w:hAnsi="Microsoft YaHei" w:cs="Cambria"/>
          <w:b/>
          <w:bCs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b/>
          <w:bCs/>
          <w:sz w:val="18"/>
          <w:szCs w:val="18"/>
        </w:rPr>
        <w:t>大佛顶</w:t>
      </w:r>
      <w:r w:rsidRPr="003E74FA">
        <w:rPr>
          <w:rFonts w:ascii="Microsoft YaHei" w:eastAsia="Microsoft YaHei" w:hAnsi="Microsoft YaHei" w:cs="Cambria"/>
          <w:b/>
          <w:bCs/>
          <w:sz w:val="18"/>
          <w:szCs w:val="18"/>
        </w:rPr>
        <w:t>”</w:t>
      </w:r>
    </w:p>
    <w:p w14:paraId="010250A4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b/>
          <w:bCs/>
          <w:sz w:val="18"/>
          <w:szCs w:val="18"/>
        </w:rPr>
        <w:t>大：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有四种，就是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大因、大义、大行、大果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。这个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密因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，和其他的因不同，这是个秘密的因，人所不知道的，外道不明白，二乘也没有觉察到，所以叫做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密因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。这种密因非常之大的，叫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因大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。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义大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，这义理也是特别大的；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修证了义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这个义，意义非常大。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诸菩萨万行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，这行也大，叫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行大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。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首楞严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，这是个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果大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”──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有这四种的大，所以叫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大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。</w:t>
      </w:r>
    </w:p>
    <w:p w14:paraId="50DC5435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b/>
          <w:bCs/>
          <w:sz w:val="18"/>
          <w:szCs w:val="18"/>
        </w:rPr>
        <w:t>佛：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我们每一个人都知道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佛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，说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我信佛教、我学佛法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，究竟这个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佛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字又怎么样解释呢？佛，是印度语，具足叫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佛陀耶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；中国人欢喜简略，所以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陀耶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两个字就给删去了，就用一个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佛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字。因为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陀耶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没有翻译成中文，一般人以为这个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佛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字就是中文了；不是的，这个字虽是中文，音不是中国话。若是翻译到中文，叫什么呢？就叫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觉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，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觉悟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的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觉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。这觉悟又不是一种，有三种；三种的觉悟是什么呢？有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自觉、觉他、觉行圆满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。</w:t>
      </w:r>
    </w:p>
    <w:p w14:paraId="2F974AAD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什么叫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自觉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呢？自觉就和凡夫不同；好像你、我现在这凡夫，是没有觉悟，自己还没有觉悟。那么佛自己觉悟了还不算，又要想办法令其他的人也都开悟，所以这叫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觉他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。在自觉和觉他这里头还有种种的阶段、种种的不同。譬如你觉悟了，有小悟、有大悟；小的觉悟还没有圆满，大的觉悟就圆满了。佛自己得到大的觉悟，令其他的人也得到大的觉悟，这两种觉悟都圆满了，就叫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觉行圆满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”──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觉和行为都圆满了。以上这三种的觉悟都圆满了，就是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万德庄严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；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三觉圆、万德备，故名为佛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”──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三种的觉悟都圆满了，万种的德行也都具足了，所以就叫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佛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。</w:t>
      </w:r>
    </w:p>
    <w:p w14:paraId="5A18907C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为什么我们人要信佛呢？因为佛就是我们，我们本来就是佛来着；不过现在我们迷了，就不能证到佛的果位上。为什么说我们本来就是佛呢？佛说过：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一切众生，皆有佛性，皆堪作佛。但因妄想执着，不能证得。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说是所有的众生都有佛性的。统统都有佛性，为什么他没有成佛呢？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但因妄想执着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，他有妄想，又有所执着；因为有妄想，就想东想西、想南想北、想上想下，啊，钻天入地，它无所不通了！这些个妄想打得太多了，你数也数不过来；你说你一天打多少个妄想，你知道吗？如果你能知道，那你就是菩萨了；因为你不知道，所以你还是凡夫。</w:t>
      </w:r>
    </w:p>
    <w:p w14:paraId="7B6BC361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妄想执着，执着什么呢？执着这个也是我的、那个也是我的，所有的物质享受放不下，精神享受那更不用提了！所以有种种的执着。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哦，这个飞机是我的！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啊，我有一辆车，这辆车是最新的牌子，简直是最靓（广东话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漂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lastRenderedPageBreak/>
        <w:t>亮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）了！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你看这种执着，有什么，他就有什么执着！男人就有男人的执着，女人就有女人的执着，善人就有善人的执着，恶人就有恶人的执着。他这个执着摆脱不下，又丢不下、放不开的，总拿着，就执着、执着。啊，有这种执着，就不得了啰！执着享受，就爱吃好东西、住好房子，到处去游玩去。你以为这是好啊，其实，这未必是好的事情！你自己不明白，你尽贪享受，你就不会成佛的；所以一切众生不能成佛，就因为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妄想执着，不能证得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，才不能成佛的。</w:t>
      </w:r>
    </w:p>
    <w:p w14:paraId="70335460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佛又说过：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狂心若歇，歇即菩提。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这是《楞严经》里边所讲的。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狂心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，是说你那种狂妄自大的心，你那种好高骛远的心，你那一种看不起人的心哪！你那一种只知道有我自己最聪明，只知道有我自己比谁都好的心！本来他长得像个丑八怪似的，他想：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哦，我真美丽啊！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你说这个执着多大？本来自己是丑，他还说自己是美丽，这都是一种执着！你这种执着，若把它休息住了，这就是菩提。什么叫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菩提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？就是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觉道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，就是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开悟了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；开悟，就离成佛不远了。你若能把狂心休息了，那就是你的好去处啊！</w:t>
      </w:r>
    </w:p>
    <w:p w14:paraId="7C38D5B1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这三种的觉：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自觉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就和凡夫不同了，你我凡夫是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不觉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”──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不觉悟；自觉，他是已经觉悟了；已经觉悟的这种人是什么人呢？就是阿罗汉和辟支佛。辟支佛，印度话叫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辟支迦罗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，在中国就叫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辟支佛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。辟支佛是修十二因缘而悟道的，阿罗汉是修四谛法而悟道的。自觉就异于凡夫，觉他就异于二乘</w:t>
      </w:r>
      <w:r w:rsidRPr="003E74FA">
        <w:rPr>
          <w:rFonts w:ascii="Microsoft YaHei" w:eastAsia="Microsoft YaHei" w:hAnsi="Microsoft YaHei" w:cs="Cambria"/>
          <w:sz w:val="18"/>
          <w:szCs w:val="18"/>
        </w:rPr>
        <w:t>──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和这二乘又不同了。什么叫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觉他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？觉他，就要发菩萨心，要有菩萨心肠；菩萨是觉他，又可以说是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利他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。什么人可以行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利他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的这种事情呢？就是菩萨；菩萨就异于二乘，和声闻、缘觉又不同了。声闻、缘觉只知道自觉，而不想去觉他；菩萨就发心去觉他。</w:t>
      </w:r>
    </w:p>
    <w:p w14:paraId="2B6ADA05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声闻，就是阿罗汉；缘觉，就是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辟支迦罗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”──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辟支佛；菩萨，就是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菩提萨埵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。那么究竟这三个，是一个人、是两个人、是三个人而修成的？这也可以说是一个人，也可以说是三个人。怎么说呢？有的是：这一个人他先修声闻，然后他又修缘觉，然后又修菩萨六度万行；他这一个人都包办了，修了这么多的行门、这么多种法，所以这也可以说是一个人。</w:t>
      </w:r>
    </w:p>
    <w:p w14:paraId="3D3AA8E4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又可以说是三个人，怎么说是三个人呢？这第一个是修声闻，他修成声闻了，就不再向前进了，只知道做自了汉：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我自己已经开悟了，我明白了，我就不管其他的人，任何人我也不管了。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他就停止在阿罗汉这个程度上，不向辟支佛那个路上跑了；所以这是一个人。有的修到阿罗汉，然后再跑到辟支佛这个果位、这个程度上，他又不向前进了；这是两个人了。加上前边那个菩萨，这是三个人。</w:t>
      </w:r>
    </w:p>
    <w:p w14:paraId="0E6DF9B7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前面那一个人，他经过这三个阶段；那么后面这三个人，有一个人就只经过一个罗汉阶段、程度，他不再向前进取了。</w:t>
      </w:r>
    </w:p>
    <w:p w14:paraId="2C118E84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这三种的觉悟，到辟支佛上也是自觉，不是觉他的；等到菩萨上，这才成了觉他。菩萨就是修六度万行的</w:t>
      </w:r>
      <w:r w:rsidRPr="003E74FA">
        <w:rPr>
          <w:rFonts w:ascii="Microsoft YaHei" w:eastAsia="Microsoft YaHei" w:hAnsi="Microsoft YaHei" w:cs="Cambria"/>
          <w:sz w:val="18"/>
          <w:szCs w:val="18"/>
        </w:rPr>
        <w:t>──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修六种波罗蜜、万行庄严，而成了菩萨；成了菩萨，再往前去行菩萨道，行到圆满了，这叫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觉行圆满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，就成佛了。佛和菩萨又不同了，佛觉行圆满，就异于菩萨。所以这三种觉悟，里头说的是这么多，你若想去行起来，那是千差万别；那里边，程度里头又有程度、分别里边又有分别，也是很复杂的。总之，这三种的觉悟都圆满了，这就成佛。</w:t>
      </w:r>
    </w:p>
    <w:p w14:paraId="389517CC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b/>
          <w:bCs/>
          <w:sz w:val="18"/>
          <w:szCs w:val="18"/>
        </w:rPr>
        <w:t>顶：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这是最高无上的，没有再比它高的了，所以叫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顶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。好像我们的头上边叫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头顶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，头顶上面是天，说你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顶天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了，顶天立地。我们人，不单是男人，女人也是一样；因为在美国，不要把女人忘了，女人也是顶天立地。顶着天，在地上站着，这是头顶</w:t>
      </w:r>
      <w:r w:rsidRPr="003E74FA">
        <w:rPr>
          <w:rFonts w:ascii="Microsoft YaHei" w:eastAsia="Microsoft YaHei" w:hAnsi="Microsoft YaHei" w:cs="Cambria"/>
          <w:sz w:val="18"/>
          <w:szCs w:val="18"/>
        </w:rPr>
        <w:t>──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头上面的顶。那么这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大佛顶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三个字合起来，我不讲，相信大家也都会明白：这是大大的佛的一个顶</w:t>
      </w:r>
      <w:r w:rsidRPr="003E74FA">
        <w:rPr>
          <w:rFonts w:ascii="Microsoft YaHei" w:eastAsia="Microsoft YaHei" w:hAnsi="Microsoft YaHei" w:cs="Cambria"/>
          <w:sz w:val="18"/>
          <w:szCs w:val="18"/>
        </w:rPr>
        <w:t>──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佛顶。</w:t>
      </w:r>
    </w:p>
    <w:p w14:paraId="4ABECFA4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这个大大的佛，多大呢？用一把尺量一量，像不像这个佛堂的佛这么大？这尊佛像不是个大佛，这只是大海里头的那么一滴，在这世界上就一粒微尘那么大，你不要误以为这尊是大佛。那个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大佛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，再没有比他更大的了；大而无外，这叫做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大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。这是什么佛呢？是遍满一切处的佛，无在、无不在。没有地方他不在，你说他在什么地方呢？什么地方他也不在。你说他不在什么地方呢？什么地方他都在。你说他是大、是小？你没有办法来计算他那个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大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大到什么程度上，这才是一个真正的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大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；他把那个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大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都没有了</w:t>
      </w:r>
      <w:r w:rsidRPr="003E74FA">
        <w:rPr>
          <w:rFonts w:ascii="Microsoft YaHei" w:eastAsia="Microsoft YaHei" w:hAnsi="Microsoft YaHei" w:cs="Cambria"/>
          <w:sz w:val="18"/>
          <w:szCs w:val="18"/>
        </w:rPr>
        <w:t>──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什么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大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都没有了，就再没有比他大的了，这才是一个最大的！</w:t>
      </w:r>
    </w:p>
    <w:p w14:paraId="15309AF3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那么这个最大的是谁？大佛。大佛又是谁？就是你，也就是我。说：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我没有那么大呀！我看你也不是那么大啊！你为什么说是你、是我呢？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如果不是你、不是我，讲他干什么？就不需要讲了；正因为与你我都有关系，所以要讲他。那么我们怎么这么大了呢？我告诉你，我们那个佛性是大的，我们自己都具足这个本有佛性，就是这个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大佛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；这大佛，再没有比他大的了，所以叫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大佛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。</w:t>
      </w:r>
    </w:p>
    <w:p w14:paraId="04B523FD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lastRenderedPageBreak/>
        <w:t>不单大佛，又是大佛的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顶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。这大佛，本来没有比他再大，没有比他再高的了，但是他又有个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顶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在那个顶上。你看，这是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大佛顶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这三个字！所以我说，不讲你一定会明白的。这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大佛顶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，是这尊大佛顶上，又现出来一尊大佛。</w:t>
      </w:r>
    </w:p>
    <w:p w14:paraId="34324DDE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说：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这尊大佛又有多大？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这尊大佛看不见的，所以在〈楞严咒〉上不是说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无见顶相放光如来，宣说神咒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吗？说是：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那</w:t>
      </w:r>
      <w:r w:rsidRPr="003E74FA">
        <w:rPr>
          <w:rFonts w:ascii="Microsoft YaHei" w:eastAsia="Microsoft YaHei" w:hAnsi="Microsoft YaHei" w:cs="Cambria"/>
          <w:sz w:val="18"/>
          <w:szCs w:val="18"/>
        </w:rPr>
        <w:t>‘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无见</w:t>
      </w:r>
      <w:r w:rsidRPr="003E74FA">
        <w:rPr>
          <w:rFonts w:ascii="Microsoft YaHei" w:eastAsia="Microsoft YaHei" w:hAnsi="Microsoft YaHei" w:cs="Cambria"/>
          <w:sz w:val="18"/>
          <w:szCs w:val="18"/>
        </w:rPr>
        <w:t>’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是没有吧？我看不见，那怎么又说有大佛呢？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你看不见的，那才正是大的。为什么？他若不是大，你目力怎么会看不见呢？说：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那小的我才看不见呢！大的我能看得见的。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大的你能看得见？天这么大，你一眼能把它看完了？你看不完的。地这么大，你一眼能完全把地的面积都看见吗？看不见的。所以你看不见的，这才是一个真正的大；如果不是大，你就会看得见嘛！所以说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无见顶相放光如来，宣说神咒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。</w:t>
      </w:r>
    </w:p>
    <w:p w14:paraId="08E216E4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 w:cs="SimSun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这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大佛顶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，就是那个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无见顶相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放的光；放多大的光呢？你想这佛是大佛，他会放小光吗？当然也是大光了嘛！所以，大佛就放大光，这个大光照遍一切处。说：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那照没照我呢？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早就照到你了！说：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那我怎么不知道呢？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你想要知道吗？我曾经讲过：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心清水现月，意定天无云。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你心里若清净了，清净到极点，那个佛光就会照到你这儿来了。你心里不清，就好像一池子浑水，月光照不进去那浑水；水若清了，月光就照到那水里去了。心清，就好像月光照到水里那个样子；言其佛放光，也可以照得到我们心里了。意定天无云，你的意念若一定，好像天上没有云彩似的，这种境界是妙不可言的。所以每一个人要是真能清净其心，就会得到楞严的定力。</w:t>
      </w:r>
    </w:p>
    <w:p w14:paraId="1C71EC67" w14:textId="77777777" w:rsidR="00E10B97" w:rsidRPr="003E74FA" w:rsidRDefault="00E10B97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</w:p>
    <w:p w14:paraId="6494E91D" w14:textId="77777777" w:rsidR="00F17EA2" w:rsidRPr="003E74FA" w:rsidRDefault="00F17EA2" w:rsidP="00790802">
      <w:pPr>
        <w:pStyle w:val="sutra"/>
        <w:spacing w:before="0" w:beforeAutospacing="0" w:after="0" w:afterAutospacing="0"/>
        <w:rPr>
          <w:rFonts w:ascii="Microsoft YaHei" w:eastAsia="Microsoft YaHei" w:hAnsi="Microsoft YaHei"/>
          <w:b/>
          <w:bCs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b/>
          <w:bCs/>
          <w:sz w:val="18"/>
          <w:szCs w:val="18"/>
        </w:rPr>
        <w:t>三、释</w:t>
      </w:r>
      <w:r w:rsidRPr="003E74FA">
        <w:rPr>
          <w:rFonts w:ascii="Microsoft YaHei" w:eastAsia="Microsoft YaHei" w:hAnsi="Microsoft YaHei" w:cs="Cambria"/>
          <w:b/>
          <w:bCs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b/>
          <w:bCs/>
          <w:sz w:val="18"/>
          <w:szCs w:val="18"/>
        </w:rPr>
        <w:t>如来密因</w:t>
      </w:r>
      <w:r w:rsidRPr="003E74FA">
        <w:rPr>
          <w:rFonts w:ascii="Microsoft YaHei" w:eastAsia="Microsoft YaHei" w:hAnsi="Microsoft YaHei" w:cs="Cambria"/>
          <w:b/>
          <w:bCs/>
          <w:sz w:val="18"/>
          <w:szCs w:val="18"/>
        </w:rPr>
        <w:t>”</w:t>
      </w:r>
    </w:p>
    <w:p w14:paraId="3FBFF7E5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b/>
          <w:bCs/>
          <w:sz w:val="18"/>
          <w:szCs w:val="18"/>
        </w:rPr>
        <w:t>如来：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如，是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无所不如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；来，就是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无所不来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。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无所不如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这个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如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，就是一个法的本体；佛法的本体就是个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如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，佛法的用就是个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来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，这是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体、用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两个字。如，是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如如不动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；来，是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来而又来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，来了再来、来了再来；如如不动，来而又来。那么到什么地方去？没有地方去；从什么地方来？没有地方来。所以《金刚经》上说：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如来者，无所从来，亦无所去。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也不到我这儿来，也不到你那儿去；也就在你那儿，也就在我这儿呢！这就是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如来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。</w:t>
      </w:r>
    </w:p>
    <w:p w14:paraId="4295D76B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如来，这是佛的十号之一，佛有十种的名号。每一尊佛最初有多少个名号呢？最初每一尊佛有一万个名字。这一万个名字，以后又把它缩少，因为人记这么一万个名字记不清楚了，啊，又是这个名字，又是那个名字，把人记得脑筋都糊涂了！糊里糊涂，记不住一万个名字，以后就缩少到一千个名字，每一尊佛有一千个名字。那么一千个名字，人还记不住这么多，以后又缩少，缩到多少呢？一百个名字，一尊佛有一百个不同的名字。不单这尊佛有一百个不同的名字，每一尊佛都有一百个不同的名字，那么众生也还是很难记得；于是乎又缩少，缩少到多少呢？缩少到十个，所以这十个名字，是每一尊佛的通号。</w:t>
      </w:r>
    </w:p>
    <w:p w14:paraId="09760BCD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佛的十个名字是什么呢？第一个名字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如来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：就是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乘如实之道，来成正觉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，就是成佛了。第二个名字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应供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：就是应当受人天的供养。如来、应供、正遍知、明行足、善逝世间解、无上士、调御丈夫、天人师、佛、世尊，每一尊佛都有这十种的名号。如来，是佛的十种名号之一。</w:t>
      </w:r>
    </w:p>
    <w:p w14:paraId="10AF687B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 w:cs="SimSun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b/>
          <w:bCs/>
          <w:sz w:val="18"/>
          <w:szCs w:val="18"/>
        </w:rPr>
        <w:t>密因：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究竟什么叫密因？密因，就是我们每一个人定力的本体。为什么叫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密因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，而不叫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显因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？因为这种定的本体每一个人都有的，所谓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人人本具、个个不无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；虽然本具、不无，但是每个人自己不知道；因为不知道，所以就叫密因，变成一个秘密了。这个秘密，就是定力的本体。这种定力的本体，是如来定力的本体；如来定力的本体，也就是一切众生定力的本体。也就是：所有人都有这种的定力本体，不过自己没有发觉出来，不知道；因为不知道，所以就叫做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密因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。</w:t>
      </w:r>
    </w:p>
    <w:p w14:paraId="29A2A084" w14:textId="77777777" w:rsidR="00E10B97" w:rsidRPr="003E74FA" w:rsidRDefault="00E10B97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</w:p>
    <w:p w14:paraId="3447E238" w14:textId="77777777" w:rsidR="00F17EA2" w:rsidRPr="003E74FA" w:rsidRDefault="00F17EA2" w:rsidP="00790802">
      <w:pPr>
        <w:pStyle w:val="sutra"/>
        <w:spacing w:before="0" w:beforeAutospacing="0" w:after="0" w:afterAutospacing="0"/>
        <w:rPr>
          <w:rFonts w:ascii="Microsoft YaHei" w:eastAsia="Microsoft YaHei" w:hAnsi="Microsoft YaHei"/>
          <w:b/>
          <w:bCs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b/>
          <w:bCs/>
          <w:sz w:val="18"/>
          <w:szCs w:val="18"/>
        </w:rPr>
        <w:t>四、释</w:t>
      </w:r>
      <w:r w:rsidRPr="003E74FA">
        <w:rPr>
          <w:rFonts w:ascii="Microsoft YaHei" w:eastAsia="Microsoft YaHei" w:hAnsi="Microsoft YaHei" w:cs="Cambria"/>
          <w:b/>
          <w:bCs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b/>
          <w:bCs/>
          <w:sz w:val="18"/>
          <w:szCs w:val="18"/>
        </w:rPr>
        <w:t>修证了义</w:t>
      </w:r>
      <w:r w:rsidRPr="003E74FA">
        <w:rPr>
          <w:rFonts w:ascii="Microsoft YaHei" w:eastAsia="Microsoft YaHei" w:hAnsi="Microsoft YaHei" w:cs="Cambria"/>
          <w:b/>
          <w:bCs/>
          <w:sz w:val="18"/>
          <w:szCs w:val="18"/>
        </w:rPr>
        <w:t>”</w:t>
      </w:r>
    </w:p>
    <w:p w14:paraId="44BE4646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b/>
          <w:bCs/>
          <w:sz w:val="18"/>
          <w:szCs w:val="18"/>
        </w:rPr>
        <w:t>修证了义：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这个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密因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是做什么的呢？是叫你修，才能证得。你修，怎么修呢？你修参禅或者念佛，这都是修；可是这一个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修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，是专门修参禅的，要专门修参禅才能证得。这个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证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，是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证得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。证得什么？证得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了义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这种的义理上。</w:t>
      </w:r>
    </w:p>
    <w:p w14:paraId="529AD3A7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什么叫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了义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呢？义，就是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意义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，这个意义了了，就是没有意义了。那么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没有意义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，说是：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我们普通的人做事情，总说一点意思都没有。这也是</w:t>
      </w:r>
      <w:r w:rsidRPr="003E74FA">
        <w:rPr>
          <w:rFonts w:ascii="Microsoft YaHei" w:eastAsia="Microsoft YaHei" w:hAnsi="Microsoft YaHei" w:cs="Cambria"/>
          <w:sz w:val="18"/>
          <w:szCs w:val="18"/>
        </w:rPr>
        <w:t>‘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没有意思</w:t>
      </w:r>
      <w:r w:rsidRPr="003E74FA">
        <w:rPr>
          <w:rFonts w:ascii="Microsoft YaHei" w:eastAsia="Microsoft YaHei" w:hAnsi="Microsoft YaHei" w:cs="Cambria"/>
          <w:sz w:val="18"/>
          <w:szCs w:val="18"/>
        </w:rPr>
        <w:t>’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？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但是这个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了义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，是把世间、出世间法完全都证得无余了，再没有法可修，再没有法可证了！也就是〈永嘉大师证道歌〉上所说的：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君不见，绝学无为闲道人，不除妄想不求真。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绝学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，不学了；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无为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什么也不做了；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闲道人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，他什么事情也都不做了。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不除妄想不求真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，他也不除妄想，也不求真理了。为什么他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不除妄想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了呢？因为除尽了，妄想没有了，所以他才不除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lastRenderedPageBreak/>
        <w:t>了。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不求真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，因为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真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他已经得到了，所以就不求了。没有得到，才要求；他已经得到这个真理了，所以就不需要求了。没有除尽妄想，才要除妄想；妄想没有了，就不需要除了。所以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了义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也就是这个意思，也就是因为把佛所说的义理已经证得无余，没有法可证了，学到那个极点了！</w:t>
      </w:r>
    </w:p>
    <w:p w14:paraId="18B6A0E9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 w:cs="SimSun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那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不了义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，就是说还有意思呢！现在这个，就是什么意义都没有了，乾而洁净，这时候，到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密因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那个正定的本体上。所以这是修证，才能得到了义；如果你不修，就不能证得了义的这种境界。那么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了义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，这是个大义；大义，是包括一切义。说是：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了义，没有了！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没有了，这才是一个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真有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；你若有的时候，那就不是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真有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。所以证得这个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了义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了，再无义可证，就是到那个极点了！到极点，是到什么程度上呢？也就是到佛的境界上，到佛的果位上。</w:t>
      </w:r>
    </w:p>
    <w:p w14:paraId="6BB33D55" w14:textId="77777777" w:rsidR="00E10B97" w:rsidRPr="003E74FA" w:rsidRDefault="00E10B97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</w:p>
    <w:p w14:paraId="3147CC0F" w14:textId="77777777" w:rsidR="00F17EA2" w:rsidRPr="003E74FA" w:rsidRDefault="00F17EA2" w:rsidP="00790802">
      <w:pPr>
        <w:pStyle w:val="sutra"/>
        <w:spacing w:before="0" w:beforeAutospacing="0" w:after="0" w:afterAutospacing="0"/>
        <w:rPr>
          <w:rFonts w:ascii="Microsoft YaHei" w:eastAsia="Microsoft YaHei" w:hAnsi="Microsoft YaHei"/>
          <w:b/>
          <w:bCs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b/>
          <w:bCs/>
          <w:sz w:val="18"/>
          <w:szCs w:val="18"/>
        </w:rPr>
        <w:t>五、释</w:t>
      </w:r>
      <w:r w:rsidRPr="003E74FA">
        <w:rPr>
          <w:rFonts w:ascii="Microsoft YaHei" w:eastAsia="Microsoft YaHei" w:hAnsi="Microsoft YaHei" w:cs="Cambria"/>
          <w:b/>
          <w:bCs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b/>
          <w:bCs/>
          <w:sz w:val="18"/>
          <w:szCs w:val="18"/>
        </w:rPr>
        <w:t>诸菩萨万行</w:t>
      </w:r>
      <w:r w:rsidRPr="003E74FA">
        <w:rPr>
          <w:rFonts w:ascii="Microsoft YaHei" w:eastAsia="Microsoft YaHei" w:hAnsi="Microsoft YaHei" w:cs="Cambria"/>
          <w:b/>
          <w:bCs/>
          <w:sz w:val="18"/>
          <w:szCs w:val="18"/>
        </w:rPr>
        <w:t>”</w:t>
      </w:r>
    </w:p>
    <w:p w14:paraId="2A6C24E1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可是你想到佛的境界上，还得要行菩萨道，所以才说《诸菩萨万行首楞严经》。</w:t>
      </w:r>
    </w:p>
    <w:p w14:paraId="11CFA5E1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b/>
          <w:bCs/>
          <w:sz w:val="18"/>
          <w:szCs w:val="18"/>
        </w:rPr>
        <w:t>诸菩萨：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这个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诸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字，是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很多很多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这么样解法，又可以说是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一切菩萨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。这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一切菩萨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，包括多少呢？这个数目数不尽这么多，总起来有五十五个位子。这五十五个位子，后边的文里边都会讲到的，现在就不要详细讲它。这五十五个位子，有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十信、十住、十行、十回向、十地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，加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四加行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，再加上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等觉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。每一个位里边，就包括千千万万的菩萨；所以这五十五个阶级，不是就单单五十五个菩萨，是包括无量无边那么多的菩萨，总起来它有五十五个位子；因为包括这五十五个位子，所以叫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诸菩萨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。</w:t>
      </w:r>
    </w:p>
    <w:p w14:paraId="661B6FEB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b/>
          <w:bCs/>
          <w:sz w:val="18"/>
          <w:szCs w:val="18"/>
        </w:rPr>
        <w:t>万行：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什么叫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万行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呢？万行，就言其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修行的行门多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。行门有多少呢？这个行门多得有八万四千种那么多。本来可以说八万四千行门，那么现在只说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万行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，这是菩萨所修的。菩萨不但修万行，而且还修六度。六度：（一）布施、（二）持戒、（三）忍辱、（四）精进、（五）禅定、（六）般若。</w:t>
      </w:r>
    </w:p>
    <w:p w14:paraId="45A179A4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b/>
          <w:bCs/>
          <w:sz w:val="18"/>
          <w:szCs w:val="18"/>
        </w:rPr>
        <w:t>（一）布施波罗蜜：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布施有三种，不是单单就有一种。三种是什么呢？有（</w:t>
      </w:r>
      <w:r w:rsidRPr="003E74FA">
        <w:rPr>
          <w:rFonts w:ascii="Microsoft YaHei" w:eastAsia="Microsoft YaHei" w:hAnsi="Microsoft YaHei"/>
          <w:sz w:val="18"/>
          <w:szCs w:val="18"/>
        </w:rPr>
        <w:t>1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）财施、（</w:t>
      </w:r>
      <w:r w:rsidRPr="003E74FA">
        <w:rPr>
          <w:rFonts w:ascii="Microsoft YaHei" w:eastAsia="Microsoft YaHei" w:hAnsi="Microsoft YaHei"/>
          <w:sz w:val="18"/>
          <w:szCs w:val="18"/>
        </w:rPr>
        <w:t>2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）法施、（</w:t>
      </w:r>
      <w:r w:rsidRPr="003E74FA">
        <w:rPr>
          <w:rFonts w:ascii="Microsoft YaHei" w:eastAsia="Microsoft YaHei" w:hAnsi="Microsoft YaHei"/>
          <w:sz w:val="18"/>
          <w:szCs w:val="18"/>
        </w:rPr>
        <w:t>3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）无畏施。</w:t>
      </w:r>
    </w:p>
    <w:p w14:paraId="5EC4584D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b/>
          <w:bCs/>
          <w:sz w:val="18"/>
          <w:szCs w:val="18"/>
        </w:rPr>
        <w:t>（</w:t>
      </w:r>
      <w:r w:rsidRPr="003E74FA">
        <w:rPr>
          <w:rFonts w:ascii="Microsoft YaHei" w:eastAsia="Microsoft YaHei" w:hAnsi="Microsoft YaHei"/>
          <w:b/>
          <w:bCs/>
          <w:sz w:val="18"/>
          <w:szCs w:val="18"/>
        </w:rPr>
        <w:t>1</w:t>
      </w:r>
      <w:r w:rsidRPr="003E74FA">
        <w:rPr>
          <w:rFonts w:ascii="Microsoft YaHei" w:eastAsia="Microsoft YaHei" w:hAnsi="Microsoft YaHei" w:cs="SimSun" w:hint="eastAsia"/>
          <w:b/>
          <w:bCs/>
          <w:sz w:val="18"/>
          <w:szCs w:val="18"/>
        </w:rPr>
        <w:t>）财施：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财，就是所有的金钱、所有的财产。这个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财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是我们人最爱惜的东西，也是世界上最肮脏、最不洁净的一个东西。你看人数钱，那个钱不知经过多少人的手，这么数来数去的，那个钱上边，我相信会有很多小小的微生物、小小的病菌，</w:t>
      </w:r>
      <w:r w:rsidRPr="003E74FA">
        <w:rPr>
          <w:rFonts w:ascii="Microsoft YaHei" w:eastAsia="Microsoft YaHei" w:hAnsi="Microsoft YaHei"/>
          <w:sz w:val="18"/>
          <w:szCs w:val="18"/>
        </w:rPr>
        <w:t>very dirty.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（很脏）</w:t>
      </w:r>
      <w:r w:rsidRPr="003E74FA">
        <w:rPr>
          <w:rFonts w:ascii="Microsoft YaHei" w:eastAsia="Microsoft YaHei" w:hAnsi="Microsoft YaHei"/>
          <w:sz w:val="18"/>
          <w:szCs w:val="18"/>
        </w:rPr>
        <w:t>Money is very dirty.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（钱很脏）</w:t>
      </w:r>
      <w:r w:rsidRPr="003E74FA">
        <w:rPr>
          <w:rFonts w:ascii="Microsoft YaHei" w:eastAsia="Microsoft YaHei" w:hAnsi="Microsoft YaHei"/>
          <w:sz w:val="18"/>
          <w:szCs w:val="18"/>
        </w:rPr>
        <w:t>Why is it very dirty?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（为什么很脏）</w:t>
      </w:r>
      <w:r w:rsidRPr="003E74FA">
        <w:rPr>
          <w:rFonts w:ascii="Microsoft YaHei" w:eastAsia="Microsoft YaHei" w:hAnsi="Microsoft YaHei"/>
          <w:sz w:val="18"/>
          <w:szCs w:val="18"/>
        </w:rPr>
        <w:t xml:space="preserve"> It's touched by every person's hand.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（它被每一个人摸过）</w:t>
      </w:r>
      <w:r w:rsidRPr="003E74FA">
        <w:rPr>
          <w:rFonts w:ascii="Microsoft YaHei" w:eastAsia="Microsoft YaHei" w:hAnsi="Microsoft YaHei"/>
          <w:sz w:val="18"/>
          <w:szCs w:val="18"/>
        </w:rPr>
        <w:t>There are germs in this money.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（钱上面有细菌）</w:t>
      </w:r>
    </w:p>
    <w:p w14:paraId="2D7C6601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在佛教里，管这钱叫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不净物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，就是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不洁净的东西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，就是</w:t>
      </w:r>
      <w:r w:rsidRPr="003E74FA">
        <w:rPr>
          <w:rFonts w:ascii="Microsoft YaHei" w:eastAsia="Microsoft YaHei" w:hAnsi="Microsoft YaHei"/>
          <w:sz w:val="18"/>
          <w:szCs w:val="18"/>
        </w:rPr>
        <w:t>not clean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。为什么叫它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不洁净的东西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呢？它来源不净；有的或者是偷来的、或者抢来的，这来路不正当，所以叫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不净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。那么有的人说：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我做工赚来的钱，这是净了吧？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你做工赚来的钱，虽然来路是正了，但是钱的本身，有很多的病菌在上边。所以你看，钱这么样子不洁净！可是每一个人都欢喜它，数过来、数过去。你看有的人数钱，就沾点口水来数，这其中很容易就染上传染病；为什么？那个钱上有病菌的。</w:t>
      </w:r>
    </w:p>
    <w:p w14:paraId="1861FAA6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这钱是一种不洁净的东西，可是每一个人都欢喜钱，多多益善；所有美国的钱都给我，我也不嫌它多；都给你，相信你也不嫌多、也不怕多。可是钱若多了，也有毛病。有什么毛病？也会睡不着觉的！算来算去，我那么多钱，放到什么地方去呢？总要打这个算盘。所以钱本来是一种不好的东西，虽然是不好的东西，人人都爱钱而不能舍。你若能舍，这就是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布施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；布施给人，这就是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行菩萨道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。菩萨修六度万行，第一就是要施舍，把自己的钱拿出来舍给人家，帮助其他的人，这是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财施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，用金钱去做布施。</w:t>
      </w:r>
    </w:p>
    <w:p w14:paraId="01D97452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可是人做布施，这不容易的！人心，是个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阴阳交关处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”──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阴和阳的一个界限；又是一个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理欲战争场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”──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理，就是道理；欲，就是</w:t>
      </w:r>
      <w:r w:rsidRPr="003E74FA">
        <w:rPr>
          <w:rFonts w:ascii="Microsoft YaHei" w:eastAsia="Microsoft YaHei" w:hAnsi="Microsoft YaHei"/>
          <w:sz w:val="18"/>
          <w:szCs w:val="18"/>
        </w:rPr>
        <w:t xml:space="preserve"> desire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。照道理、天理来讲，说是：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我想布施给人，我看见那个人很困难的，没有饭吃，我送给他一块钱，叫他吃饭去。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手往袋里这么一掏钱，第二念生出：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哦，不可以的！我如果舍给他这一块钱，一阵间（等一下），我搭巴士没有钱了，那我要走路。这个</w:t>
      </w:r>
      <w:r w:rsidRPr="003E74FA">
        <w:rPr>
          <w:rFonts w:ascii="Microsoft YaHei" w:eastAsia="Microsoft YaHei" w:hAnsi="Microsoft YaHei" w:cs="Cambria"/>
          <w:sz w:val="18"/>
          <w:szCs w:val="18"/>
        </w:rPr>
        <w:t>……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，我还是不舍给他这一块钱了！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这第一念想舍，第二念呢？又想起自己要坐巴士来了，所以又把钱放回袋里边，不舍了！就这样子。</w:t>
      </w:r>
    </w:p>
    <w:p w14:paraId="0E50223E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这由小而大，由这一块钱，乃至于到十块、百块、千块、万块、万万块钱，都是这样子。头一念想舍，第二念想起自己来了：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我要到饭馆子去吃饭，我没有钱呢！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于是就不帮助别人了。财施是不容易的。又有的想：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啊，我这个钱给你？那我太愚痴了！你怎么不给我一点呢？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这就生出一种自利的心。所以这布施，你说得是很容易的，做的时候却不容易。</w:t>
      </w:r>
    </w:p>
    <w:p w14:paraId="333E5DB2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b/>
          <w:bCs/>
          <w:sz w:val="18"/>
          <w:szCs w:val="18"/>
        </w:rPr>
        <w:t>（</w:t>
      </w:r>
      <w:r w:rsidRPr="003E74FA">
        <w:rPr>
          <w:rFonts w:ascii="Microsoft YaHei" w:eastAsia="Microsoft YaHei" w:hAnsi="Microsoft YaHei"/>
          <w:b/>
          <w:bCs/>
          <w:sz w:val="18"/>
          <w:szCs w:val="18"/>
        </w:rPr>
        <w:t>2</w:t>
      </w:r>
      <w:r w:rsidRPr="003E74FA">
        <w:rPr>
          <w:rFonts w:ascii="Microsoft YaHei" w:eastAsia="Microsoft YaHei" w:hAnsi="Microsoft YaHei" w:cs="SimSun" w:hint="eastAsia"/>
          <w:b/>
          <w:bCs/>
          <w:sz w:val="18"/>
          <w:szCs w:val="18"/>
        </w:rPr>
        <w:t>）法施：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怎么叫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法施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呢？就好像现在我讲经说法，这叫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以法来布施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。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诸供养中，法供养最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，你以钱布施，这有数量的；以法来布施，这是没有数量的。好像我现在讲经，你们听一句经典，要是能开了悟、能真正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lastRenderedPageBreak/>
        <w:t>明白了，那时候我功德就大了。为什么？我讲一句话，能使令你去成佛了；你成佛，就因为我这讲经说法帮助你成佛的，所以法施这功德是最大的。</w:t>
      </w:r>
    </w:p>
    <w:p w14:paraId="7A9D56D8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b/>
          <w:bCs/>
          <w:sz w:val="18"/>
          <w:szCs w:val="18"/>
        </w:rPr>
        <w:t>（</w:t>
      </w:r>
      <w:r w:rsidRPr="003E74FA">
        <w:rPr>
          <w:rFonts w:ascii="Microsoft YaHei" w:eastAsia="Microsoft YaHei" w:hAnsi="Microsoft YaHei"/>
          <w:b/>
          <w:bCs/>
          <w:sz w:val="18"/>
          <w:szCs w:val="18"/>
        </w:rPr>
        <w:t>3</w:t>
      </w:r>
      <w:r w:rsidRPr="003E74FA">
        <w:rPr>
          <w:rFonts w:ascii="Microsoft YaHei" w:eastAsia="Microsoft YaHei" w:hAnsi="Microsoft YaHei" w:cs="SimSun" w:hint="eastAsia"/>
          <w:b/>
          <w:bCs/>
          <w:sz w:val="18"/>
          <w:szCs w:val="18"/>
        </w:rPr>
        <w:t>）无畏施：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什么叫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无畏施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呢？就是人有了飞灾横祸，或者有横逆的事情来了，譬如被贼抢、打劫，或者被火烧了，或者遇着什么恐惧的事情，就在这恐惧惊慌的时候，你能给他一点安慰，说：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你不要生恐惧心，什么事情慢慢就可以解决问题了！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就好像有位太太把手袋丢了，那天我看她面色很担心的样子，问我说：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哦，我手袋丢了，怎么办呢？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我当时告诉她：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你不要忧愁！你会找到的。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结果，我说这话果然就灵验了，她到那个地方一找，还没有丢；这就叫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无畏施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，告诉她不要害怕。这是个小问题，其他大的问题那更多了；不过你知道这个小的问题，那么大的问题你也可以明白了。</w:t>
      </w:r>
    </w:p>
    <w:p w14:paraId="01198CDE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b/>
          <w:bCs/>
          <w:sz w:val="18"/>
          <w:szCs w:val="18"/>
        </w:rPr>
        <w:t>（二）持戒波罗蜜：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在佛教里，最重要的是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戒律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，戒就是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止恶防非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”──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止恶，止住一切的恶，把恶事都止住、停止了；防非，防备着有过错，非就是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过错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。做得不对了，这就叫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非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；做得对了，这就叫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是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”──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也就是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诸恶不作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，所有一切的坏事都不要做；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众善奉行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，所有一切好事都要去做。</w:t>
      </w:r>
    </w:p>
    <w:p w14:paraId="4C3DBF72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我告诉你们，我在年轻的时候就很不会算数的</w:t>
      </w:r>
      <w:r w:rsidRPr="003E74FA">
        <w:rPr>
          <w:rFonts w:ascii="Microsoft YaHei" w:eastAsia="Microsoft YaHei" w:hAnsi="Microsoft YaHei" w:cs="Cambria"/>
          <w:sz w:val="18"/>
          <w:szCs w:val="18"/>
        </w:rPr>
        <w:t>──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就是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不识数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，</w:t>
      </w:r>
      <w:r w:rsidRPr="003E74FA">
        <w:rPr>
          <w:rFonts w:ascii="Microsoft YaHei" w:eastAsia="Microsoft YaHei" w:hAnsi="Microsoft YaHei"/>
          <w:sz w:val="18"/>
          <w:szCs w:val="18"/>
        </w:rPr>
        <w:t>I don't know how to figure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。怎么不识数呢？我有钱就给人；除非没有钱，否则有一块钱给人一块、有两块钱给人两块钱，自己就不愿意要钱。你说，若照一般人来讲，这是不是太愚痴了？自己不晓得帮忙自己，尽去帮助人！我在很小的时候，就这样子，就愿意帮助人。那么帮助人，这就是利益人；利益人，这就是菩萨发心。菩萨发心，是要对人有利益，不是对自己有利益的。我自己忍苦耐劳，受点苦、受点委屈都可以的，我不叫人受委屈、受苦；所以就要发这种心，这叫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利他的心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。利他的心，就是菩萨心；这菩萨心，就是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众善奉行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，所有的好事都要去做。</w:t>
      </w:r>
    </w:p>
    <w:p w14:paraId="77E644FD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不要说：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啊，这一回我要算一算，我会不会吃亏呢？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吃亏，就是自己没有占到便宜；占便宜，就是一切的事情都要算算，算着自己：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这个对我自己有没有便宜？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好像去买一点东西，要走很多很多家公司；看看这家公司，再看看那家公司的东西，比较一下：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哦，这家公司便宜，东西又好，钱又用得少！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于是就买了。买了，殊不知这是一种化学的东西；化学的东西，你看着它是很靓、很美丽的，可是一用，不久就坏了。所以虽然你算着想占便宜，结果还是吃了亏，这就是尽为自己打算。人应该为人做打算，不应该为自己做打算。</w:t>
      </w:r>
    </w:p>
    <w:p w14:paraId="57F19BA4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持戒是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诸恶不作，众善奉行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。究竟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戒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有多少种？戒有很多种，最基本的是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五戒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。在家人凡是皈依三宝的，要是想再往前研究、进步的话，就要受五戒；受五戒之后，再往前进步，受八戒，然后受十戒；十戒，就是沙弥戒了。受完沙弥戒，做出家人，就要再受二百五十条戒，这是比丘；比丘尼有三百四十八条戒。菩萨也有戒，菩萨有十重四十八轻戒；十种是重的，四十八种是轻的。十种是很重的罪，你若犯了，是不通忏悔的；那些轻的罪，你若犯了，还可以改过自新。</w:t>
      </w:r>
    </w:p>
    <w:p w14:paraId="6AECB49F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在佛入涅槃的时候，阿难尊者以四事请问，说：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佛在世的时候，以佛为师，佛是我们的师父；佛入涅槃之后，谁是我们的师父呢？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佛就告诉他：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我入涅槃之后，你们以戒为师。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这是告诉出家人</w:t>
      </w:r>
      <w:r w:rsidRPr="003E74FA">
        <w:rPr>
          <w:rFonts w:ascii="Microsoft YaHei" w:eastAsia="Microsoft YaHei" w:hAnsi="Microsoft YaHei" w:cs="Cambria"/>
          <w:sz w:val="18"/>
          <w:szCs w:val="18"/>
        </w:rPr>
        <w:t>──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告诉所有的比丘、比丘尼，要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以戒为师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。那么在家人若想要求戒，一定要向出家人来求戒的。授戒，就是把戒授给你这个人，这一定要比丘才能授戒；在佛的戒律上，本来是不准比丘尼传戒的。所以戒律也有沙弥戒、比丘戒、菩萨戒，有很多种。</w:t>
      </w:r>
    </w:p>
    <w:p w14:paraId="15DA33FF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我们人若想修道，一定要受戒；你若能守住清净戒体，就像琉璃宝珠那么美丽</w:t>
      </w:r>
      <w:r w:rsidRPr="003E74FA">
        <w:rPr>
          <w:rFonts w:ascii="Microsoft YaHei" w:eastAsia="Microsoft YaHei" w:hAnsi="Microsoft YaHei" w:cs="Cambria"/>
          <w:sz w:val="18"/>
          <w:szCs w:val="18"/>
        </w:rPr>
        <w:t>──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言其你这个人能守戒，这就犹如宝珠一样，是非常有价值的。前几天我不是讲过，终南山道宣律师就因为持戒持得好，感得天人来给他送供养，给他送饭吃。所以这个戒德，是最要紧、最要紧的。你学佛法，如果不守戒律的话，那你学什么都好像瓶子在漏水</w:t>
      </w:r>
      <w:r w:rsidRPr="003E74FA">
        <w:rPr>
          <w:rFonts w:ascii="Microsoft YaHei" w:eastAsia="Microsoft YaHei" w:hAnsi="Microsoft YaHei" w:cs="Cambria"/>
          <w:sz w:val="18"/>
          <w:szCs w:val="18"/>
        </w:rPr>
        <w:t>──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瓶子底下有个窟窿，你装上水，它就漏了；你若能守着戒呢？久而久之，就无漏了。我们人这个身体，都是有漏的身体；这个有漏的道理，我现在不能公开对你们讲的。你们哪一个人若想学无漏的法门，要个别一个人一个人地来请问：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这怎么样子才能无漏？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那我就讲给你听。因为现在这儿公开讲，没法子讲；你们谁若想要无漏，不妨有时间的时候来和我讲。</w:t>
      </w:r>
    </w:p>
    <w:p w14:paraId="6F097767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现在我们讲这个法是很妙的，可是法虽然妙，还需要有妙人来请这个妙法。这个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妙人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就是易象乾，他的法名叫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果容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。他大约是四、五年前来的，那时候佛教讲堂还在萨德街，他来佛教讲堂学打坐，学了一阵子。现在放暑假又来了，要是以前，大约就是看看戏，或者是赌赌钱；总而言之，找一点娱乐。这一回怎么样啊？他上当了！上了什么当呢？要学《楞严经》的当。</w:t>
      </w:r>
    </w:p>
    <w:p w14:paraId="5936AC58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一般人听见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上当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，这心里都凉了，说：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啊，这回不得了了，上了这个当！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为什么上当呢？这个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楞严法会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是一个最苦的法会，也是一个最难的法会，由早起六点钟，到晚间九点钟。你说，这到学校里也没有这么多的课程！可是我们现在是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要了生死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的学校，我们现在是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行解相应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的学校，要行解相应。</w:t>
      </w:r>
    </w:p>
    <w:p w14:paraId="217E849C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lastRenderedPageBreak/>
        <w:t>所以讲《楞严经》，这就是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解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；我们坐禅，这就是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行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。要解行并进，这才叫脚踏实地躬行实践那么去做，一点也不马虎的，一点也不能骗自己的。这不能骗人，你若骗人，就是骗自己。现在我说你上当了，正是不上当，这是要解决你生死的问题，将来那是你最大的一个利益，所以一定要解行并进的。</w:t>
      </w:r>
    </w:p>
    <w:p w14:paraId="0DB229F2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讲起这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解行并进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，我举一个比喻。什么比喻呢？有一个盲人和一个瘫子，两个人住在一起，还有其他很多人也来帮他们的忙，很多人住在这栋房子里边。有一天，其他的人都出去玩了，不是去三藩市佛教讲堂学《楞严经》，是做什么去了呢？大约或者去钓鱼，或者买东西，或者去</w:t>
      </w:r>
      <w:r w:rsidRPr="003E74FA">
        <w:rPr>
          <w:rFonts w:ascii="Microsoft YaHei" w:eastAsia="Microsoft YaHei" w:hAnsi="Microsoft YaHei" w:cs="Cambria"/>
          <w:sz w:val="18"/>
          <w:szCs w:val="18"/>
        </w:rPr>
        <w:t>……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，总而言之，这个世间上什么事情他们都要去做一做，就剩下这一个瘫子、一个瞎子在家里了。你说，就这么巧，这间房子就着火了！你说怎么样？瞎子看不见，没有法子逃跑；这个瘫子有眼睛看得见，但是没有腿，所以也不能走。啊，你说这糟糕不糟糕？这是真糟糕了</w:t>
      </w:r>
      <w:r w:rsidRPr="003E74FA">
        <w:rPr>
          <w:rFonts w:ascii="Microsoft YaHei" w:eastAsia="Microsoft YaHei" w:hAnsi="Microsoft YaHei" w:cs="Cambria"/>
          <w:sz w:val="18"/>
          <w:szCs w:val="18"/>
        </w:rPr>
        <w:t>──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台湾人会讲这句话，说：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真糟糕了！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怎么样呢？瞎子也要被烧死了，瘫子也要被烧死了！</w:t>
      </w:r>
    </w:p>
    <w:p w14:paraId="06FFD128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可是在这个时候，就有一个善知识来告诉他们说：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你们两个人现在可以不死，可以逃出这个火宅的。怎么办呢？你这个瘫子的眼睛给瞎子来用，这瞎子的腿给瘫子来用，你们两个人就像狼狈互相帮助，互为表里。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</w:p>
    <w:p w14:paraId="1F078D67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那么瞎子的腿借给瘫子用，瘫子的眼睛借给瞎子来用，怎么借啊？是不是把瘫子的眼睛挖出来，补到瞎子的眼睛里头？那时也没有医生，也不能动手术；你自己要是挖出来，根本就没有用了。你若把瞎子的腿现接到瘫子的腿上，也不容易办得到的，也没有医生。这怎么办呢？这才叫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因事制宜，通权达变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：这瘫子就趴在瞎子的身上，指挥这个瞎子，说你现在往左迈步，或者向右迈步，或者向前迈步；这个瞎子有腿，但是眼睛看不见，就听瘫子来指挥。于是这个善知识就这样来指示他们，他们两个就把自己救出这个火宅了。</w:t>
      </w:r>
    </w:p>
    <w:p w14:paraId="7FC85FC9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那么讲这个道理，你不要误会说：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哦，你说我是瞎子啊？你说我是瘫子啊？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不是你是瞎子、你是瘫子；我也是瞎子、我也是瘫子。不过现在我知道这个道理，来讲一讲，这也不是说的你、也不是说的我；也就是说的你、也就是说的我。我们每一个人不要自满，不要以为我自己是明白人，不要以为我自己智慧大。为什么我们没有成佛？就因为自己太自满了：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哦，我学了这么多的知识，我现在啊</w:t>
      </w:r>
      <w:r w:rsidRPr="003E74FA">
        <w:rPr>
          <w:rFonts w:ascii="Microsoft YaHei" w:eastAsia="Microsoft YaHei" w:hAnsi="Microsoft YaHei" w:cs="Cambria"/>
          <w:sz w:val="18"/>
          <w:szCs w:val="18"/>
        </w:rPr>
        <w:t>……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。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学什么，就被什么障碍</w:t>
      </w:r>
      <w:r w:rsidRPr="003E74FA">
        <w:rPr>
          <w:rFonts w:ascii="Microsoft YaHei" w:eastAsia="Microsoft YaHei" w:hAnsi="Microsoft YaHei" w:cs="Cambria"/>
          <w:sz w:val="18"/>
          <w:szCs w:val="18"/>
        </w:rPr>
        <w:t>──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你知识多了，就被知识障碍；你能力多了，就被能力障碍。因为这一些障碍着你，所以就不成道了。现在我们把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你、我、他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这个思想都不要了它，把这个思想平定下来，我们把自己的思想清净了，把自己肚里空了。做什么呢？头先我叫你们少吃点东西，留着装法；现在我叫你们把你们的思想都弄干净了它。弄干净了它，好装什么呢？好装醍醐妙味，装这个无上的妙法。</w:t>
      </w:r>
    </w:p>
    <w:p w14:paraId="450FAB23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我还记得去年有一位小姐，她讲的话我还记得。她说她那个脑袋里头很多垃圾、很多</w:t>
      </w:r>
      <w:r w:rsidRPr="003E74FA">
        <w:rPr>
          <w:rFonts w:ascii="Microsoft YaHei" w:eastAsia="Microsoft YaHei" w:hAnsi="Microsoft YaHei"/>
          <w:sz w:val="18"/>
          <w:szCs w:val="18"/>
        </w:rPr>
        <w:t>garbage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，清理不净。是不是啊？她现在是修</w:t>
      </w:r>
      <w:r w:rsidRPr="003E74FA">
        <w:rPr>
          <w:rFonts w:ascii="Microsoft YaHei" w:eastAsia="Microsoft YaHei" w:hAnsi="Microsoft YaHei"/>
          <w:sz w:val="18"/>
          <w:szCs w:val="18"/>
        </w:rPr>
        <w:t>Doctor degree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（博士学位）。那么现在我就根据她这一句话，我们每一个人把脑袋里头的</w:t>
      </w:r>
      <w:r w:rsidRPr="003E74FA">
        <w:rPr>
          <w:rFonts w:ascii="Microsoft YaHei" w:eastAsia="Microsoft YaHei" w:hAnsi="Microsoft YaHei"/>
          <w:sz w:val="18"/>
          <w:szCs w:val="18"/>
        </w:rPr>
        <w:t>garbage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先丢到外边去，然后你再听经；那你一闻千悟，就容易明白了。今天这一堂只是开始，还没有正式讲入经文；今天晚间，我一定会讲得比现在好。不是骗你，也不是骗我自己，我知道我讲得还不错的！</w:t>
      </w:r>
    </w:p>
    <w:p w14:paraId="05254725" w14:textId="77777777" w:rsidR="00F17EA2" w:rsidRPr="003E74FA" w:rsidRDefault="00F17EA2" w:rsidP="00790802">
      <w:pPr>
        <w:pStyle w:val="t3c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【编按】以下开始另一堂讲经。</w:t>
      </w:r>
    </w:p>
    <w:p w14:paraId="0226F95D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上来文当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诸菩萨万行首楞严经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。这部经的经题很长的，有二十个字这么多：前十九个字是这部经的别名，后边这个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经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字是个通名。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诸菩萨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，就是所有的菩萨都包括在内了；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万行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，这是菩萨所修的万行。前面讲菩萨所修的六度万行，这六度讲了二度，还有四度。</w:t>
      </w:r>
    </w:p>
    <w:p w14:paraId="2C390AA0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b/>
          <w:bCs/>
          <w:sz w:val="18"/>
          <w:szCs w:val="18"/>
        </w:rPr>
        <w:t>（三）忍辱波罗蜜：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忍辱有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生忍、法忍、无生法忍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这三种。</w:t>
      </w:r>
    </w:p>
    <w:p w14:paraId="23596B8E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b/>
          <w:bCs/>
          <w:sz w:val="18"/>
          <w:szCs w:val="18"/>
        </w:rPr>
        <w:t>（四）精进波罗蜜：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精进，就是向前去精进，不向后退。最有精进心的就是在《妙法莲华经》〈药王菩萨本事品〉中的那位药王菩萨焚身供佛；他把身上缠上棉花、沾上香油，在佛前把整个身体点着来供佛。你若想知道这详细的情形，可以研究《法华经》，在〈药王菩萨本事品〉上说得很详细。为什么他要焚身来供佛呢？因为他觉得佛恩太高了、太深了、太大了，无法报答这个佛恩，所以他用自己的身心性命、整个身体，烧了来供佛。那么烧了有多长的时间呢？这个时间可就非常之长了，数都数不过来那么多的时间。</w:t>
      </w:r>
    </w:p>
    <w:p w14:paraId="387FDF62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所以天台智者大师看这部《妙法莲华经》，读到药王菩萨这一品的时候，读到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是真精进，是名真法供养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”──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这是真正地用出真心来为佛法，来供养佛</w:t>
      </w:r>
      <w:r w:rsidRPr="003E74FA">
        <w:rPr>
          <w:rFonts w:ascii="Microsoft YaHei" w:eastAsia="Microsoft YaHei" w:hAnsi="Microsoft YaHei" w:cs="Cambria"/>
          <w:sz w:val="18"/>
          <w:szCs w:val="18"/>
        </w:rPr>
        <w:t>──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读到这个地方的时候，智者大师就入定了。在定中，看见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灵山一会，俨然未散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，看见释迦牟尼佛仍然在那儿说法，转大法轮、教化众生，于是他就入了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法华三昧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，而得到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一旋陀罗尼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这种境界。到出定的时候，他智慧就大开，所以就建立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天台宗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，成为天台宗的初祖。</w:t>
      </w:r>
    </w:p>
    <w:p w14:paraId="1CA9804E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药王菩萨焚身供佛，这种功德是不可思议的，这才是真正的精进。不是像我们有的人，拔一根汗毛也舍不得，所谓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拔一毛以利天下，不为也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，拔去一根毫毛，要是对天下人都有利益，他也不干的。这是什么呢？这是只知自利，而不知道利他，所以这就谈不到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精进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了。</w:t>
      </w:r>
    </w:p>
    <w:p w14:paraId="2DABF1AD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b/>
          <w:bCs/>
          <w:sz w:val="18"/>
          <w:szCs w:val="18"/>
        </w:rPr>
        <w:lastRenderedPageBreak/>
        <w:t>（五）禅定波罗蜜：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禅定有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四禅、八定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，在《楞严经》上又讲有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九次第定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。等讲到正文的时候，这些个道理都会说的，现在不说那么多。</w:t>
      </w:r>
    </w:p>
    <w:p w14:paraId="38633C4F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弟子：四禅、八定？</w:t>
      </w:r>
    </w:p>
    <w:p w14:paraId="520D80F5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上人：四禅，有四种禅</w:t>
      </w:r>
      <w:r w:rsidRPr="003E74FA">
        <w:rPr>
          <w:rFonts w:ascii="Microsoft YaHei" w:eastAsia="Microsoft YaHei" w:hAnsi="Microsoft YaHei" w:cs="Cambria"/>
          <w:sz w:val="18"/>
          <w:szCs w:val="18"/>
        </w:rPr>
        <w:t>──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初禅天、二禅天、三禅天、四禅天。你到初禅的境界，这叫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离生喜乐地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；得到一种欢喜的境界，你的脉搏就停止了，但是自己觉得非常之欢喜。</w:t>
      </w:r>
    </w:p>
    <w:p w14:paraId="6B19242C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到二禅的程度上，就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定生喜乐地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；在初禅的定力还不坚固，等到二禅，这个定就比初禅坚固了，所以气息就停止了，鼻孔没有呼吸气了。那是不是死了呢？不是死，这是一种境界；外边的呼吸气断了，内里边的呼吸气活起来了、生起来了。我们人都是外边呼吸气，内不能呼吸；你若里边的呼吸气会呼吸了，那人就不会死的，你愿意活多少年都可以的。可是你活得时间久，那变成一个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守尸鬼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，就看守着这个臭皮囊，那是没有用的。</w:t>
      </w:r>
    </w:p>
    <w:p w14:paraId="3E8D9EC6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等到三禅，你这个识也断了，念头也断了；三禅叫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离喜妙乐地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，这个喜也离开了。一般修行的人，他说</w:t>
      </w:r>
      <w:r w:rsidRPr="003E74FA">
        <w:rPr>
          <w:rFonts w:ascii="Microsoft YaHei" w:eastAsia="Microsoft YaHei" w:hAnsi="Microsoft YaHei"/>
          <w:sz w:val="18"/>
          <w:szCs w:val="18"/>
        </w:rPr>
        <w:t>happy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，就是欢喜、很欢喜的。三禅这种快乐是非常妙的，离喜，离开那欢喜了，得到妙乐这种的境界。</w:t>
      </w:r>
    </w:p>
    <w:p w14:paraId="5A10F642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第四禅，叫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舍念清净地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，把念头、识这种种都离开，放下了。入四禅天这种的定，这才是在修道里边好像走了一步似的。你不要以为到了四禅就不得了了，这还是初步</w:t>
      </w:r>
      <w:r w:rsidRPr="003E74FA">
        <w:rPr>
          <w:rFonts w:ascii="Microsoft YaHei" w:eastAsia="Microsoft YaHei" w:hAnsi="Microsoft YaHei" w:cs="Cambria"/>
          <w:sz w:val="18"/>
          <w:szCs w:val="18"/>
        </w:rPr>
        <w:t>──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向佛的果位上走的第一步呢！这还不是证得阿罗汉果。这个时候，天上人间的事情，你都可以知道了。但是知道了，还不要着住到这个境界上。这是四禅，那么八定说起来太长了，现在不讲。</w:t>
      </w:r>
    </w:p>
    <w:p w14:paraId="57C42422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b/>
          <w:bCs/>
          <w:sz w:val="18"/>
          <w:szCs w:val="18"/>
        </w:rPr>
        <w:t>（六）般若波罗蜜：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般若是印度语，翻译到中文叫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智慧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。一般人都以为世间人的聪明，就是智慧。不是的！聪明，是世间智；智慧，是出世间智。世间智，好像一般的科学、哲学、声、光、电、化，所有这些科学发明出来的，都是叫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世间的智慧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，不是出世的智慧。现在这种智慧，是出世的智慧。什么叫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出世的智慧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？就是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成佛的智慧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。成佛的智慧也不是一种，有多少种呢？有三种。为什么这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般若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没有把它翻译过来？因为这是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五不翻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之中的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多含不翻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，它含多重的意思，所以就不翻译它。这三种般若是什么呢？</w:t>
      </w:r>
    </w:p>
    <w:p w14:paraId="1AAB043F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第一种，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文字般若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。所有一切经典，都属于文字般若。</w:t>
      </w:r>
    </w:p>
    <w:p w14:paraId="2DCE9AD6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第二种，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观照般若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。就是用你观照的智慧反闻闻自性，能以回光返照。你眼睛本来是往外看的，这回不向外看，而是看你里边，这叫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回光返照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”──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返回来照你的自性。你能以回光返照，这叫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观照般若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：观，就是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观察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；照，就是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光明普照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。那么你以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观察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的这种光明智慧，来照破自己里边的黑暗，把自己里边照得非常清净，没有污浊邋遢那些个垃圾，这也就是一种观照的智慧。</w:t>
      </w:r>
    </w:p>
    <w:p w14:paraId="6A16D530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还有一种是最妙的、最不可思议的般若，是什么呢？是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实相般若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。什么叫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实相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呢？这实相般若，也就是我们本经所讲的这个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了义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；了义也就是实相，实相也就是了义。你若不懂什么叫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实相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，说：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这个名称我很生疏的，我不知道它怎么解法？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它就是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了义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，了义就是实相。实相是什么呢？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实相者，无相也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，没有相，可是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无所不相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。你说它没有相吗？它什么都相，所以这叫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实相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。</w:t>
      </w:r>
    </w:p>
    <w:p w14:paraId="08FD7D4A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实相者，无相也，无所不相也。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这种的境界，你若明白了，那你就是和佛做了邻居了，离佛只有一步了。可是这种境界，说是很容易的，证得这种境界是不容易的。那么不容易，我们也要去想办法往那条路上走。如果说不容易，我就不去了，好像说我要到纽约去，可是心想：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这么远，搭飞机要很多钱，坐巴士也要很多钱，我不要去了！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你不要去，永远都到不了纽约；纽约是个什么样子，你不知道。</w:t>
      </w:r>
    </w:p>
    <w:p w14:paraId="7FBC341B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成佛，亦复如是。你想要成佛，但是因为这个路途太遥远了，经过的时间又很长，你望洋兴叹，说：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哦，这个这么样困难！我不学佛法了，我找一点容易干的事去做一做啦！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那你永远都不会成佛的。你若不想成佛，那有什么话讲呢？那就随便你了！你若想成佛的话，就要勉为其难，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仁者先难而后获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，一定要经过一番的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难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，然后才能得到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容易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呢！</w:t>
      </w:r>
    </w:p>
    <w:p w14:paraId="7227E0CC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中国有一句话说：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不是一番寒彻骨，怎得梅花扑鼻香？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你若不受这一种冻，冻到骨头里头去了，怎得梅花扑鼻香？中国有一种梅花，这梅花非常之香，不像美国这种梅花不香。中国的梅花，你若有一棵梅花树，离得一、两</w:t>
      </w:r>
      <w:r w:rsidRPr="003E74FA">
        <w:rPr>
          <w:rFonts w:ascii="Microsoft YaHei" w:eastAsia="Microsoft YaHei" w:hAnsi="Microsoft YaHei"/>
          <w:sz w:val="18"/>
          <w:szCs w:val="18"/>
        </w:rPr>
        <w:t>miles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（哩）远，都可以闻得到这股香气，非常之香。为什么它那么香呢？因为它受得住冻，在冬天开花，所以就非常之香了。</w:t>
      </w:r>
    </w:p>
    <w:p w14:paraId="7EE7EF03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方才所讲的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实相般若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，是不是有的人有，有的人就没有呢？不是的！每一个众生都有这种般若，每一个众生都有实相的智慧，可是也就像本经这个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密因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似的，没有把它显现出来。自己本有的家珍，自己不知道，所以就做了一个穷人；我们自性的般若，是本具的实相，而自己不了解，所以也就变成一个对于法上贫乏的人了。</w:t>
      </w:r>
    </w:p>
    <w:p w14:paraId="22C93E80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lastRenderedPageBreak/>
        <w:t>在《金刚经》上说：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凡所有相，皆是虚妄；若见诸相非相，即见如来。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所有一切有相的，都是假的；你若能在这个有相上边知道它是无相的，那就是见到佛了。你明白法的本体，穷究到法的根源上了，你就等于见佛一样了；你见到一切法的本源，就是见佛。所以这个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般若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，就是我们每一个人固有的智慧，我们若把这个智慧的宝藏打开，才能显现出来我们本来的面目。</w:t>
      </w:r>
    </w:p>
    <w:p w14:paraId="1D6F8A72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这就好像什么呢？在过去，我们不知道有实相般若，就好像金矿里边有金子，可是没有人知道，它就现不出来。那么有的人知道这矿里有金子，可是知道是知道，他不开采这个金矿，这还等于不知道是一样的，也没有得到这个金子。那么必须怎么样呢？必须要开这个矿，用一些个人工来采取这个金，这个金才能显现出来，才能变成精金。这也就是什么呢？我们每个人都有这个金矿，可是不知道；这金矿是什么呢？就是那个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实相般若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。</w:t>
      </w:r>
    </w:p>
    <w:p w14:paraId="5B1EF800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那么我们现在听经，知道实相般若了；知道可是知道，我们若不利用这个实相般若，也不去发掘开采我们自己这个实相般若的矿，那你还是等于不知道一样的。而有的人就加功进步，发勇猛心去修行，开采自己自性里头这个实相的矿，把这矿一开开了，现出本有的佛性：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哦，我本来就是佛啊！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不错了！有一些人就说：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我本来是佛！一切众生皆有佛性，皆堪作佛。佛说我是佛，那我就是佛了，我也不用修了！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你不用修，这就等于你知道有金矿而不开采；你说，那个金子你能不能得到呢？得不着的。所以还得修啊！这个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六度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是这样子。</w:t>
      </w:r>
    </w:p>
    <w:p w14:paraId="4E1D07DE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至于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波罗蜜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，什么叫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波罗蜜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呢？就是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究竟的一种成功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。你做什么事情，做成功了、圆满了，这就叫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波罗蜜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。你想要修佛，成佛了，这是波罗蜜了；你想要去读大学得一个博士的学位，你得着了，这也是波罗蜜了；你肚子饿了，说我想要吃饭，吃饱了，就是波罗蜜；你想要睡觉，你躺那儿就睡着了，这也是波罗蜜</w:t>
      </w:r>
      <w:r w:rsidRPr="003E74FA">
        <w:rPr>
          <w:rFonts w:ascii="Microsoft YaHei" w:eastAsia="Microsoft YaHei" w:hAnsi="Microsoft YaHei" w:cs="Cambria"/>
          <w:sz w:val="18"/>
          <w:szCs w:val="18"/>
        </w:rPr>
        <w:t>──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所以这都是波罗蜜。忍辱也是波罗蜜，精进也是波罗蜜，禅定也是波罗蜜，布施、持戒都是波罗蜜；什么事情你做成了、圆满了，这都叫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波罗蜜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了。印度话叫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波罗蜜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，中国也有一种水果叫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波罗蜜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，是甜的；我们什么事情做圆满了，得到那个甜的果了，这都叫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波罗蜜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，就是到达那个圆满的地方。这六度波罗蜜，是菩萨所修的。</w:t>
      </w:r>
    </w:p>
    <w:p w14:paraId="4AC3B0C1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 w:cs="SimSun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我们每一个人都可以学菩萨发心，行菩萨行、做菩萨事，那你就是一个初发心的菩萨。菩萨不是自私的，说：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只可以我做菩萨，你不能做菩萨。你啊，不能和我比！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不是的。不但我们可以做菩萨，而且还可以作佛，人人都可以作佛的。我相信在座的每一个人都知道自己可以成佛的，尤其有一些对于佛学研究很多年的人，更知道这个道理了，所以我也不多说。</w:t>
      </w:r>
    </w:p>
    <w:p w14:paraId="2C3005E5" w14:textId="77777777" w:rsidR="00E10B97" w:rsidRPr="003E74FA" w:rsidRDefault="00E10B97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</w:p>
    <w:p w14:paraId="5060C589" w14:textId="77777777" w:rsidR="00F17EA2" w:rsidRPr="003E74FA" w:rsidRDefault="00F17EA2" w:rsidP="00790802">
      <w:pPr>
        <w:pStyle w:val="sutra"/>
        <w:spacing w:before="0" w:beforeAutospacing="0" w:after="0" w:afterAutospacing="0"/>
        <w:rPr>
          <w:rFonts w:ascii="Microsoft YaHei" w:eastAsia="Microsoft YaHei" w:hAnsi="Microsoft YaHei"/>
          <w:b/>
          <w:bCs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b/>
          <w:bCs/>
          <w:sz w:val="18"/>
          <w:szCs w:val="18"/>
        </w:rPr>
        <w:t>六、释</w:t>
      </w:r>
      <w:r w:rsidRPr="003E74FA">
        <w:rPr>
          <w:rFonts w:ascii="Microsoft YaHei" w:eastAsia="Microsoft YaHei" w:hAnsi="Microsoft YaHei" w:cs="Cambria"/>
          <w:b/>
          <w:bCs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b/>
          <w:bCs/>
          <w:sz w:val="18"/>
          <w:szCs w:val="18"/>
        </w:rPr>
        <w:t>首楞严</w:t>
      </w:r>
      <w:r w:rsidRPr="003E74FA">
        <w:rPr>
          <w:rFonts w:ascii="Microsoft YaHei" w:eastAsia="Microsoft YaHei" w:hAnsi="Microsoft YaHei" w:cs="Cambria"/>
          <w:b/>
          <w:bCs/>
          <w:sz w:val="18"/>
          <w:szCs w:val="18"/>
        </w:rPr>
        <w:t>”</w:t>
      </w:r>
    </w:p>
    <w:p w14:paraId="2B87086A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b/>
          <w:bCs/>
          <w:sz w:val="18"/>
          <w:szCs w:val="18"/>
        </w:rPr>
        <w:t>首楞严：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首，就是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第一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的意思，就是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头一件事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。头一件事是什么呢？是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楞严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。楞严，也是印度话，翻到中文就叫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一切事究竟坚固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。所谓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一切事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，就是不论什么事都包括在内，所有的山河大地、房廊屋舍，所有的人物、胎、卵、湿、化，这些种种问题、种种的道理，这都叫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一切事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。</w:t>
      </w:r>
    </w:p>
    <w:p w14:paraId="765A96B5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这一切事能彻底坚固了！什么彻底坚固了？得到这个定的本体，得到这个密因的定。得到这个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密因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的定，才能证得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了义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的这种果；证得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了义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这种的程度了，你再修菩萨六度万行，这就得到这个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大行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；得到大行，然后再成就了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一切事究竟坚固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这种的定果，这是一个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大果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。</w:t>
      </w:r>
    </w:p>
    <w:p w14:paraId="0C54938B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这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大佛顶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，就是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大因、大义、大行、大果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；得到这四种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大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的妙处，所以又可以说是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妙因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，又可以说是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妙义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，又可以说是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妙行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，又可以说是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妙果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。这四种，因为都得到这个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妙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字了，而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妙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字还不能完全代表这四种的意思，所以就用一个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大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字。</w:t>
      </w:r>
    </w:p>
    <w:p w14:paraId="23AD03A7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一切事究竟坚固，这是什么呢？就是个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定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。这个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定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，就异乎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不定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。什么叫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不定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呢？好像我们想做一件事情，犹豫不定，想要往南走，腿不听话，就向北走；想要往好的做，也是做不得主，又去做坏了，这叫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犹豫不定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。就好像一个人做事情没有恒心，这就不坚固；恒心，就是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恒常不变的心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。所以我们现在来学习《楞严经》，每一个人都应该具有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坚、诚、恒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这三个字。</w:t>
      </w:r>
    </w:p>
    <w:p w14:paraId="3F71F46F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坚，就是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坚固心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，永远也不变的。说：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我这回学《楞严经》，无论如何，也要把这道理学明白了为止！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不能中途打退堂鼓，不能中道自画，学了一半，就说：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我学这么多天，也不明白。啊，这个非常难，不学啰！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这叫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半途而废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，这是不坚固了。</w:t>
      </w:r>
    </w:p>
    <w:p w14:paraId="11BB2D34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诚，要诚诚恳恳的，念兹在兹的。我学习经典一天，我就发奋忘食、乐以忘忧，我发奋来学这个经典，我一定要把它学明白了！我躺在枕头上睡不着觉，这个时候，我不打其他的妄想，只想：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我听经听的是什么道理？我现在对所听的，自己有什么意见？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有这一种诚心。这个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诚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，就是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不移动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的这个样子，诚诚恳恳地来学习这个经典。</w:t>
      </w:r>
    </w:p>
    <w:p w14:paraId="54C1E66D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 w:cs="SimSun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lastRenderedPageBreak/>
        <w:t>恒，又要有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恒远心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，不是说我学了三天或者两天半，就退学了：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这个太难了！佛法简直乾燥无味，我学来学去，也觉得没有什么兴趣。我还是到花园里，或者到某一个地方去玩一玩，这个是好的。研究这一些个问题都不实用，现在这个科学世界还研究这些个老骨董，真是没有意思！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于是乎，就逃之夭夭了，跑了，这就叫没有恒心。没有恒心，就不是究竟坚固；你有恒心，就是究竟坚固；你有诚心，也是究竟坚固；你有坚固心，更是究竟坚固。总之，不为一切的环境所转变，这就叫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定力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！</w:t>
      </w:r>
    </w:p>
    <w:p w14:paraId="59AA4B17" w14:textId="77777777" w:rsidR="00E10B97" w:rsidRPr="003E74FA" w:rsidRDefault="00E10B97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</w:p>
    <w:p w14:paraId="2DB1C8D4" w14:textId="77777777" w:rsidR="00F17EA2" w:rsidRPr="003E74FA" w:rsidRDefault="00F17EA2" w:rsidP="00790802">
      <w:pPr>
        <w:pStyle w:val="sutra"/>
        <w:spacing w:before="0" w:beforeAutospacing="0" w:after="0" w:afterAutospacing="0"/>
        <w:rPr>
          <w:rFonts w:ascii="Microsoft YaHei" w:eastAsia="Microsoft YaHei" w:hAnsi="Microsoft YaHei"/>
          <w:b/>
          <w:bCs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b/>
          <w:bCs/>
          <w:sz w:val="18"/>
          <w:szCs w:val="18"/>
        </w:rPr>
        <w:t>七、释</w:t>
      </w:r>
      <w:r w:rsidRPr="003E74FA">
        <w:rPr>
          <w:rFonts w:ascii="Microsoft YaHei" w:eastAsia="Microsoft YaHei" w:hAnsi="Microsoft YaHei" w:cs="Cambria"/>
          <w:b/>
          <w:bCs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b/>
          <w:bCs/>
          <w:sz w:val="18"/>
          <w:szCs w:val="18"/>
        </w:rPr>
        <w:t>经</w:t>
      </w:r>
      <w:r w:rsidRPr="003E74FA">
        <w:rPr>
          <w:rFonts w:ascii="Microsoft YaHei" w:eastAsia="Microsoft YaHei" w:hAnsi="Microsoft YaHei" w:cs="Cambria"/>
          <w:b/>
          <w:bCs/>
          <w:sz w:val="18"/>
          <w:szCs w:val="18"/>
        </w:rPr>
        <w:t>”</w:t>
      </w:r>
    </w:p>
    <w:p w14:paraId="18722FB4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这部经的题目，大概的意思是这样。前面十九个字，是本经的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别名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；下面再单单解释这一个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经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字，这是一切经共有的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通名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。</w:t>
      </w:r>
    </w:p>
    <w:p w14:paraId="6F9CD931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b/>
          <w:bCs/>
          <w:sz w:val="18"/>
          <w:szCs w:val="18"/>
        </w:rPr>
        <w:t>经：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印度话叫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修多罗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，梵文</w:t>
      </w:r>
      <w:r w:rsidRPr="003E74FA">
        <w:rPr>
          <w:rFonts w:ascii="Microsoft YaHei" w:eastAsia="Microsoft YaHei" w:hAnsi="Microsoft YaHei"/>
          <w:sz w:val="18"/>
          <w:szCs w:val="18"/>
        </w:rPr>
        <w:t xml:space="preserve"> Sutra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，中文叫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契经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；契，就是契合。怎么叫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契合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呢？是说这经典，上契诸佛的理，下契众生的机；契理、契机，这叫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经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。又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经者，径也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，就是一条道路、径路。什么径路呢？所有的经，可以由凡夫而达到佛的果位，达到圣人的果位，所以走这条路就叫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经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，是一个径路。经又有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贯、摄、常、法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四个意思，以前已经讲过了，有人没有听过，现在再重复一下。</w:t>
      </w:r>
    </w:p>
    <w:p w14:paraId="6F450D9B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贯，就是贯穿起来。贯穿起来什么呢？贯穿所说义。佛所说的义，就像用一条绳把它贯穿起来，这么成了一串，这是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贯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。</w:t>
      </w:r>
    </w:p>
    <w:p w14:paraId="4727E739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摄，摄持所化机。什么叫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机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呢？就是对一切众生，见着什么众生，就说什么法；说什么法，就度什么众生。所谓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因人施教，因病下药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”──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因为这个人，就来给他说这个法，这叫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因人施教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；看每一个众生有什么毛病，就给他一服什么药吃，这叫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因病下药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”──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这又叫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观机逗教，因人说法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；这种种，都叫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摄持所化机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。</w:t>
      </w:r>
    </w:p>
    <w:p w14:paraId="60DE4F8B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常，古今不变曰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常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。从古到现在也不变，一字也不去，一字也不添；因为它没有变更，所以叫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常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，是恒常不变的。</w:t>
      </w:r>
    </w:p>
    <w:p w14:paraId="4B9E7F88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法，三世同遵曰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法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。三世，是过去世、现在世、未来世，这三世的众生，都应该遵从这个法而修道、而成佛、而教化众生，都应该依照这个方法去做去。</w:t>
      </w:r>
    </w:p>
    <w:p w14:paraId="1A8F5DCC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因为具足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贯、摄、常、法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这四种的意思，所以叫做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经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。经就好像一块吸铁石，我们众生就好像是一块铁似的；我们这块铁有了吸铁石，就会被吸铁石吸去了。方才这个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摄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字，也就是这个样子</w:t>
      </w:r>
      <w:r w:rsidRPr="003E74FA">
        <w:rPr>
          <w:rFonts w:ascii="Microsoft YaHei" w:eastAsia="Microsoft YaHei" w:hAnsi="Microsoft YaHei" w:cs="Cambria"/>
          <w:sz w:val="18"/>
          <w:szCs w:val="18"/>
        </w:rPr>
        <w:t>──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摄持所化之机；所以现在这部《楞严经》一讲，就是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楞严吸铁石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。</w:t>
      </w:r>
    </w:p>
    <w:p w14:paraId="090E2957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为什么叫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坚固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呢？那吸铁石也是坚固的，可是这个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楞严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比吸铁石还坚固，要是把这个众生吸上，绝对不会再堕落的，不会再去下地狱、转饿鬼、变畜生，不会的！为什么？因为吸住了，想要跑也跑不了，想要掉也掉不下去了！就这么妙！所以这回，不来听经的就不要讲了，一来听经的人，就被吸住了；吸得听完了这一段，又要听那一段：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啊，真有点意思，这个味道是很甜的！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经的意思，大约是这样的。</w:t>
      </w:r>
    </w:p>
    <w:p w14:paraId="7F5493FE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那么全部大藏经分成十二部，也可以说十二类，也可以说是十二门，也可说是十二种；总而言之，这有十二部。这些部都是什么呢？</w:t>
      </w:r>
    </w:p>
    <w:p w14:paraId="6ABE699D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第一部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长行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：在经里边有一行一行，很长的，这叫长行。</w:t>
      </w:r>
    </w:p>
    <w:p w14:paraId="25E68D12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第二部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重颂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：把长行的意思，用偈颂重复说一遍，这叫重颂。</w:t>
      </w:r>
    </w:p>
    <w:p w14:paraId="18BEA7A2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第三部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授记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：什么叫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授记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呢？在经典上，有释迦牟尼佛为某一位菩萨授记，说是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汝于某某劫应该成佛，你的名字叫什么，寿命有多长，教化的众生有多少，你在什么国土里头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等等，都预先告诉他，这叫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授记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，授一个记莂好像释迦牟尼佛，就是燃灯佛给他授的记。</w:t>
      </w:r>
    </w:p>
    <w:p w14:paraId="6531BF40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释迦牟尼佛在因地</w:t>
      </w:r>
      <w:r w:rsidRPr="003E74FA">
        <w:rPr>
          <w:rFonts w:ascii="Microsoft YaHei" w:eastAsia="Microsoft YaHei" w:hAnsi="Microsoft YaHei" w:cs="Cambria"/>
          <w:sz w:val="18"/>
          <w:szCs w:val="18"/>
        </w:rPr>
        <w:t>──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就是行菩萨道、求佛法的时候，你猜他的诚心是怎么样诚法？他行菩萨道，布发掩泥。怎么叫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布发掩泥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呢？</w:t>
      </w:r>
    </w:p>
    <w:p w14:paraId="4082EC71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他看见燃灯佛从那边走过来，燃灯佛当时也就是个和尚，不过他已经成佛了。释迦牟尼佛不一定知道他成佛，可是释迦牟尼佛在因地的时候，因为恭敬三宝，所以就行种种的苦行。那么他行到路上，看见从那边来一位和尚走这条路；这条路非常地泥泞，有很多水。于是释迦牟尼佛</w:t>
      </w:r>
      <w:r w:rsidRPr="003E74FA">
        <w:rPr>
          <w:rFonts w:ascii="Microsoft YaHei" w:eastAsia="Microsoft YaHei" w:hAnsi="Microsoft YaHei" w:cs="Cambria"/>
          <w:sz w:val="18"/>
          <w:szCs w:val="18"/>
        </w:rPr>
        <w:t>──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你猜他怎么样呀？他说：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哦，这儿这么多水！这个老比丘过来，不把他的身、脚都给湿了吗？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于是他就躺到水里，用身体把这个水给垫过去，叫这位老和尚踩着他的身体过去。但是，总有一个地方有稀泥，他恐怕这位老和尚脚踩到泥里去了，于是又把头发打开来，铺到泥上边，让老和尚走过去。</w:t>
      </w:r>
    </w:p>
    <w:p w14:paraId="79B57DFE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lastRenderedPageBreak/>
        <w:t>殊不知这位老和尚就是燃灯佛，燃灯佛一看他这样诚心来供养，就欢喜了，说：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如是！如是！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你如是，我也如是，说：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是这个样子！就是这个样子！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你们不是常说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就是这个样子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？你看燃灯佛给释迦牟尼佛授记，也就说：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就是这个样子！你也是这个样子，我也是这个样子，就是这个样子！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什么样子呢？就是行菩萨道这个样子。说：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你现在供养我，躺在泥里让我走过去；我过去也是这样子来着，我也行这个菩萨道。你对啦！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</w:p>
    <w:p w14:paraId="42AF7C66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那么燃灯佛就给他授记了，说：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汝于来世，当得作佛，号释迦牟尼。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你作佛的名号就叫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释迦牟尼佛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，就给他授记了。所以今生释迦牟尼佛成佛了，这是燃灯古佛给他授的记。为什么给他授记呢？也就因为他那种诚心，把燃灯佛给感动了，于是就不管闲事也要管了，说：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你在来生，就该成佛了。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给他授了记</w:t>
      </w:r>
      <w:r w:rsidRPr="003E74FA">
        <w:rPr>
          <w:rFonts w:ascii="Microsoft YaHei" w:eastAsia="Microsoft YaHei" w:hAnsi="Microsoft YaHei" w:cs="Cambria"/>
          <w:sz w:val="18"/>
          <w:szCs w:val="18"/>
        </w:rPr>
        <w:t>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。</w:t>
      </w:r>
    </w:p>
    <w:p w14:paraId="61442A19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第四部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因缘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：有种种的因缘，而说种种的法。</w:t>
      </w:r>
    </w:p>
    <w:p w14:paraId="0F0FE125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第五部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譬喻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：以某一个东西比喻某一件事，用一种比喻来显明佛法的这种妙处。</w:t>
      </w:r>
    </w:p>
    <w:p w14:paraId="6F3CF6AB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第六部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本事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：就是释迦牟尼佛或者说他前生的事情，或者说某一位菩萨前生的事情。</w:t>
      </w:r>
    </w:p>
    <w:p w14:paraId="10D00119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第七部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本生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：就是或者说释迦牟尼佛今生的事情，或者说某一位菩萨今生的这种经过。</w:t>
      </w:r>
    </w:p>
    <w:p w14:paraId="16C6E30B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第八部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方广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：方，是四方；广，是宽广。所说这个法，是极广大、尽精微。</w:t>
      </w:r>
    </w:p>
    <w:p w14:paraId="6700D0FF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第九部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未曾有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：从来就没有说过的，现在才说。</w:t>
      </w:r>
    </w:p>
    <w:p w14:paraId="255EA2BA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第十部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无问自说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：就是没有人请问，佛自己放光动地说出这个法。</w:t>
      </w:r>
    </w:p>
    <w:p w14:paraId="3A95761D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第十一部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孤起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：就是在某一部经里头，它和前面的意思不相连，和后面的意思也没有什么关系，孤孤独独地在这个地方，就生出来这么几句偈颂，这叫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孤起颂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”──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孤起的偈颂。</w:t>
      </w:r>
    </w:p>
    <w:p w14:paraId="12E10763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第十二部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论议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：就是讲一些个论议的。</w:t>
      </w:r>
    </w:p>
    <w:p w14:paraId="5DE51410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这成十二种的种类，如果你想详细知道，就要到〈大智度论〉上去详细研究。所以才说</w:t>
      </w:r>
      <w:r w:rsidRPr="003E74FA">
        <w:rPr>
          <w:rFonts w:ascii="Microsoft YaHei" w:eastAsia="Microsoft YaHei" w:hAnsi="Microsoft YaHei" w:cs="Cambria"/>
          <w:sz w:val="18"/>
          <w:szCs w:val="18"/>
        </w:rPr>
        <w:t>──</w:t>
      </w:r>
    </w:p>
    <w:p w14:paraId="383FA55F" w14:textId="77777777" w:rsidR="00F17EA2" w:rsidRPr="003E74FA" w:rsidRDefault="00F17EA2" w:rsidP="00790802">
      <w:pPr>
        <w:pStyle w:val="verse3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长行重颂并授记　孤起无问而自说</w:t>
      </w:r>
      <w:r w:rsidRPr="003E74FA">
        <w:rPr>
          <w:rFonts w:ascii="Microsoft YaHei" w:eastAsia="Microsoft YaHei" w:hAnsi="Microsoft YaHei"/>
          <w:sz w:val="18"/>
          <w:szCs w:val="18"/>
        </w:rPr>
        <w:br/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因缘譬喻及本事　本生方广未曾有</w:t>
      </w:r>
      <w:r w:rsidRPr="003E74FA">
        <w:rPr>
          <w:rFonts w:ascii="Microsoft YaHei" w:eastAsia="Microsoft YaHei" w:hAnsi="Microsoft YaHei"/>
          <w:sz w:val="18"/>
          <w:szCs w:val="18"/>
        </w:rPr>
        <w:br/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论议共成十二名　广录大论三十三</w:t>
      </w:r>
    </w:p>
    <w:p w14:paraId="7CB7F524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 w:cs="SimSun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这是〈大智度论〉上说这十二部经的名字。这十二部经，是不是就这十二部呢？这是每一部经里边，都属于这十二种类，都具足这十二部的意思，并不是说单单就十二部，所以叫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十二部经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。</w:t>
      </w:r>
    </w:p>
    <w:p w14:paraId="66F07489" w14:textId="77777777" w:rsidR="00E10B97" w:rsidRPr="003E74FA" w:rsidRDefault="00E10B97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</w:p>
    <w:p w14:paraId="384458CB" w14:textId="77777777" w:rsidR="00F17EA2" w:rsidRPr="003E74FA" w:rsidRDefault="00F17EA2" w:rsidP="00790802">
      <w:pPr>
        <w:pStyle w:val="t3c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b/>
          <w:bCs/>
          <w:sz w:val="18"/>
          <w:szCs w:val="18"/>
        </w:rPr>
        <w:t>【编按】以下录自一九八七年三月十六日</w:t>
      </w:r>
      <w:r w:rsidRPr="003E74FA">
        <w:rPr>
          <w:rFonts w:ascii="Microsoft YaHei" w:eastAsia="Microsoft YaHei" w:hAnsi="Microsoft YaHei" w:cs="Cambria"/>
          <w:b/>
          <w:bCs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b/>
          <w:bCs/>
          <w:sz w:val="18"/>
          <w:szCs w:val="18"/>
        </w:rPr>
        <w:t>主观智能推动力</w:t>
      </w:r>
      <w:r w:rsidRPr="003E74FA">
        <w:rPr>
          <w:rFonts w:ascii="Microsoft YaHei" w:eastAsia="Microsoft YaHei" w:hAnsi="Microsoft YaHei" w:cs="Cambria"/>
          <w:b/>
          <w:bCs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b/>
          <w:bCs/>
          <w:sz w:val="18"/>
          <w:szCs w:val="18"/>
        </w:rPr>
        <w:t>讲座</w:t>
      </w:r>
    </w:p>
    <w:p w14:paraId="310F412F" w14:textId="77777777" w:rsidR="00F17EA2" w:rsidRPr="003E74FA" w:rsidRDefault="00F17EA2" w:rsidP="00790802">
      <w:pPr>
        <w:pStyle w:val="t3c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什么叫大佛顶如来密因？什么叫大佛顶修证了义？什么叫大佛顶诸菩萨万行？什么叫大佛顶首楞严？这都叫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大佛顶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，你怎么讲都有道理。</w:t>
      </w:r>
    </w:p>
    <w:p w14:paraId="31446EF5" w14:textId="77777777" w:rsidR="00F17EA2" w:rsidRPr="003E74FA" w:rsidRDefault="00F17EA2" w:rsidP="00790802">
      <w:pPr>
        <w:pStyle w:val="t3c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什么叫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密因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？就是人的智慧种，那是个密因。什么叫不是密因？就是那个愚痴、无明。那个善的种子，是密因；那个恶的种子，就不是密因。这讲出来，怎么讲都对的，主要你通。你若通了，是无入而不自得焉；你若不通，往那么一做，往那个碰壁，往这个就是碰头。所以对于经典，你一定要通达无碍，要深入经藏，智慧如海。</w:t>
      </w:r>
    </w:p>
    <w:p w14:paraId="29618067" w14:textId="77777777" w:rsidR="00F17EA2" w:rsidRPr="003E74FA" w:rsidRDefault="00F17EA2" w:rsidP="00790802">
      <w:pPr>
        <w:pStyle w:val="t3c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这个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了义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，了义就是穷尽了、没有了，没有多余的，也不多也不少，就是中道；中道了义，也没有多的，也没有少的，不多不少，这是了义。</w:t>
      </w:r>
    </w:p>
    <w:p w14:paraId="1C87A944" w14:textId="77777777" w:rsidR="00F17EA2" w:rsidRPr="003E74FA" w:rsidRDefault="00F17EA2" w:rsidP="00790802">
      <w:pPr>
        <w:pStyle w:val="t3c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如果还没有讲完全，下次可以继续，因为这个是很要紧的。你把它通了，横讲竖讲、尘说刹说，都要说得通，那才算；不是单单就我会那么讲讲，觉得：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啊，五教讲，我就懂得五教！四教讲，我就懂得四教。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觉得：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唯识、法相，各有各的讲法，那我就算了。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你一定要真把密因通了才算，密因没有通，这个记闻之学是不行的！因为这个，所以你要通，要真正地深入经藏，智慧如海，才真能认识经典。你真认识经典了，和经典打成一片了，你怎么说都是对，没有一定的，没有一定的执着。</w:t>
      </w:r>
    </w:p>
    <w:p w14:paraId="1B7551E0" w14:textId="77777777" w:rsidR="00F17EA2" w:rsidRPr="003E74FA" w:rsidRDefault="00F17EA2" w:rsidP="00790802">
      <w:pPr>
        <w:pStyle w:val="t3c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还有录音机和笔都是最坏的东西，这些东西把人的记忆都弄坏了。</w:t>
      </w:r>
    </w:p>
    <w:p w14:paraId="31B38F20" w14:textId="77777777" w:rsidR="00E10B97" w:rsidRPr="003E74FA" w:rsidRDefault="00F17EA2" w:rsidP="00790802">
      <w:pPr>
        <w:pStyle w:val="t3c"/>
        <w:spacing w:before="0" w:beforeAutospacing="0" w:after="0" w:afterAutospacing="0"/>
        <w:jc w:val="right"/>
        <w:rPr>
          <w:rFonts w:ascii="Microsoft YaHei" w:eastAsia="Microsoft YaHei" w:hAnsi="Microsoft YaHei" w:cs="SimSun"/>
          <w:b/>
          <w:bCs/>
          <w:sz w:val="18"/>
          <w:szCs w:val="18"/>
        </w:rPr>
        <w:sectPr w:rsidR="00E10B97" w:rsidRPr="003E74FA" w:rsidSect="00790802">
          <w:pgSz w:w="11906" w:h="16838"/>
          <w:pgMar w:top="1417" w:right="1417" w:bottom="1417" w:left="1417" w:header="708" w:footer="454" w:gutter="0"/>
          <w:cols w:space="708"/>
          <w:docGrid w:linePitch="360"/>
        </w:sectPr>
      </w:pPr>
      <w:r w:rsidRPr="003E74FA">
        <w:rPr>
          <w:rFonts w:ascii="Microsoft YaHei" w:eastAsia="Microsoft YaHei" w:hAnsi="Microsoft YaHei"/>
          <w:b/>
          <w:bCs/>
          <w:sz w:val="18"/>
          <w:szCs w:val="18"/>
        </w:rPr>
        <w:t>──“</w:t>
      </w:r>
      <w:r w:rsidRPr="003E74FA">
        <w:rPr>
          <w:rFonts w:ascii="Microsoft YaHei" w:eastAsia="Microsoft YaHei" w:hAnsi="Microsoft YaHei" w:cs="SimSun" w:hint="eastAsia"/>
          <w:b/>
          <w:bCs/>
          <w:sz w:val="18"/>
          <w:szCs w:val="18"/>
        </w:rPr>
        <w:t>主观智能推动力</w:t>
      </w:r>
      <w:r w:rsidRPr="003E74FA">
        <w:rPr>
          <w:rFonts w:ascii="Microsoft YaHei" w:eastAsia="Microsoft YaHei" w:hAnsi="Microsoft YaHei" w:cs="Cambria"/>
          <w:b/>
          <w:bCs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b/>
          <w:bCs/>
          <w:sz w:val="18"/>
          <w:szCs w:val="18"/>
        </w:rPr>
        <w:t>讲座至此</w:t>
      </w:r>
    </w:p>
    <w:p w14:paraId="7ED2AC61" w14:textId="77777777" w:rsidR="00F17EA2" w:rsidRPr="003E74FA" w:rsidRDefault="00F17EA2" w:rsidP="003E74FA">
      <w:pPr>
        <w:pStyle w:val="t3c"/>
        <w:spacing w:before="0" w:beforeAutospacing="0" w:after="0" w:afterAutospacing="0"/>
        <w:ind w:right="720"/>
        <w:jc w:val="center"/>
        <w:rPr>
          <w:rFonts w:ascii="Microsoft YaHei" w:eastAsia="Microsoft YaHei" w:hAnsi="Microsoft YaHei"/>
          <w:sz w:val="18"/>
          <w:szCs w:val="18"/>
        </w:rPr>
      </w:pPr>
    </w:p>
    <w:p w14:paraId="732BF34E" w14:textId="77777777" w:rsidR="00F17EA2" w:rsidRPr="003E74FA" w:rsidRDefault="00F17EA2" w:rsidP="00790802">
      <w:pPr>
        <w:pStyle w:val="12"/>
        <w:pBdr>
          <w:top w:val="single" w:sz="6" w:space="2" w:color="666699"/>
          <w:left w:val="single" w:sz="6" w:space="2" w:color="666699"/>
          <w:bottom w:val="single" w:sz="6" w:space="2" w:color="666699"/>
          <w:right w:val="single" w:sz="6" w:space="2" w:color="666699"/>
        </w:pBdr>
        <w:shd w:val="clear" w:color="auto" w:fill="F7F7F9"/>
        <w:spacing w:before="0" w:beforeAutospacing="0" w:after="0" w:afterAutospacing="0"/>
        <w:jc w:val="center"/>
        <w:rPr>
          <w:rFonts w:ascii="Microsoft YaHei" w:eastAsia="Microsoft YaHei" w:hAnsi="Microsoft YaHei"/>
          <w:b/>
          <w:bCs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b/>
          <w:bCs/>
          <w:sz w:val="18"/>
          <w:szCs w:val="18"/>
        </w:rPr>
        <w:t>贰．教起因缘</w:t>
      </w:r>
    </w:p>
    <w:p w14:paraId="55BF2879" w14:textId="77777777" w:rsidR="00E10B97" w:rsidRPr="003E74FA" w:rsidRDefault="00E10B97" w:rsidP="00790802">
      <w:pPr>
        <w:pStyle w:val="sutra"/>
        <w:spacing w:before="0" w:beforeAutospacing="0" w:after="0" w:afterAutospacing="0"/>
        <w:rPr>
          <w:rFonts w:ascii="Microsoft YaHei" w:eastAsia="Microsoft YaHei" w:hAnsi="Microsoft YaHei" w:cs="SimSun"/>
          <w:b/>
          <w:bCs/>
          <w:sz w:val="18"/>
          <w:szCs w:val="18"/>
        </w:rPr>
      </w:pPr>
    </w:p>
    <w:p w14:paraId="7821F117" w14:textId="508692EB" w:rsidR="00F17EA2" w:rsidRPr="003E74FA" w:rsidRDefault="00F17EA2" w:rsidP="00790802">
      <w:pPr>
        <w:pStyle w:val="sutra"/>
        <w:spacing w:before="0" w:beforeAutospacing="0" w:after="0" w:afterAutospacing="0"/>
        <w:rPr>
          <w:rFonts w:ascii="Microsoft YaHei" w:eastAsia="Microsoft YaHei" w:hAnsi="Microsoft YaHei"/>
          <w:b/>
          <w:bCs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b/>
          <w:bCs/>
          <w:sz w:val="18"/>
          <w:szCs w:val="18"/>
        </w:rPr>
        <w:t>第一、总因缘</w:t>
      </w:r>
    </w:p>
    <w:p w14:paraId="492B0600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上来文当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十门分别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，这是第二门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教起因缘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，教兴起的因缘。什么叫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教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？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圣人被下之言叫教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，圣人被下之言，就是佛菩萨所说教化众生的言语，这就叫做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教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。怎么样有了教呢？要有一种因缘。这种因缘是从什么地方来的呢？是从众生这儿来的。如果没有众生，就没有佛；没有佛，也没有教。所以这个教，是为众生而设的教；这个因缘，就是因为要令众生了生脱死，所以就应该有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教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。</w:t>
      </w:r>
    </w:p>
    <w:p w14:paraId="12921794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怎么样令众生了生脱死呢？释迦牟尼佛就为了令我们众生了生脱死而出现于世的，所以在《法华经》上说：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诸佛世尊唯以一大事因缘故，出现于世。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什么叫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大事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？这个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大事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，就是我们每一个人生死的问题。生，怎么生的？死，又怎么死法？你不明白，才有生死；你若明白了，就没有生死了。释迦牟尼佛到这个世界来，就是想要令众生明白，怎么样生的和怎么样死法？生从何而来、死从何去？生从什么地方来的，死又到什么地方去？</w:t>
      </w:r>
    </w:p>
    <w:p w14:paraId="099F399F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我们到这个世界来，在有生命的时候，就为这个生命奔奔波波。怎么叫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奔奔波波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呢？就是很辛苦、很忙的。为什么？说我想法子要找一个地方住，这为着住的地方要忙；又想法子买件衣服，为这个身体来遮寒，这也要忙；又要想法子医治这个肚皮，叫它不要饿了，这也要忙。普通人不都这么讲？说：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为两餐，就要做工。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问：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你为什么要做工呢？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啊，想温饱两餐！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这是中国人的思想。我们无论中国人、外国人，都是为这个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衣、食、住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的问题要忙忙碌碌。为什么为这个忙呢？如果不为这个忙，就不能解决这个问题了，所以要为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衣、食、住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而忙。</w:t>
      </w:r>
    </w:p>
    <w:p w14:paraId="3C724CB9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 w:cs="SimSun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那么没有人为生死而忙，人就不想一想：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为什么我到这个世界来了？我怎么样来的？我从什么地方来的？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你见到人了，都会问一问：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你从哪里来的呀？到这儿来有多久啦？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你看，我们每一个人不问问自己是从哪里来的！把自己来的地方都忘了。那么来的地方忘了，去的地方记没记得？也忘了。等到临死的时候：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我将来死了，会到什么地方去呢？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也不记得研究这个问题。释迦牟尼佛就因为人把这个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生、死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的问题都忘了，所以佛到这个世界上来，就提醒我们要研究这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生、死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的问题。《法华经》上所说的，为这一大事因缘，佛才出现于世。那么佛出现于世了，就要令一切众生开佛知见、示佛知见、悟佛知见、入佛知见，这叫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开、示、悟、入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佛之知见。</w:t>
      </w:r>
    </w:p>
    <w:p w14:paraId="59F0FEEB" w14:textId="77777777" w:rsidR="00E10B97" w:rsidRPr="003E74FA" w:rsidRDefault="00E10B97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</w:p>
    <w:p w14:paraId="07F62562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b/>
          <w:bCs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b/>
          <w:bCs/>
          <w:sz w:val="18"/>
          <w:szCs w:val="18"/>
        </w:rPr>
        <w:t>（一）开佛知见</w:t>
      </w:r>
    </w:p>
    <w:p w14:paraId="0904E1B8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怎么叫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开佛知见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呢？一切众生本来有佛的知见，本来他的智慧和佛是一样的，不过就像前面我讲那个金矿似的，在那个矿里边，没有开采那个金，所以你自己本有的佛性就没有显现出来。你现在知道自己本有的佛性，你能依法去修行</w:t>
      </w:r>
      <w:r w:rsidRPr="003E74FA">
        <w:rPr>
          <w:rFonts w:ascii="Microsoft YaHei" w:eastAsia="Microsoft YaHei" w:hAnsi="Microsoft YaHei" w:cs="Cambria"/>
          <w:sz w:val="18"/>
          <w:szCs w:val="18"/>
        </w:rPr>
        <w:t>──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能把这矿采出来，变了精金。金里边没有渣滓的，才是精金呢！你有一点渣滓、有一点尘土在里边掺杂着，那不是精金的。所以，我们自己本有的佛性在什么地方呢？我们本有的智慧都在什么地方呢？你想不想知道？我现在告诉你，本有的佛性就在我们每一个人这个烦恼里边。每一个人都有烦恼，就是每一个人都有佛性的，不过这个佛性你没有把它显现出来，就变成了烦恼。</w:t>
      </w:r>
    </w:p>
    <w:p w14:paraId="1B53FD67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这又有一个比喻，什么比喻呢？我们的烦恼，就比方冰，就是</w:t>
      </w:r>
      <w:r w:rsidRPr="003E74FA">
        <w:rPr>
          <w:rFonts w:ascii="Microsoft YaHei" w:eastAsia="Microsoft YaHei" w:hAnsi="Microsoft YaHei"/>
          <w:sz w:val="18"/>
          <w:szCs w:val="18"/>
        </w:rPr>
        <w:t>ice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；我们的佛性，就比方水。水都有湿性，冰里边也有湿性；水就是智慧，冰就是烦恼。智慧和烦恼里边，就包藏着佛性；佛性是什么呢？就譬如水的一种湿性。你不能说这个冰没有湿性，你也不能说水没有湿性；这水和冰是同样具足湿性的。可是在冰来讲，它就会害人；在水来讲，就不会害人。</w:t>
      </w:r>
    </w:p>
    <w:p w14:paraId="002D1CAF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说：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法师！你讲这个也有道理，可是我认为也没有道理。怎么呢？这个冰害人，我知道了！就如你常常讲，用这一块冰如果打人，就可以把人打死，这是对人有害了。但是你要打，他这个人才能死！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怎么叫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打人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呢？就是你生烦恼了；生烦恼，那就等于打人一样。那么这一碗水没有变成冰的时候，你就泼到人身上，一点都不痛的；若变成冰了，你打到人头上，就可以把人的头给打坏了，甚至于打死。这个道理是很浅显的！</w:t>
      </w:r>
    </w:p>
    <w:p w14:paraId="5DB204E5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那么有智慧的人，你就是闹人</w:t>
      </w:r>
      <w:r w:rsidRPr="003E74FA">
        <w:rPr>
          <w:rFonts w:ascii="Microsoft YaHei" w:eastAsia="Microsoft YaHei" w:hAnsi="Microsoft YaHei" w:cs="Cambria"/>
          <w:sz w:val="18"/>
          <w:szCs w:val="18"/>
        </w:rPr>
        <w:t>──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闹人，就是骂人、呵斥人；对这个人说：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啊，你不要这么做！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有智慧的人，他一说出话来，那个声音就令人听得很欢喜；这就好像用水泼到人身上，他不觉得痛。你要是有烦恼，你用烦恼来闹人：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哦，你这个无明大得不得了！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你一讲人，把那个人的烦恼也引出来了，甚至于两个人就打起来了；这一打起来，一定就有损伤了。这是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冰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和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水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的问题，就是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烦恼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和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智慧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的问题。</w:t>
      </w:r>
    </w:p>
    <w:p w14:paraId="11729C30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lastRenderedPageBreak/>
        <w:t>在这个冰和水里边，都有一种湿性；这湿性，就譬如佛性。我们每一个人，能把我们的烦恼变成智慧，这就是返本还原了。水本来不是冰来着，但你也不能说冰不是水，冰是由水变成的；你也不能说水不是冰，水也可以结成冰。所以我们人，你不能说众生就不是佛，你也不能说佛不是众生；佛是众生里的佛，众生是佛里的众生。我们能明白这个道理了，也就好像冰就是水、水就是冰，就是一个转变。你若不转变，就有害处；你一转变，对人就有益处了！</w:t>
      </w:r>
    </w:p>
    <w:p w14:paraId="74DE9AE0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说：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你说水对人没有害处，水大了，一样把人淹死。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你说得很对的。但是，我现在拿少的水来比喻，并不是说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水大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，而是用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水少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来比方。你要是用这种不合道理的问答来讲，那多得很呢，没有完的！所以现在你要取这个意思，而不要发生一种障碍：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啊，你说水不会害人？水大就把人淹死了。这个道理我不相信的！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你若实在不相信，我讲什么，你都不会相信的；你若相信，我讲鸡蛋是树上结的，你都会相信的，那你就会有智慧了！你若没有这样的信心，你始终不会生出真正的智慧；真正智慧，也就是从真正愚痴那儿来的。所以冰变成水，有智慧了；水变成冰，就是愚痴了。烦恼也就是愚痴，为什么生烦恼？因为你不明白；你若明白了，哪有烦恼呢？你是透明体的，根本就没有烦恼了。</w:t>
      </w:r>
    </w:p>
    <w:p w14:paraId="1AE8817B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所以我讲经，是讲的这个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理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，你不要弄到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事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上去；讲这个道理，你不要把它用事来评论这个理，事和理是不同的。所以你要慢慢听，听多了，你就知道我讲的是对的；你听得少，格格不相入：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讲的什么？我也不明白！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你根本没听过，怎么会明白呢？你若没有听过就明白，那你的智慧可是不得了了！就因为你在过去生中或者听过，今生这是头一次；头一次，就觉得它总有一点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发生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（陌生）。好像你见这个人，头一次见面：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啊，这个人我认识、不认识？我见没见过？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这你不知道。等你见多几次了：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喔，我认识这个人了！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所以这也是这个样子。</w:t>
      </w:r>
    </w:p>
    <w:p w14:paraId="64BC1A22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你明白你自性里边就是佛性，能把烦恼变成菩提；菩提，就是一个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觉悟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的道理。你觉悟了什么？觉悟一切都不要执着了；你有所执着，就不会觉悟。你没有执着了，什么事情也没有执着了；好像我，我可没有觉悟，但是我没有执着了。说：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你没有执着，你也没有觉悟，那我们也是一样啊！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你和我不一样的！你要是没有执着了，就会觉悟的。为什么？因为我舍不得众生，我看哪一个人都好，所以我不愿意觉悟，我愿意和众生在一起，你不像我这样的心。</w:t>
      </w:r>
    </w:p>
    <w:p w14:paraId="1F436B03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 w:cs="SimSun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我告诉你这个方法，你去觉悟去！这我告诉你，正是我菩萨发心；菩萨发心，是愿意人家好，自己没有问题。所以我对人常常讲：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你们如果统统都成佛了，我就下地狱去受无量诸苦，我也愿意的！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现在我告诉你们这个方法，好像有好东西吃，我要给人家吃，我自己吃少少的，试一试滋味就可以了！那么我现在对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觉悟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这个滋味，已经尝到少少的，所以我愿意给你们大家来吃这个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觉悟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的滋味。觉悟的滋味，就要你们把烦恼断了，没有无明了；没有无明，就生出智慧，就得到解脱了！这叫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开佛知见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。</w:t>
      </w:r>
    </w:p>
    <w:p w14:paraId="15FF6BDC" w14:textId="77777777" w:rsidR="00E10B97" w:rsidRPr="003E74FA" w:rsidRDefault="00E10B97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</w:p>
    <w:p w14:paraId="786D11B3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b/>
          <w:bCs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b/>
          <w:bCs/>
          <w:sz w:val="18"/>
          <w:szCs w:val="18"/>
        </w:rPr>
        <w:t>（二）示佛知见</w:t>
      </w:r>
    </w:p>
    <w:p w14:paraId="0B4D0866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 w:cs="SimSun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你把佛的知见开开了，又要示佛知见；示，就是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指示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。你光开开了，还得要用一番的功。怎么样用功呢？就好像你要开矿，要有工人去工作。怎么样工作呢？你先把土刨开它，然后一点一点在沙里澄金；在沙里边，一点一点把金淘出来。所以，指示众生怎么样能得到真正的精金，这就是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示佛知见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，指示你佛的知见。</w:t>
      </w:r>
    </w:p>
    <w:p w14:paraId="2C412819" w14:textId="77777777" w:rsidR="00E10B97" w:rsidRPr="003E74FA" w:rsidRDefault="00E10B97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</w:p>
    <w:p w14:paraId="2547FB03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b/>
          <w:bCs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b/>
          <w:bCs/>
          <w:sz w:val="18"/>
          <w:szCs w:val="18"/>
        </w:rPr>
        <w:t>（三）悟佛知见</w:t>
      </w:r>
    </w:p>
    <w:p w14:paraId="55756048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然后又要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悟佛知见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，指示了你自己要修行、要用功；所以我们现在天天要打坐、要坐禅。这一坐禅，有一天或者有一个时候，你豁然贯通，就开悟了。开什么悟呢？你说：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哦，原来是这么一回事，原来就是这样子！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真正了解人的问题了。人生的问题你明白了，这就是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悟佛知见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。</w:t>
      </w:r>
    </w:p>
    <w:p w14:paraId="12FB7ADB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悟佛的知见，就不是我们众生的知见了。我们现在众生的这个知见，一天到晚尽打妄想、尽生一种执着心；谁对我有一点不好，就生烦恼了：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哦，他对我不好啊！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他怎么样对你不好了？你若对人家好，怎么会有人对你不好呢？你明白这个道理，就没有人会对你不好了。不是人家对我不好，而是我对人家没有好啊！我若对人家好，人家怎么会对我不好呢？一个巴掌拍不响。你一个巴掌有没有声？没有声。你两个巴掌，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啪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！这就有声了。所以你若真对人好，人就没有对你不好的。</w:t>
      </w:r>
    </w:p>
    <w:p w14:paraId="54A4EF16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 w:cs="SimSun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好像人人对佛都要拜佛，向佛叩头，恭恭敬敬的。对佛这么恭敬，为什么？就因为佛真好了，所以就没有人对佛不好的。说：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这我也不相信！有的人也毁谤佛，说佛不好！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有的人毁谤佛，这根本就不能拿他当人了！毁谤佛的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lastRenderedPageBreak/>
        <w:t>这个人是什么呢？他不懂人的道理，所以才谤佛、谤法、谤僧。他说佛怎么不对，根本他人生的问题没有明白，所以他就谤佛、谤法、谤僧；要是明白这个道理，他就不会生一种毁谤心了！</w:t>
      </w:r>
    </w:p>
    <w:p w14:paraId="72315399" w14:textId="77777777" w:rsidR="00E10B97" w:rsidRPr="003E74FA" w:rsidRDefault="00E10B97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</w:p>
    <w:p w14:paraId="5674FC6D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b/>
          <w:bCs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b/>
          <w:bCs/>
          <w:sz w:val="18"/>
          <w:szCs w:val="18"/>
        </w:rPr>
        <w:t>（四）入佛知见</w:t>
      </w:r>
    </w:p>
    <w:p w14:paraId="6104CED7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 w:cs="SimSun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悟佛的知见，又要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入佛的知见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。怎么样入佛的知见呢？这你就要用功。明白了，然后用功，回光返照；你那个光，照到你的心里去了。你心里开了真正智慧，这就叫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入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。入佛的知见，就和佛的知见一样，无二无别了！这叫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开、示、悟、入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佛的知见。</w:t>
      </w:r>
    </w:p>
    <w:p w14:paraId="4B6A5713" w14:textId="77777777" w:rsidR="00E10B97" w:rsidRPr="003E74FA" w:rsidRDefault="00E10B97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</w:p>
    <w:p w14:paraId="108007DE" w14:textId="77777777" w:rsidR="00F17EA2" w:rsidRPr="003E74FA" w:rsidRDefault="00F17EA2" w:rsidP="00790802">
      <w:pPr>
        <w:pStyle w:val="sutra"/>
        <w:spacing w:before="0" w:beforeAutospacing="0" w:after="0" w:afterAutospacing="0"/>
        <w:rPr>
          <w:rFonts w:ascii="Microsoft YaHei" w:eastAsia="Microsoft YaHei" w:hAnsi="Microsoft YaHei"/>
          <w:b/>
          <w:bCs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b/>
          <w:bCs/>
          <w:sz w:val="18"/>
          <w:szCs w:val="18"/>
        </w:rPr>
        <w:t>第二、别因缘</w:t>
      </w:r>
    </w:p>
    <w:p w14:paraId="1ABA897F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 w:cs="SimSun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现在文当第二，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教起因缘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。前边是个总的因缘，是按着佛说法四十九年，谈经三百余会，为众生而说法，来教化众生，约着佛所说法之一代时教大概而说的。若按着本经，就是这一部《大佛顶如来密因修证了义诸菩萨万行首楞严经》各别的因缘来讲，又分出来六个科目。这六种的因缘：</w:t>
      </w:r>
      <w:r w:rsidRPr="003E74FA">
        <w:rPr>
          <w:rFonts w:ascii="Microsoft YaHei" w:eastAsia="Microsoft YaHei" w:hAnsi="Microsoft YaHei"/>
          <w:sz w:val="18"/>
          <w:szCs w:val="18"/>
        </w:rPr>
        <w:t>(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一</w:t>
      </w:r>
      <w:r w:rsidRPr="003E74FA">
        <w:rPr>
          <w:rFonts w:ascii="Microsoft YaHei" w:eastAsia="Microsoft YaHei" w:hAnsi="Microsoft YaHei"/>
          <w:sz w:val="18"/>
          <w:szCs w:val="18"/>
        </w:rPr>
        <w:t>)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恃多闻，忽定力。</w:t>
      </w:r>
      <w:r w:rsidRPr="003E74FA">
        <w:rPr>
          <w:rFonts w:ascii="Microsoft YaHei" w:eastAsia="Microsoft YaHei" w:hAnsi="Microsoft YaHei"/>
          <w:sz w:val="18"/>
          <w:szCs w:val="18"/>
        </w:rPr>
        <w:t>(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二</w:t>
      </w:r>
      <w:r w:rsidRPr="003E74FA">
        <w:rPr>
          <w:rFonts w:ascii="Microsoft YaHei" w:eastAsia="Microsoft YaHei" w:hAnsi="Microsoft YaHei"/>
          <w:sz w:val="18"/>
          <w:szCs w:val="18"/>
        </w:rPr>
        <w:t>)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警狂慧，护邪思。</w:t>
      </w:r>
      <w:r w:rsidRPr="003E74FA">
        <w:rPr>
          <w:rFonts w:ascii="Microsoft YaHei" w:eastAsia="Microsoft YaHei" w:hAnsi="Microsoft YaHei"/>
          <w:sz w:val="18"/>
          <w:szCs w:val="18"/>
        </w:rPr>
        <w:t>(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三</w:t>
      </w:r>
      <w:r w:rsidRPr="003E74FA">
        <w:rPr>
          <w:rFonts w:ascii="Microsoft YaHei" w:eastAsia="Microsoft YaHei" w:hAnsi="Microsoft YaHei"/>
          <w:sz w:val="18"/>
          <w:szCs w:val="18"/>
        </w:rPr>
        <w:t>)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指真心，显根性。（四）示性定，劝实证。</w:t>
      </w:r>
      <w:r w:rsidRPr="003E74FA">
        <w:rPr>
          <w:rFonts w:ascii="Microsoft YaHei" w:eastAsia="Microsoft YaHei" w:hAnsi="Microsoft YaHei"/>
          <w:sz w:val="18"/>
          <w:szCs w:val="18"/>
        </w:rPr>
        <w:t>(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五</w:t>
      </w:r>
      <w:r w:rsidRPr="003E74FA">
        <w:rPr>
          <w:rFonts w:ascii="Microsoft YaHei" w:eastAsia="Microsoft YaHei" w:hAnsi="Microsoft YaHei"/>
          <w:sz w:val="18"/>
          <w:szCs w:val="18"/>
        </w:rPr>
        <w:t>)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销倒想，除细惑。</w:t>
      </w:r>
      <w:r w:rsidRPr="003E74FA">
        <w:rPr>
          <w:rFonts w:ascii="Microsoft YaHei" w:eastAsia="Microsoft YaHei" w:hAnsi="Microsoft YaHei"/>
          <w:sz w:val="18"/>
          <w:szCs w:val="18"/>
        </w:rPr>
        <w:t>(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六</w:t>
      </w:r>
      <w:r w:rsidRPr="003E74FA">
        <w:rPr>
          <w:rFonts w:ascii="Microsoft YaHei" w:eastAsia="Microsoft YaHei" w:hAnsi="Microsoft YaHei"/>
          <w:sz w:val="18"/>
          <w:szCs w:val="18"/>
        </w:rPr>
        <w:t>)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明二门，利今后。</w:t>
      </w:r>
    </w:p>
    <w:p w14:paraId="6730161D" w14:textId="77777777" w:rsidR="00E10B97" w:rsidRPr="003E74FA" w:rsidRDefault="00E10B97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</w:p>
    <w:p w14:paraId="0139894F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b/>
          <w:bCs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b/>
          <w:bCs/>
          <w:sz w:val="18"/>
          <w:szCs w:val="18"/>
        </w:rPr>
        <w:t>（一）恃多闻，忽定力</w:t>
      </w:r>
    </w:p>
    <w:p w14:paraId="175549B5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恃，就是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有所仗恃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；仗恃什么呢？仗恃多闻。多闻，就是读书读得也多，知道事情也多。好像阿难尊者就是有多闻的这种能力，他跟着佛几十年，佛每一个法会所说的法，他都能记住，一听见之后，就永远不忘的；他那个记忆力是非常之好的，这就叫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多闻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。又所谓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博闻强记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，博就是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广博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，强记就是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不用勉强就记住了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。阿难尊者所记得的，不需要勉强，他自自然然就记住了。你如果博闻，就是看的书很多很多的；强记，你用一点心力，把书上所说的道理都记住，这叫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博闻强记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。</w:t>
      </w:r>
    </w:p>
    <w:p w14:paraId="3DF96C76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那么记的道理多了，就有所仗恃了。什么叫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有所恃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呢？就是：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你看我，哼，比你们知道的东西都多！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我啊，学的东西也多，科学、哲学、文学，所有的这些个博士学位，我都得到了！你看我，有一百多个博士学位在我一个人身上！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你看，他就有了仗恃了！这就叫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恃多闻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。</w:t>
      </w:r>
    </w:p>
    <w:p w14:paraId="24C2C9B1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忽，就是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忽略了、不注意了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，就是认为这个事情不重要。什么事情不重要呢？定力。他认为这个定力：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那不要紧的！我知道的东西多了，我有智慧就得了！定力？那没有关系，由定发慧，我已经有慧了！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所以他把定力就忘了，好像阿难尊者似的。这部经，就是为阿难尊者说的。怎么是为阿难尊者说的呢？就是说阿难尊者没有定力。为什么他没有定力呢？他就在平时不用功，专门去写字、看书、读书，不打坐，不参禅；人家去坐禅，或者他就去看书</w:t>
      </w:r>
      <w:r w:rsidRPr="003E74FA">
        <w:rPr>
          <w:rFonts w:ascii="Microsoft YaHei" w:eastAsia="Microsoft YaHei" w:hAnsi="Microsoft YaHei" w:cs="Cambria"/>
          <w:sz w:val="18"/>
          <w:szCs w:val="18"/>
        </w:rPr>
        <w:t>──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就这样子，他忽略这个定力了。</w:t>
      </w:r>
    </w:p>
    <w:p w14:paraId="5FC04CC9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我们现在这个暑假班，这才是妙不可言呢！又打坐、又听经。打坐就是实行，听经这就是解，就是要明白，这是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解行并进，行解相应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。明白了，然后就去做、去修行用功；用功，就会开悟的。我希望在这一个暑假班的期间，最低限度，也要有十个人以上开悟，那才满我的愿了。如果只有一、两个人，我觉得我这个时间的代价还不够！</w:t>
      </w:r>
    </w:p>
    <w:p w14:paraId="6F4EB1C7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所以我希望你们每一个人，都要郑重其事地把这个功夫抓住了，也不要恃多闻，也不要忽定力。我们既重定力，又重多闻；多闻我们也学，定力我们也学。这是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双管齐下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，我们双料地用功，这是不可思议的一种殊胜的境界，所以这一个法会是难遭难遇的。你们每一个人如果开悟了，你们也没有白辛苦，我也没有白辛苦，我们都皆大欢喜。所以我叫你们每一个人，天天要写出你们的</w:t>
      </w:r>
      <w:r w:rsidRPr="003E74FA">
        <w:rPr>
          <w:rFonts w:ascii="Microsoft YaHei" w:eastAsia="Microsoft YaHei" w:hAnsi="Microsoft YaHei"/>
          <w:sz w:val="18"/>
          <w:szCs w:val="18"/>
        </w:rPr>
        <w:t xml:space="preserve"> summary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（摘要）给我，你坐禅有什么感觉、有什么境界，写出来告诉我；你听经觉得有什么感想，也写出来告诉我；并且所听的道理，都要把它记录下来，要这样子。</w:t>
      </w:r>
    </w:p>
    <w:p w14:paraId="39071BAD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这个法会是非常稀有的，我们能在这个末法时代，这么样勇猛精进，一早就这么早起身，晚间这么晚睡觉，这就是精进来学习佛法，这就是既不恃多闻，又不忽定力。这也学多闻，也修定力，是难得的一个机会。</w:t>
      </w:r>
    </w:p>
    <w:p w14:paraId="60BD8367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这一部经，就是为阿难尊者而说〈楞严咒〉，去救阿难尊者的。为什么救阿难尊者呢？就因为阿难尊者一向就专门注重学习文字般若，而不修习实相的般若。他注重文字般若，以为就可以成佛、可以开悟了。他又有一种仗恃，仗恃什么呢？他想他是佛的一个堂兄弟，佛既然成佛了，那么一定会帮他忙，令他也就成佛了，所以他修不修，都没有什么问题。他有这种的思想，所以对定力就忽略了，就不打坐、不参禅、不用功，专门习学文字的般若；这样子一来，他把光阴就错过了很多。</w:t>
      </w:r>
    </w:p>
    <w:p w14:paraId="6166F22A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lastRenderedPageBreak/>
        <w:t>有一天，他自己一个人出去乞食；乞食，就是拿着一个钵到每一家去化缘，去化钵饭回来吃。那么他一个人出去，就碰到一位摩登伽女。这摩登伽女，现在差不离（八九不离十）地说：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啊，那个人真摩登啊！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这位摩登伽女的母亲是一个黄发外道，她修持外道法。这种外道，也有他的咒术，他这种法力也很灵的。</w:t>
      </w:r>
    </w:p>
    <w:p w14:paraId="456516BD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这位摩登伽女一看见阿难尊者，因为阿难尊者相貌生得特别圆满、特别好看、特别俊美，她就欢喜阿难尊者了。但是欢喜阿难尊者，她没有办法得到阿难尊者，于是就和她母亲讲：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你啊，一定要把阿难给我拿来和我结婚！不然的话，我就不活了！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她母亲最爱惜这个女儿，所以就用先梵天咒</w:t>
      </w:r>
      <w:r w:rsidRPr="003E74FA">
        <w:rPr>
          <w:rFonts w:ascii="Microsoft YaHei" w:eastAsia="Microsoft YaHei" w:hAnsi="Microsoft YaHei" w:cs="Cambria"/>
          <w:sz w:val="18"/>
          <w:szCs w:val="18"/>
        </w:rPr>
        <w:t>──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外道的一种咒术；一念，这个咒的力量就把阿难尊者给迷住了！怎么叫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迷住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？阿难尊者就不由自主了，没有定力的关系，所以就跟着这个咒跑到她家里去，就要破戒了。这是破什么戒呢？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杀、盗、淫、妄、酒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这五戒，他将要破这淫戒了！</w:t>
      </w:r>
    </w:p>
    <w:p w14:paraId="52263690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 w:cs="SimSun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这时候，佛知道了。我相信佛也就因为和阿难尊者是堂兄弟的关系，一看自己的兄弟有难了，所以就赶快说〈楞严咒〉。说〈楞严咒〉，就破了黄发外道的先梵天咒；以这个咒力，来把阿难尊者这种迷惘给醒过来。阿难尊者也好像喝醉酒了，又好像吃麻药，什么也都不知道了；这回一念这个咒，阿难尊者就明白过来了。明白，一看，自己怎么跑到这个地方来了？于是阿难尊者就回来了。回来，向佛就痛哭流涕，说：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我啊，一向多闻，未全道力啊！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我从来就是欢喜多闻，所以未全道力；道力，就是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定力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。我没有定力，请佛告诉我，十方诸佛怎么样修行，才能得到这个定力？所以这部经的因缘，就是阿难尊者先恃多闻而忽定力，佛就破他这种的迷，把阿难尊者救回来，然后说《楞严经》。阿难尊者由这一次，才发心修定，所以这是第一种因缘。</w:t>
      </w:r>
    </w:p>
    <w:p w14:paraId="70D91599" w14:textId="77777777" w:rsidR="00E10B97" w:rsidRPr="003E74FA" w:rsidRDefault="00E10B97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</w:p>
    <w:p w14:paraId="1F080D5A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b/>
          <w:bCs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b/>
          <w:bCs/>
          <w:sz w:val="18"/>
          <w:szCs w:val="18"/>
        </w:rPr>
        <w:t>（二）警狂慧，护邪思</w:t>
      </w:r>
    </w:p>
    <w:p w14:paraId="12F503C6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警，就是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警戒、警告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。警告什么呢？警告有狂慧的人。怎么叫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狂慧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呢？这人生来很聪明的，有天聪；有天聪可是有天聪，但是他不务正途，专门去想那些个不正当的事情。他以他这种的智慧，去做害人的事情，这叫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邪思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。他有邪思，还掩护他这个邪思，还要护短，认为他这种邪的思想是正确的。所以这部经，是警告有狂慧的这种人，他护持自己这个不正当思想。护邪思，就是这个有狂慧的人护短，他这个邪思，自己认为不是邪思，说：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我是正当的。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这世界有很多人，聪明是很聪明，但是聪明反被聪明误，就尽做一些糊涂事。讲到这儿，想起来几句格言：</w:t>
      </w:r>
    </w:p>
    <w:p w14:paraId="5C9E80BE" w14:textId="77777777" w:rsidR="00F17EA2" w:rsidRPr="003E74FA" w:rsidRDefault="00F17EA2" w:rsidP="00790802">
      <w:pPr>
        <w:pStyle w:val="verse3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聪明乃是阴骘助　阴骘引入聪明路</w:t>
      </w:r>
      <w:r w:rsidRPr="003E74FA">
        <w:rPr>
          <w:rFonts w:ascii="Microsoft YaHei" w:eastAsia="Microsoft YaHei" w:hAnsi="Microsoft YaHei"/>
          <w:sz w:val="18"/>
          <w:szCs w:val="18"/>
        </w:rPr>
        <w:br/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不行阴骘使聪明　聪明反被聪明误</w:t>
      </w:r>
    </w:p>
    <w:p w14:paraId="47BDF39B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聪明乃是阴骘助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，为什么有聪明呢？因为你在前生有德行，所以今生就聪明；或者在前生你读的书多，或者念的佛经多，今生就聪明了。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阴骘引入聪明路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，你为什么有聪明呢？就因为你做过很多好事、很多善事。阴骘，就是人所看不见的好事，你做出来的好事，还不叫人知道。不是说，做一件什么好事，就要鸣锣击鼓，又登报纸，或者在广播电台去广播，在</w:t>
      </w:r>
      <w:r w:rsidRPr="003E74FA">
        <w:rPr>
          <w:rFonts w:ascii="Microsoft YaHei" w:eastAsia="Microsoft YaHei" w:hAnsi="Microsoft YaHei"/>
          <w:sz w:val="18"/>
          <w:szCs w:val="18"/>
        </w:rPr>
        <w:t>radio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（收音机）也发表，甚至于在传真上也去表演一下，说：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啊，某某人现在做了好事了！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这个不叫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阴骘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，只可以说做了好事。阴骘是人所不知道的，你做了好事，还没有人知道，这才是真正的善事。所谓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善欲人见，不是真善；恶恐人知，便是大恶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。</w:t>
      </w:r>
    </w:p>
    <w:p w14:paraId="5D376171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善欲人见，不是真善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，你做善事、做好事，你欢喜人知道，说：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喔，我现在对大家发表，我某某做了好事了。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这不是真善。为什么？这是个名，你贪这个善的名，不是真正想做这个善，所以说这不是真善。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恶恐人知，便是大恶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，你做的恶事怕人知道，这是一个最大的恶。</w:t>
      </w:r>
    </w:p>
    <w:p w14:paraId="30A2079D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那么说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阴骘引入聪明路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，你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不行阴骘使聪明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，现在因为你聪明，你不做好事、不做善事了，专门就用你这个小聪明、小智小慧。可是这不是真聪明，这是小智小慧，你把这个本忘了，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聪明反被聪明误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，你这样子一来，怎么样呀？正是聪明反被聪明误了！</w:t>
      </w:r>
    </w:p>
    <w:p w14:paraId="530AEA86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好像中国三国时代有一位曹操，他何尝不聪明呢？有句话说：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曹公奸似鬼，尧帝智如神。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曹操像鬼那么奸，鬼奸到什么程度呢？你看那鬼尽在晚间出现，白天他不出来；而中国有帝尧，帝尧那个智慧，就像神仙似的。所以，在你们美国，有的人说哪个人有智慧，就是神仙了。</w:t>
      </w:r>
      <w:r w:rsidRPr="003E74FA">
        <w:rPr>
          <w:rFonts w:ascii="Microsoft YaHei" w:eastAsia="Microsoft YaHei" w:hAnsi="Microsoft YaHei"/>
          <w:sz w:val="18"/>
          <w:szCs w:val="18"/>
        </w:rPr>
        <w:t xml:space="preserve">Joe Miller 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常常对大家讲，说：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这个</w:t>
      </w:r>
      <w:r w:rsidRPr="003E74FA">
        <w:rPr>
          <w:rFonts w:ascii="Microsoft YaHei" w:eastAsia="Microsoft YaHei" w:hAnsi="Microsoft YaHei"/>
          <w:sz w:val="18"/>
          <w:szCs w:val="18"/>
        </w:rPr>
        <w:t>Abbot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（方丈）就是</w:t>
      </w:r>
      <w:r w:rsidRPr="003E74FA">
        <w:rPr>
          <w:rFonts w:ascii="Microsoft YaHei" w:eastAsia="Microsoft YaHei" w:hAnsi="Microsoft YaHei"/>
          <w:sz w:val="18"/>
          <w:szCs w:val="18"/>
        </w:rPr>
        <w:t xml:space="preserve"> God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，就是神仙。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其实我不愿意做神仙，当神仙没有什么大意思。他以为这样子是在赞叹我，我认为这样是毁谤我；因为这个神，你不要把他看得太高了，在佛教里头，神是很小的，天上的神都要拥护三宝，都要护持佛、护持法、护持僧的，他只可以做佛教一个护法。</w:t>
      </w:r>
    </w:p>
    <w:p w14:paraId="64D4045F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善欲人见，不是真善；恶恐人知，便是大恶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，可是大恶者回头，就是大善；大善士若堕落，大恶一般。做大恶的人知道觉悟了，说：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我现在要改恶向善了。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这是个大善人。为什么？他能勇于改过，这是大的善人。大善士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lastRenderedPageBreak/>
        <w:t>若堕落，大恶一般；你平时做善事，做来做去，你觉得也没有什么感应：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啊，我做恶去了！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尽害人、欺骗人，做种种对人不利的事情，这是一个大恶。为什么？你明知故犯！你明知道这个事情是不对的，为什么你还要去做？所以这变成大恶了。</w:t>
      </w:r>
    </w:p>
    <w:p w14:paraId="34B8ADB8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有狂慧的人，就会做颠倒的事情，做不正当的事情，但是他自认为是对的；甚至于他杀人了，他说：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这个人我若不杀他，或者他会杀人呢！所以我把他杀了，他就不杀人了嘛！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你说这个道理讲得对不对？这个人根本就不会杀人的，可是他说我若杀了他，他才不会杀人的，所以我要把他杀了。这种的见解，就叫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狂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，这就叫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邪思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。根本是他不满意这个人，于是他把这个人杀了。他犯法了，到那儿他用辩护律师说：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为什么我杀他啊？我就怕他杀人哪！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好像现在杀罗勃．甘迺迪的这个人说：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我为什么打死他？我怕他做总统，把我们美国人都给杀了，所以我要杀了他！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你说这种思想是对？是不对？所以这就叫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狂慧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。本来他不对的，他讲出来一个道理，这就叫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邪思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。</w:t>
      </w:r>
    </w:p>
    <w:p w14:paraId="2BED3354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 w:cs="SimSun"/>
          <w:sz w:val="18"/>
          <w:szCs w:val="18"/>
        </w:rPr>
      </w:pPr>
      <w:r w:rsidRPr="003E74FA">
        <w:rPr>
          <w:rFonts w:ascii="Microsoft YaHei" w:eastAsia="Microsoft YaHei" w:hAnsi="Microsoft YaHei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警狂慧，护邪思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这一句文，你不要误会了。警，是警告有狂慧的这个人。护邪思这个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护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，不是说我帮助他这个邪思，我来拥护他这个邪思，我赞叹他这个邪思，不是的。这是说这个有狂慧的人，他自己掩护他的邪思，自己给自己辩理，就是拿不是当理讲；本来他不对的，他编出个理由来，结果你也没办法。法官一听：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他讲得有道理！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所以他本来应该偿命，结果把官司打赢了；这就叫有一种狂慧，护持他这个邪思。这部经上，就是警告这种人：不要护自己的邪思，要改过自新，不要以为自己是对的。好像世间有很多聪明人，他所做的事情都不正当，这都叫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狂慧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。所以这部经，也就是纠正有狂慧的这种人，要走正路，要回到正当的思想上，不要跑到邪的思想上去。</w:t>
      </w:r>
    </w:p>
    <w:p w14:paraId="564FE714" w14:textId="77777777" w:rsidR="00E10B97" w:rsidRPr="003E74FA" w:rsidRDefault="00E10B97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</w:p>
    <w:p w14:paraId="45D6DBEE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b/>
          <w:bCs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b/>
          <w:bCs/>
          <w:sz w:val="18"/>
          <w:szCs w:val="18"/>
        </w:rPr>
        <w:t>（三）指真心，显根性</w:t>
      </w:r>
    </w:p>
    <w:p w14:paraId="5EC01F10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这《楞严经》是直指人心、见性成佛的一部经。直指人的什么心呢？直指人的真心。人的真心是什么样子呢？人的真心你看不见的。说：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我有一个心，我看得见的。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你看得见你那个心，是什么样子啊？说：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在我身体里头，像一个倒挂莲花那个样子，我知道我有这个心。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那个不是你的真心，那个只是你一个肉团心。这个肉团心，并不会有什么作用，不过维持你这个生命生存而已，它并不是能支配你，能令你真正知道一切的心。为什么？如果这个心是你的真心，你人死了，这个心也不会没有啊！你这个人还在这个地方，这个心还在你的身里头，为什么它就不能支配你了？这是很明显的，这个肉团心不是你的真心。</w:t>
      </w:r>
    </w:p>
    <w:p w14:paraId="0B748E58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 w:cs="SimSun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真心，也就是你本有的佛性，所以要显出你的根性来。本有的佛性在什么地方？就在你自己那里；不在身外边，也不在身里边，也不在中间。你等到经的正文上，就明白这种道理了，那里说得很详细。所以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十番显见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，显出见性；这个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见性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，才是你的真心。这一部经的经文，正是在讲这个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见性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；所以这部经的因缘，也就是要指明我们每一个人的常住真心、性净明体。我们的心是不去不来、不动不变的，它没有变化，所以这才是一个常住真心；性净明体，是说那个本体是没有染污的。所以这是指示出来我们每一个人自己本有的真心，而显出这个根性，这是第三种的因缘。</w:t>
      </w:r>
    </w:p>
    <w:p w14:paraId="67191CEA" w14:textId="77777777" w:rsidR="00E10B97" w:rsidRPr="003E74FA" w:rsidRDefault="00E10B97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</w:p>
    <w:p w14:paraId="11857E2B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b/>
          <w:bCs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b/>
          <w:bCs/>
          <w:sz w:val="18"/>
          <w:szCs w:val="18"/>
        </w:rPr>
        <w:t>（四）示性定，劝实证</w:t>
      </w:r>
    </w:p>
    <w:p w14:paraId="4945F3F0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修定的法门有很多种，就是外道也有他修的定；不过这个定里边，差之丝毫，就谬之千里，所以必须要修正定，而不要修邪定。小乘所修的定不究竟，外道所修的定是一种邪定，而不是正定；因为他不是正定，就是修到什么时候，也不能成圣果的。为什么说他不能成圣果呢？因为他这个定不是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性定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，而是一种邪定。什么又叫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性定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呢？我有这么两句话，很重要的，你们每一个人应该把它写下来：</w:t>
      </w:r>
    </w:p>
    <w:p w14:paraId="1BAC207F" w14:textId="77777777" w:rsidR="00F17EA2" w:rsidRPr="003E74FA" w:rsidRDefault="00F17EA2" w:rsidP="00E10B97">
      <w:pPr>
        <w:pStyle w:val="verse3"/>
        <w:spacing w:before="0" w:beforeAutospacing="0" w:after="0" w:afterAutospacing="0"/>
        <w:jc w:val="center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性定魔伏朝朝乐　妄念不起处处安</w:t>
      </w:r>
    </w:p>
    <w:p w14:paraId="3567679A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为什么我们人修行有魔障、有业障发现？就因为我们性还没有定呢！性如果定了，什么魔都会降伏了。你为什么不能降伏一切的魔呢？就因为你性没有定，魔就不伏了。</w:t>
      </w:r>
      <w:r w:rsidRPr="003E74FA">
        <w:rPr>
          <w:rFonts w:ascii="Microsoft YaHei" w:eastAsia="Microsoft YaHei" w:hAnsi="Microsoft YaHei"/>
          <w:sz w:val="18"/>
          <w:szCs w:val="18"/>
        </w:rPr>
        <w:t xml:space="preserve"> 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讲起魔，有好多种。在本经的文里边讲有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五十种阴魔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，其实魔多得很！很多很多种，有天魔、地魔、人魔、鬼魔、妖魔。天魔，是天上的魔王，他来恼乱你的禅定；地魔，是在地上所居住的魔，他来恼乱；又有人魔、鬼魔，也来恼乱你的禅定；又有妖魔</w:t>
      </w:r>
      <w:r w:rsidRPr="003E74FA">
        <w:rPr>
          <w:rFonts w:ascii="Microsoft YaHei" w:eastAsia="Microsoft YaHei" w:hAnsi="Microsoft YaHei" w:cs="Cambria"/>
          <w:sz w:val="18"/>
          <w:szCs w:val="18"/>
        </w:rPr>
        <w:t>──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说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妖魔鬼怪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，这种魔也来恼乱你的禅定。</w:t>
      </w:r>
    </w:p>
    <w:p w14:paraId="5AFE5303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为什么这些个魔要恼乱你的禅定呢？因为我们每一个人在没有成佛、没有信佛以前，和所有的魔王是一家人，互为眷属。你现在想要和他分家了，你要修禅定以了生死、脱轮回，因为他对你有一种爱念，舍不得叫你走，因此就来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lastRenderedPageBreak/>
        <w:t>恼乱你的精神，恼乱你的禅定。因此，你若没有定力，就会被这个魔境界转，就跟着魔跑了；你若有定力，如如不动、了了常明，就不会跟着魔跑。你如如不动，这就是个定力；了了常明，这就是个慧力</w:t>
      </w:r>
      <w:r w:rsidRPr="003E74FA">
        <w:rPr>
          <w:rFonts w:ascii="Microsoft YaHei" w:eastAsia="Microsoft YaHei" w:hAnsi="Microsoft YaHei" w:cs="Cambria"/>
          <w:sz w:val="18"/>
          <w:szCs w:val="18"/>
        </w:rPr>
        <w:t>──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智慧力。你能有定、慧的力量，什么魔也都魔不动你；你若没有定力、没有慧力，就会跟着魔跑了。跑到什么地方去呢？跑到魔的家乡去做魔子魔孙，辗转不已，所以这是很危险的。</w:t>
      </w:r>
    </w:p>
    <w:p w14:paraId="69C392A6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外道修习定力，他不知道这个性定，而从末梢上着手，在这个假躯壳上用功夫。头一样，他认他这个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识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”──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心意识做他的真心，他以为这个识就是真心，所以就弄错了；就算修道上有一点寂灭的境界，也都是不实在的。这就好像用一块石头把草压上，草虽然暂时不生出来，但如果石头一搬开，草还是一样生出来。他硬用一种强制的方法，令他这个妄想不起，这不是彻底的办法，所以就不能了生死；他没有把妄想的根给截断了，所以生死就不能了。</w:t>
      </w:r>
    </w:p>
    <w:p w14:paraId="0EDDCE1D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在禅宗里头，说：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念佛是谁？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参悟这个话头；话头，就是扫一切法、离一切相，找这个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谁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字，这是彻底把妄想的根给刨出去了！所以你有一天就会豁然开悟、豁然贯通了；豁然开悟之后，你才知道你的鼻孔是冲上、还是冲下。现在你不知道你的鼻孔是冲上、是冲下；你如果知道鼻孔是冲上、冲下的，那就有办法了！那么鼻孔是冲上、冲下？这个问题，要等到你开悟才能知道。</w:t>
      </w:r>
    </w:p>
    <w:p w14:paraId="6E38DFE9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可是在当时，印度有一些个外道，他不讲开悟，他学什么呢？学牛、学狗。为什么学牛、学狗呢？因为有个外道，有一回在定中看见一头牛生天了，他说：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喔，这牛都生天了，我要学牛那个样子！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于是就牛不吃的东西，他也不吃，学牛吃草，又学着牛睡觉，也在外边牛棚里住。在那儿住，当然也就学牛那种睡觉的样子；睡不着，就修一点定，结果他也不成功，这也是一种邪定。</w:t>
      </w:r>
    </w:p>
    <w:p w14:paraId="16F2E263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又有的外道，他或者做梦，梦见有狗生到天上去了，于是他说：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这狗可以生天，我学狗吧！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于是他就学狗守门口，也学狗吃东西，学狗睡觉，学狗的行动，一切一切都模仿狗，狗不吃的东西，他也不吃；这都是一种修外道法的，结果也不能成功。</w:t>
      </w:r>
    </w:p>
    <w:p w14:paraId="7EE3A370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又有一个老修行是修外道法，修这个无想定；无想定，就是什么也不想。他以为人会打妄想，他就不打妄想，什么也不想；就在这个地方修修修，修来修去，想生到无想天去。结果呢？生到无想天，然后也是一样堕落的，这都是邪定。</w:t>
      </w:r>
    </w:p>
    <w:p w14:paraId="7E01F7B8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邪定，就是专门修外道法、不彻底的这种法门，不是从根本上入手。你从自性上修自性，这是从根本上入手。你用妄想心来修佛法，修来修去，就好像你煮沙子想它成饭一样，你就是修尘沙劫那么长的时间、那么多的劫亦难脱出轮回，也不能成佛的。所以修行一定要遇到真正的明师，你才能得到真正的定力。谈到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真正的定力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，你若想有真正的定力，一定还有魔的。方才不是说有种种的魔吗？这都是外来的魔，还有自心魔；从外边来的魔，容易降伏；从你自心里生出来的魔，那是不容易降伏的。还有一种魔，也是最难降伏的，什么魔呢？病魔。</w:t>
      </w:r>
    </w:p>
    <w:p w14:paraId="2C894DBF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我记得我在很年轻的时候，那时候大约十七、八岁，学习佛法，自己以为自己不得了了，很自满的，就说起狂话来了。说什么狂话呢？我说：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一般人都是怕魔，我就是魔怕！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说魔怕我，不是我怕魔。你说，这话说得狂不狂？我说：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天魔、地魔、神魔、鬼魔、人魔，无论什么魔，我也不怕的。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说完了这话之后，这魔就来了。你猜什么魔来了？病魔来了。</w:t>
      </w:r>
    </w:p>
    <w:p w14:paraId="2A7874A0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这病魔一来，这回我也怕魔了，不是魔怕我了！因为这个病一来，行动也不自由了，好像披枷戴锁似的，身体也不听话了。你叫它走，它就是走不动；你叫它坐着，也坐不起来。一天到晚就躺在炕上，也不能饮水，也不能吃饭，让这病魔缠住了。这时候我一想，我是说错话了，现在这个病魔来找我来了，我还是抵抗不住这个病魔。</w:t>
      </w:r>
    </w:p>
    <w:p w14:paraId="6A1EE89A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这一病，你说病得怎么样子？病得什么也不知道了，就是奄奄一息，就要死了。可是在将要死而没死这个时候，又生出一种境界来了。什么境界呢？就见着我东北的三个王孝子。我东北有三个王孝子，其中两个是出家人，一个在家人；出家这两个王孝子，有一个是老道，一个是和尚，在家这个王孝子是一个老年人。他们三个人来，就把我带着走了，叫我出去和他们玩一玩，我随着也就跟他们出去了。</w:t>
      </w:r>
    </w:p>
    <w:p w14:paraId="3ECE4AEA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很奇怪的，一出门口，这个脚就不沾地了，虽然不是坐飞机，可是也到了虚空里头了；但是又不是腾云驾雾，就在虚空里头跑，走的时候，就从房子顶上走。哦，往下边一看，那个房子都很小的了，也看到很多人！就这么样走，走到什么地方去呢？走到所有的庙里。中国的名山大川</w:t>
      </w:r>
      <w:r w:rsidRPr="003E74FA">
        <w:rPr>
          <w:rFonts w:ascii="Microsoft YaHei" w:eastAsia="Microsoft YaHei" w:hAnsi="Microsoft YaHei" w:cs="Cambria"/>
          <w:sz w:val="18"/>
          <w:szCs w:val="18"/>
        </w:rPr>
        <w:t>──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五台山、峨嵋山、九华山和普陀山，四大名山都去遍了。到什么地方，都见到很多人，也见到很多的庙宇。那时候，各处去参观，不但到中国的地方，也到了很多外国的地方，白头发、白眉毛、绿眼睛的西方人，也见到很多。</w:t>
      </w:r>
    </w:p>
    <w:p w14:paraId="0B1CCD3A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lastRenderedPageBreak/>
        <w:t>到那个地方，很快就走了，就好像什么样子呢？我告诉你，就好像看电影，看完了这一幕，那一幕又来了；看完那一幕，这一幕又来了。就是走到这个地方，看完了，又到那个地方。看电影，是那个银幕一幕一幕地转变，不是你看电影的人到银幕那儿去；我看这个电影，是我到银幕那儿去，不是那个银幕动，而是自己觉得同这三个人，连我四个，各处去看这些个电影。那时候，看见很多很多东西，也听见很多很多的事情。</w:t>
      </w:r>
    </w:p>
    <w:p w14:paraId="6AF9D1DB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之后就回来了，回到自己的门前，把自己的门开开，向房里一看，怎么床上还有一个我在那儿呢？正当觉得还有一个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我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的时候，本来是两个我，现在又变成了一个了</w:t>
      </w:r>
      <w:r w:rsidRPr="003E74FA">
        <w:rPr>
          <w:rFonts w:ascii="Microsoft YaHei" w:eastAsia="Microsoft YaHei" w:hAnsi="Microsoft YaHei" w:cs="Cambria"/>
          <w:sz w:val="18"/>
          <w:szCs w:val="18"/>
        </w:rPr>
        <w:t>──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就这么一觉得的时候，就变成一个了！这时候就有了呼吸，也有了动转。当时我父亲在我身边，我母亲也在我身边看着我，就说：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他没有死，又活了！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我想：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什么叫没有死，又活了？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一看自己，啊，躺在床上，不会动弹了！自己一想起来：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啊，我是有病了！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一问我父亲、母亲，说我已经有七、八天的时间，和我讲话也不知道了，一切一切都人事不省了，现在又有知觉了，知道我还没有死。</w:t>
      </w:r>
    </w:p>
    <w:p w14:paraId="0CF4A9B6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那么由这一趟之后</w:t>
      </w:r>
      <w:r w:rsidRPr="003E74FA">
        <w:rPr>
          <w:rFonts w:ascii="Microsoft YaHei" w:eastAsia="Microsoft YaHei" w:hAnsi="Microsoft YaHei" w:cs="Cambria"/>
          <w:sz w:val="18"/>
          <w:szCs w:val="18"/>
        </w:rPr>
        <w:t>──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我前一堂不是讲吗？就变成了一个活死人；我自己想我已经死了，我这是又生出来一个人。由此之后，也不那么狂了，不说：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我不怕魔，是魔怕我。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现在我告诉你们每一个人，千万不要说这种话，不要说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我什么也不怕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；你什么也不怕，那将来就有所怕了。那么说：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我什么都怕。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你什么都怕，那也不对的。总而言之，不要讲这些个话，这是没有用的话！</w:t>
      </w:r>
    </w:p>
    <w:p w14:paraId="211F5501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不过当时，我还有一件事情，讲起来真奇怪。什么事情呢？我那时候修行，觉得自己有点功夫了。因为在我东北，在我没病以前，我就在道德会上；在道德会上做什么的呢？就讲道德、说仁义的，专门劝人家做好事。那么劝人家做好事，我自己做不做好事呢？我自己更做好事；不是单劝人家做好事，自己不做好事。</w:t>
      </w:r>
    </w:p>
    <w:p w14:paraId="4A0CCF72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这个时候，我看书看到有一篇讲到张雅轩这种很好的行为，我看见他的行为这样好，于是我就发愿了。发什么愿？我就对天说：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天哪！天哪！张雅轩这一件事情，我一定要学他！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说完了之后，自己就觉得后悔了：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你要学他这件事情，又有什么用呢？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说完了这个话之后，你说怎么样啊？很奇怪地，随着这一天晚间，就遇着魔考来试验我，看我究竟能不能效法张雅轩？这是我知道你如果有什么愿力，默默中，菩萨或者就来试验你，所以不要说自满的话！究竟我遇到这件事情和张雅轩那件事情，是什么事情呢？很对不起，现在我还不要讲，为什么？没有到讲的时候，我不需要讲这件事！</w:t>
      </w:r>
    </w:p>
    <w:p w14:paraId="687F1836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你们每一个人切记：不要说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我欢喜什么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，也不要说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我不欢喜什么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。你若欢喜什么，随时就会有一个令你欢喜的境界来考验你；你不欢喜什么，随时也就有一个你不欢喜的境界来考验你。总而言之，没有意义的话，就不要讲。那么要怎么样子呢？要一心修道，不用人心，而用道心；就是要修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性定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，而求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实证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。什么实证呢？实证就不是虚妄的，和虚妄的就不同。</w:t>
      </w:r>
    </w:p>
    <w:p w14:paraId="6ED0BA9D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虚妄的，你或者正打一个妄想：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啊，我现在成佛啰！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于是在坐禅里边，就觉得自己这个身像佛一样了，也放光，也动地；其实没有这么回事，这是一种虚妄的，这不是证果的境界。有的时候，又打了妄想，说：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我正坐禅，看见佛来给我授记说：</w:t>
      </w:r>
      <w:r w:rsidRPr="003E74FA">
        <w:rPr>
          <w:rFonts w:ascii="Microsoft YaHei" w:eastAsia="Microsoft YaHei" w:hAnsi="Microsoft YaHei" w:cs="Cambria"/>
          <w:sz w:val="18"/>
          <w:szCs w:val="18"/>
        </w:rPr>
        <w:t>‘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你就快成佛了！你不要修了，你现在就是佛了！</w:t>
      </w:r>
      <w:r w:rsidRPr="003E74FA">
        <w:rPr>
          <w:rFonts w:ascii="Microsoft YaHei" w:eastAsia="Microsoft YaHei" w:hAnsi="Microsoft YaHei" w:cs="Cambria"/>
          <w:sz w:val="18"/>
          <w:szCs w:val="18"/>
        </w:rPr>
        <w:t>’”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这也不是实在的，这都是一种妄，不是证果的实证。</w:t>
      </w:r>
    </w:p>
    <w:p w14:paraId="5894018F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释迦牟尼佛证果，是在菩提树下坐了四十九天，夜睹明星而悟道</w:t>
      </w:r>
      <w:r w:rsidRPr="003E74FA">
        <w:rPr>
          <w:rFonts w:ascii="Microsoft YaHei" w:eastAsia="Microsoft YaHei" w:hAnsi="Microsoft YaHei" w:cs="Cambria"/>
          <w:sz w:val="18"/>
          <w:szCs w:val="18"/>
        </w:rPr>
        <w:t>──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晚间看明星而开悟了。开悟了之后，他就说：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奇哉！奇哉！一切众生，皆有佛性，皆堪作佛。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</w:p>
    <w:p w14:paraId="410CB3C6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在佛没有证得佛果以前，这时候天上的魔王就来试验佛。这魔王试验佛，变成什么呢？变成一个美女，生得非常地美貌，到佛的面前就向佛讲，一定叫他不要修道，和她结婚去。有这么美貌的一个女人，来要求佛和她结婚，佛当时在定中，也不被她所摇动。佛就想：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喔，你自己觉得你这么美貌，生得这么样地好！其实你就等于一个老太婆一样，面上的皱纹也不知多少？你眼睛里头眼眵和眼水、眼泪，往下流得也很多了！你鼻子也有鼻涕，口里黏痰、唾沫也多得不得了！周身都是污浊邋遢的，你还来骗我呢？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</w:p>
    <w:p w14:paraId="1F599131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佛因为在定中这么一观察，把魔这个力量就给转变过来了，魔王果然就变成一个老太婆，发也白了，牙也掉了，鼻子也淌鼻涕了，不知怎么难看了！佛对魔王说：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你看看你自己！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这魔王自己一看，生了惭愧心，就跑了。其他还有种种的魔来考验佛，佛都不被魔所动摇；因为不被魔所动摇，所以就证果、成佛果了。</w:t>
      </w:r>
    </w:p>
    <w:p w14:paraId="4A23CB9C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我们现在每一个人用功修道，在那紧要的关头，就会有魔考。在你那功夫没有现前，没有什么成绩的时候，不会有什么魔考；你有了一点功夫了，就会有魔考了。魔考一来了，你如果不认识，就方才讲的，跟着魔就跑到魔的眷属里边去了。所以，你若想修实证，一定得要有性定。你修得有性定的功夫，你性不摇动了，有定力了，你所证的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lastRenderedPageBreak/>
        <w:t>也自然是真实的，不会是假的。如果你被魔所摇动，那就不是真正的定了，那就变成一种外道的邪定，外道邪定不能证得佛果。</w:t>
      </w:r>
    </w:p>
    <w:p w14:paraId="5A46EC19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方才所说，这个外道的人看见牛生天了，他就学牛；看见狗生天了，他就学狗。究竟这牛和狗怎么会生天呢？这头牛，因为它在前生的时候，修十善道。可是它在没修十善道之前，做了很多恶事，这个果报应该堕落牛身；因为它修十善道，牛身报完了之后，就应该生天了，所以就生天了。这只狗呢？也是这个样子。</w:t>
      </w:r>
    </w:p>
    <w:p w14:paraId="6DDC5F69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外道不知道这牛、狗前生的因果，以为它今生做牛、做狗就会生天，于是他就盲目地去学习牛、狗的这种行为，结果也就毫无成就，不能得到实证，不能得到真正的好处。</w:t>
      </w:r>
    </w:p>
    <w:p w14:paraId="3A45214D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 w:cs="SimSun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实证，就是实实在在地证得了；证得什么呢？证得自己真正本有的这种智慧，本有的这种定力。所谓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定慧圆明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，定就帮助慧，慧也帮助定，互相圆融无碍的；证得这个真寂的理体，得到自己这个真心。</w:t>
      </w:r>
    </w:p>
    <w:p w14:paraId="3284B218" w14:textId="77777777" w:rsidR="00AB0924" w:rsidRPr="003E74FA" w:rsidRDefault="00AB0924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</w:p>
    <w:p w14:paraId="091B5F04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b/>
          <w:bCs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b/>
          <w:bCs/>
          <w:sz w:val="18"/>
          <w:szCs w:val="18"/>
        </w:rPr>
        <w:t>（五）销倒想，除细惑</w:t>
      </w:r>
    </w:p>
    <w:p w14:paraId="7A18E056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什么叫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倒想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呢？倒，就是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颠倒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，不是正确的。说：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你这个人真颠倒！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不是他这个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人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真的颠倒，而是他这个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想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颠倒。所以阿难尊者由摩登伽女那儿回到佛的地方，就向佛顶礼叩头，说：</w:t>
      </w:r>
    </w:p>
    <w:p w14:paraId="276332D0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妙湛总持不动尊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，总持，就是陀罗尼；不动尊，这是楞严一种定的表现，这个定就叫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不动尊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。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妙湛总持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、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不动尊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合起来，这也就是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佛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，释迦牟尼佛可以称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妙湛总持不动尊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。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首楞严王世稀有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，就是楞严这个定，这是世间最稀有的。怎么会稀有呢？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销我亿劫颠倒想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，能销除我以前生生世世、无量无边这么久时间的颠倒想。想不正当的事情，这都叫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颠倒想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。究竟什么叫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颠倒想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？我们世间人所想的，都是颠倒想；你尽打妄想，这都叫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颠倒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。这一部《楞严经》的功用可以销我们每一个人这颠倒的妄想，把我们这种微细微细，眼睛所看不见，耳朵所听不见，心里边想不出来的那种疑惑，都销除去。</w:t>
      </w:r>
    </w:p>
    <w:p w14:paraId="23A11AE0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我们人，在这一念你不觉的时候，就会生出三种细惑。一念，是很短的一个时间，在这很短的时间，就可以生出三种微细的疑惑，就是帮助你有三种的不明白。就好像什么呢？惑，就比方尘土。如果房里边有尘土的话，这一秒钟，很多的尘土就挂到那镜子上。可是挂得少的时候还不怎么觉得，尘挂得多了，这镜子也就没有光了。我们这个细惑，也就和微尘挂在镜子上一样。本来我们自性的大圆镜智好像明镜，可是就因为生出这种细惑，就把明镜给遮住了；遮来遮去，是越遮越厚。所以神秀法师那首偈颂才说：</w:t>
      </w:r>
    </w:p>
    <w:p w14:paraId="7690B786" w14:textId="77777777" w:rsidR="00F17EA2" w:rsidRPr="003E74FA" w:rsidRDefault="00F17EA2" w:rsidP="00AB0924">
      <w:pPr>
        <w:pStyle w:val="verse3"/>
        <w:spacing w:before="0" w:beforeAutospacing="0" w:after="0" w:afterAutospacing="0"/>
        <w:jc w:val="center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身是菩提树　心如明镜台</w:t>
      </w:r>
      <w:r w:rsidRPr="003E74FA">
        <w:rPr>
          <w:rFonts w:ascii="Microsoft YaHei" w:eastAsia="Microsoft YaHei" w:hAnsi="Microsoft YaHei"/>
          <w:sz w:val="18"/>
          <w:szCs w:val="18"/>
        </w:rPr>
        <w:br/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时时勤拂拭　勿使惹尘埃</w:t>
      </w:r>
    </w:p>
    <w:p w14:paraId="28DD79B4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有的人就说这首偈颂是不对的，我说这首偈颂是对的。为什么？这个身，是菩提的一个种子，就比方菩提树一样；人的心，就好像一个明镜一样。所以他说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时时勤拂拭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，就是叫你常常修行，时时都要修行。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勿使惹尘埃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，你不要叫它挂上尘埃了。所谓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今日擦，明日蹭，擦来擦去如明镜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，你把尘土都擦去，那个明镜光就现出来了，就没有细惑了。所以说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时时勤拂拭，勿使惹尘埃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，这也对的；这是在没有开悟以前的人，应该遵守这种的道理。</w:t>
      </w:r>
    </w:p>
    <w:p w14:paraId="5392C921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可是六祖大师就说了：</w:t>
      </w:r>
    </w:p>
    <w:p w14:paraId="413ACF8E" w14:textId="77777777" w:rsidR="00F17EA2" w:rsidRPr="003E74FA" w:rsidRDefault="00F17EA2" w:rsidP="00AB0924">
      <w:pPr>
        <w:pStyle w:val="verse3"/>
        <w:spacing w:before="0" w:beforeAutospacing="0" w:after="0" w:afterAutospacing="0"/>
        <w:jc w:val="center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菩提本无树　明镜亦非台</w:t>
      </w:r>
      <w:r w:rsidRPr="003E74FA">
        <w:rPr>
          <w:rFonts w:ascii="Microsoft YaHei" w:eastAsia="Microsoft YaHei" w:hAnsi="Microsoft YaHei"/>
          <w:sz w:val="18"/>
          <w:szCs w:val="18"/>
        </w:rPr>
        <w:br/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本来无一物　何处惹尘埃</w:t>
      </w:r>
    </w:p>
    <w:p w14:paraId="083948E4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菩提本无树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，没有一个菩提树。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明镜亦非台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，那个明镜就是明镜，没有台。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本来无一物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，你本来就没有尘土，你何必又去擦呢？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何处惹尘埃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，什么都没有了，你尘埃又惹到什么地方去呢？所以这首偈颂，是开悟的人所应该知道、遵守的。这所谓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一念不生全体现，六根忽动被云遮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，你这一念不生，佛性就现前了，定也就现出来了；你六根忽动，你要是在眼、耳、鼻、舌、身、意六根门头去做主，那就是好像虚空里头生出云彩来，被云遮了。</w:t>
      </w:r>
    </w:p>
    <w:p w14:paraId="18ADFF30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那么颠倒的妄想销了，细惑也除了，这就很快会成佛果了。可惜我们每一个人不愿意去成佛，而愿意留恋这个五浊恶世，在这个世界流连忘返，染苦为乐，背觉合尘，生死也不了，自己以为还不错呢！以为：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喔，你看我这个人啊！又聪明、又美貌，人人见着我都欢喜；人人不明白的事情，我都明白！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以为不得了了。实际上，就好像镜子上沾了尘，越沾越多、越多越沾，沾得自己一点光明都没有了。现在你觉得聪明，你等着看，再过十世以后，或者变成猪那样愚痴也不一定的。不要不注意我们今生的去处，我们今生要决定我们到什么地方去；认明了路线，认明了去处，那才能有办法呢！</w:t>
      </w:r>
    </w:p>
    <w:p w14:paraId="66239C4B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b/>
          <w:bCs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b/>
          <w:bCs/>
          <w:sz w:val="18"/>
          <w:szCs w:val="18"/>
        </w:rPr>
        <w:lastRenderedPageBreak/>
        <w:t>（六）明二门，利今后</w:t>
      </w:r>
    </w:p>
    <w:p w14:paraId="7F2FCA80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二门，就是平等门和方便门：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平等门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就是一种实的法，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方便门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就是权的法。权，就是权变之法，不是实在的。这权变的法是偶尔的，在实法里边行一种权法；这是暂时的法，不是永远的。实法，就是实实在在的法，是永远不会变的。所以法有权法、实法；这个方便法门就是权法，权巧方便。</w:t>
      </w:r>
    </w:p>
    <w:p w14:paraId="677887DC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怎么叫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权法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？我举一个例子：释迦牟尼佛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空拳度子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。有一个小孩子爬到井边，已经就要掉到水里了，那就会淹死的。释迦牟尼佛如果叫他回来，他不会回来，他还是会往前爬的。于是，释迦牟尼佛握了一个空的拳头，说：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我手里头有糖，你快回来！我把这个糖给你！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这小孩子一听说有糖吃，于是就回来了。实际上，佛的手里什么也没有。那这是不是佛打妄语欺骗这个小孩子呢？不是的！因为这小孩子已经要掉到井里边了，如果不用一种吸引他的力量，令他很快就回来，他就会掉到水里，所以用这种空拳。空拳里头，什么也没有，而佛说这个拳里边有糖，这小孩子就回来了。为什么回来？想要吃糖。</w:t>
      </w:r>
    </w:p>
    <w:p w14:paraId="1600EA67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那么对一切的众生，也就是用这种法门来教化众生。本来什么也没有，对众生说：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啊，我这儿有宝贝，你到我这儿来，我就有宝贝给你！我这儿有无价的宝珠，又有什么最好的东西。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因为众生都有一种贪心，一听说有好处，就来了；来了，结果还是一种方便法门，这是权巧。权巧方便度众生，这就是用一种方便法门。这第二门，就是方便法门。</w:t>
      </w:r>
    </w:p>
    <w:p w14:paraId="3C2D1EFA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利今后，利就是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利益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，利益今后。这个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今后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，在佛那时候，可以说是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今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；在现在，也可以说是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今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。由今到将来的一切众生，都可以得到利益，得到法的灌溉，所以这叫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明二门，利今后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，这是前边第二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教起因缘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的第六种。因为有这一种的因缘，所以就说这部《楞严经》。说《楞严经》，就是用平等的法门和方便的法门。这个平等的法门，也就是一种实的法；而方便法门，就是权的法。用这两种法门来教化一切众生，令一切众生都离苦得乐；那么离苦得乐，将来就是证果成佛，这是这部经利益众生的道理。</w:t>
      </w:r>
    </w:p>
    <w:p w14:paraId="2A0A2115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 w:cs="SimSun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因为有以上六种的因缘，所以说这部《楞严经》。</w:t>
      </w:r>
    </w:p>
    <w:p w14:paraId="22F9C0CB" w14:textId="77777777" w:rsidR="00AB0924" w:rsidRPr="003E74FA" w:rsidRDefault="00AB0924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</w:p>
    <w:p w14:paraId="61A3E84F" w14:textId="77777777" w:rsidR="00F17EA2" w:rsidRPr="003E74FA" w:rsidRDefault="00F17EA2" w:rsidP="00790802">
      <w:pPr>
        <w:pStyle w:val="t3c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b/>
          <w:bCs/>
          <w:sz w:val="18"/>
          <w:szCs w:val="18"/>
        </w:rPr>
        <w:t>【编按】以下录自一九八七年四月二日</w:t>
      </w:r>
      <w:r w:rsidRPr="003E74FA">
        <w:rPr>
          <w:rFonts w:ascii="Microsoft YaHei" w:eastAsia="Microsoft YaHei" w:hAnsi="Microsoft YaHei" w:cs="Cambria"/>
          <w:b/>
          <w:bCs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b/>
          <w:bCs/>
          <w:sz w:val="18"/>
          <w:szCs w:val="18"/>
        </w:rPr>
        <w:t>主观智能推动力</w:t>
      </w:r>
      <w:r w:rsidRPr="003E74FA">
        <w:rPr>
          <w:rFonts w:ascii="Microsoft YaHei" w:eastAsia="Microsoft YaHei" w:hAnsi="Microsoft YaHei" w:cs="Cambria"/>
          <w:b/>
          <w:bCs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b/>
          <w:bCs/>
          <w:sz w:val="18"/>
          <w:szCs w:val="18"/>
        </w:rPr>
        <w:t>讲座</w:t>
      </w:r>
    </w:p>
    <w:p w14:paraId="68141C0D" w14:textId="77777777" w:rsidR="00F17EA2" w:rsidRPr="003E74FA" w:rsidRDefault="00F17EA2" w:rsidP="00790802">
      <w:pPr>
        <w:pStyle w:val="t3c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各位一定很不希望我来，为什么不希望我来？因为每次我来，你们都手忙脚乱，惊心动魄，忐忑不安，吃不安，睡不着，也不知道有没有穿衣服。但是你们又很矛盾地希望我来，所以我又不能不来，这就是矛盾中的矛盾。世界上很多事情都是很矛盾的，但是也由矛盾中才能显出不矛盾。现在我们讲（一）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恃多闻，忽定力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。这是第一个教起因缘，因为阿难尊者一开始就不修行，只多学，学外边的文字，落文字障，所以没有定力，境界一来，差不多就倒下去了。为什么？这是他忽略定力，没有定力的缘故。</w:t>
      </w:r>
    </w:p>
    <w:p w14:paraId="66851A81" w14:textId="77777777" w:rsidR="00F17EA2" w:rsidRPr="003E74FA" w:rsidRDefault="00F17EA2" w:rsidP="00790802">
      <w:pPr>
        <w:pStyle w:val="t3c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（二）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警狂慧，护邪思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，如果一个人多闻，就很容易有狂慧；可是阿难尊者虽然多闻，但是没有狂慧，所以还有救。狂慧的人不一定多闻，只凭记闻之学，就发狂了；他保护他那一种邪知邪见，明明说得不对，但是会辩护，就这么狡辩！</w:t>
      </w:r>
    </w:p>
    <w:p w14:paraId="1B56A367" w14:textId="77777777" w:rsidR="00F17EA2" w:rsidRPr="003E74FA" w:rsidRDefault="00F17EA2" w:rsidP="00790802">
      <w:pPr>
        <w:pStyle w:val="t3c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警狂慧，护邪思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可以改为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警狂慧，勿邪思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，警告狂慧的人不要胡思乱想；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护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很容易让人误以为要保护邪思，然后他们就认为保护他们的邪思是对的，不能叫人破除他们的邪知邪见；这真是狂中狂、迷中迷，所以改成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勿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。</w:t>
      </w:r>
    </w:p>
    <w:p w14:paraId="65C76668" w14:textId="77777777" w:rsidR="00F17EA2" w:rsidRPr="003E74FA" w:rsidRDefault="00F17EA2" w:rsidP="00790802">
      <w:pPr>
        <w:pStyle w:val="t3c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（三）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指真心，显根性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，这就是经中的七处征心、十番显见。</w:t>
      </w:r>
    </w:p>
    <w:p w14:paraId="2DB08244" w14:textId="77777777" w:rsidR="00F17EA2" w:rsidRPr="003E74FA" w:rsidRDefault="00F17EA2" w:rsidP="00790802">
      <w:pPr>
        <w:pStyle w:val="t3c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（四）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示性定，劝实证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，这是你那个性应该定，不要那么浮，不要那么不老实，要老老实实。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定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就是老实，不是其他，就是守规矩、守戒律，这叫做定。不胡思乱想，东张西望，前俯后仰，这都叫做定。不是我要打坐才是定，平时行、住、坐、卧都守规矩，不要浮躁，就叫做定。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示性定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就是指示性要定，不要有脾气，不要有烦恼；要老实，才能有真实的证。</w:t>
      </w:r>
    </w:p>
    <w:p w14:paraId="6782466A" w14:textId="77777777" w:rsidR="00F17EA2" w:rsidRPr="003E74FA" w:rsidRDefault="00F17EA2" w:rsidP="00790802">
      <w:pPr>
        <w:pStyle w:val="t3c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（五）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销倒想，除细惑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，销你无量劫以来的颠倒想，除你看不见、觉察不到的那种微细惑。惑有粗惑、细惑、尘沙惑。细惑是你所看不见、察觉不到的，也就是思惑，就是迷理起分别；见惑，就是对境起贪爱。</w:t>
      </w:r>
    </w:p>
    <w:p w14:paraId="0BD436F0" w14:textId="77777777" w:rsidR="00F17EA2" w:rsidRPr="003E74FA" w:rsidRDefault="00F17EA2" w:rsidP="00790802">
      <w:pPr>
        <w:pStyle w:val="t3c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（六）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明二门，利今后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，我们要明白方便门、平等门，才能够利益现在、未来一切众生。</w:t>
      </w:r>
    </w:p>
    <w:p w14:paraId="6265E3B7" w14:textId="77777777" w:rsidR="00AB0924" w:rsidRPr="003E74FA" w:rsidRDefault="00F17EA2" w:rsidP="00790802">
      <w:pPr>
        <w:pStyle w:val="t3c"/>
        <w:spacing w:before="0" w:beforeAutospacing="0" w:after="0" w:afterAutospacing="0"/>
        <w:jc w:val="right"/>
        <w:rPr>
          <w:rFonts w:ascii="Microsoft YaHei" w:eastAsia="Microsoft YaHei" w:hAnsi="Microsoft YaHei" w:cs="SimSun"/>
          <w:b/>
          <w:bCs/>
          <w:sz w:val="18"/>
          <w:szCs w:val="18"/>
        </w:rPr>
        <w:sectPr w:rsidR="00AB0924" w:rsidRPr="003E74FA" w:rsidSect="00790802">
          <w:pgSz w:w="11906" w:h="16838"/>
          <w:pgMar w:top="1417" w:right="1417" w:bottom="1417" w:left="1417" w:header="708" w:footer="454" w:gutter="0"/>
          <w:cols w:space="708"/>
          <w:docGrid w:linePitch="360"/>
        </w:sectPr>
      </w:pPr>
      <w:r w:rsidRPr="003E74FA">
        <w:rPr>
          <w:rFonts w:ascii="Microsoft YaHei" w:eastAsia="Microsoft YaHei" w:hAnsi="Microsoft YaHei"/>
          <w:b/>
          <w:bCs/>
          <w:sz w:val="18"/>
          <w:szCs w:val="18"/>
        </w:rPr>
        <w:t>──“</w:t>
      </w:r>
      <w:r w:rsidRPr="003E74FA">
        <w:rPr>
          <w:rFonts w:ascii="Microsoft YaHei" w:eastAsia="Microsoft YaHei" w:hAnsi="Microsoft YaHei" w:cs="SimSun" w:hint="eastAsia"/>
          <w:b/>
          <w:bCs/>
          <w:sz w:val="18"/>
          <w:szCs w:val="18"/>
        </w:rPr>
        <w:t>主观智能推动力</w:t>
      </w:r>
      <w:r w:rsidRPr="003E74FA">
        <w:rPr>
          <w:rFonts w:ascii="Microsoft YaHei" w:eastAsia="Microsoft YaHei" w:hAnsi="Microsoft YaHei" w:cs="Cambria"/>
          <w:b/>
          <w:bCs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b/>
          <w:bCs/>
          <w:sz w:val="18"/>
          <w:szCs w:val="18"/>
        </w:rPr>
        <w:t>讲座至此</w:t>
      </w:r>
    </w:p>
    <w:p w14:paraId="674C5446" w14:textId="77777777" w:rsidR="00F17EA2" w:rsidRPr="003E74FA" w:rsidRDefault="00F17EA2" w:rsidP="00790802">
      <w:pPr>
        <w:pStyle w:val="t3c"/>
        <w:spacing w:before="0" w:beforeAutospacing="0" w:after="0" w:afterAutospacing="0"/>
        <w:jc w:val="right"/>
        <w:rPr>
          <w:rFonts w:ascii="Microsoft YaHei" w:eastAsia="Microsoft YaHei" w:hAnsi="Microsoft YaHei"/>
          <w:sz w:val="18"/>
          <w:szCs w:val="18"/>
        </w:rPr>
      </w:pPr>
    </w:p>
    <w:p w14:paraId="7649FF62" w14:textId="77777777" w:rsidR="00F17EA2" w:rsidRPr="003E74FA" w:rsidRDefault="00F17EA2" w:rsidP="00790802">
      <w:pPr>
        <w:pStyle w:val="12"/>
        <w:pBdr>
          <w:top w:val="single" w:sz="6" w:space="2" w:color="666699"/>
          <w:left w:val="single" w:sz="6" w:space="2" w:color="666699"/>
          <w:bottom w:val="single" w:sz="6" w:space="2" w:color="666699"/>
          <w:right w:val="single" w:sz="6" w:space="2" w:color="666699"/>
        </w:pBdr>
        <w:shd w:val="clear" w:color="auto" w:fill="F7F7F9"/>
        <w:spacing w:before="0" w:beforeAutospacing="0" w:after="0" w:afterAutospacing="0"/>
        <w:jc w:val="center"/>
        <w:rPr>
          <w:rFonts w:ascii="Microsoft YaHei" w:eastAsia="Microsoft YaHei" w:hAnsi="Microsoft YaHei"/>
          <w:b/>
          <w:bCs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b/>
          <w:bCs/>
          <w:sz w:val="18"/>
          <w:szCs w:val="18"/>
        </w:rPr>
        <w:t>参．藏乘摄属</w:t>
      </w:r>
    </w:p>
    <w:p w14:paraId="4C31D830" w14:textId="77777777" w:rsidR="00AB0924" w:rsidRPr="003E74FA" w:rsidRDefault="00AB0924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 w:cs="SimSun"/>
          <w:sz w:val="18"/>
          <w:szCs w:val="18"/>
        </w:rPr>
      </w:pPr>
    </w:p>
    <w:p w14:paraId="0FD73968" w14:textId="44715E0C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第三个门，叫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藏乘摄属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，也可以说是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藏乘分摄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。藏，就是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经藏、律藏、论藏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，这叫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三藏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。这三藏又属三无漏学，三无漏学就是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戒、定、慧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；经藏就属于定学，律藏就属于戒学，论藏是属于慧学。在中国的经典上常常看见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三藏法师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，就是这三藏</w:t>
      </w:r>
      <w:r w:rsidRPr="003E74FA">
        <w:rPr>
          <w:rFonts w:ascii="Microsoft YaHei" w:eastAsia="Microsoft YaHei" w:hAnsi="Microsoft YaHei" w:cs="Cambria"/>
          <w:sz w:val="18"/>
          <w:szCs w:val="18"/>
        </w:rPr>
        <w:t>──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经藏、律藏、论藏。</w:t>
      </w:r>
    </w:p>
    <w:p w14:paraId="4EC20659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经藏里边所诠、所属的，是定学，它所讲的，多数属于修定的法门。就像本经，这部《楞严经》就是教人修禅定的，前边不是说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示性定，劝实证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？所以这一部经就属于定学。那么其中也兼有戒学，兼，就是兼诠；在经文里边，不是有〈四种清净明诲〉吗？这就是讲戒律的。这部经也有慧学，不过不多。因为戒、慧它不多，所以这一部经典，就属于定学，不属于戒，也不属于慧；在三藏里边，是属于经藏所摄，不是论藏，也不是律藏。</w:t>
      </w:r>
    </w:p>
    <w:p w14:paraId="047A6DAF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什么叫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乘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呢？乘就比方一辆车，车有大车、有小车，小车只能坐一个人或两个人，好像脚踏车只能一个人在车上。这个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小乘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，不是单单指脚踏车，就是普通的小车，小车它能坐人，而不能多，所以叫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小乘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；小乘，就是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声闻、缘觉乘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。大乘，就是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菩萨乘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，菩萨乘就比方大车，这一辆大车可以载很多人。所以在佛所讲的教里边，有大乘、小乘。</w:t>
      </w:r>
    </w:p>
    <w:p w14:paraId="67CE94E2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那么这一部经是属大乘经典？是小乘经典呢？这一部经是教菩萨法，佛所护念的，是属于大乘菩萨法，是大乘所摄。</w:t>
      </w:r>
    </w:p>
    <w:p w14:paraId="7B3298C9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 w:cs="SimSun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怎么说这一部经是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教菩萨法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呢？这是因为一些阿罗汉都要回小向大，发菩萨心、行菩萨道。阿难尊者由摩登伽女的家里，回到佛所住的地方，就启请释迦牟尼佛，指示他过去一切如来所修的菩提道路，释迦牟尼佛就答覆他的所问。这种法，都是菩萨所修的法，所以这一部经就属于菩萨乘，而不属于小乘法。这一部经既然属菩萨法，那它的藏乘分摄是明白了。</w:t>
      </w:r>
    </w:p>
    <w:p w14:paraId="4EA5B711" w14:textId="77777777" w:rsidR="00AB0924" w:rsidRPr="003E74FA" w:rsidRDefault="00AB0924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</w:p>
    <w:p w14:paraId="5F1C4C6E" w14:textId="77777777" w:rsidR="00F17EA2" w:rsidRPr="003E74FA" w:rsidRDefault="00F17EA2" w:rsidP="00790802">
      <w:pPr>
        <w:pStyle w:val="t3c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b/>
          <w:bCs/>
          <w:sz w:val="18"/>
          <w:szCs w:val="18"/>
        </w:rPr>
        <w:t>【编按】以下录自一九八七年四月六日</w:t>
      </w:r>
      <w:r w:rsidRPr="003E74FA">
        <w:rPr>
          <w:rFonts w:ascii="Microsoft YaHei" w:eastAsia="Microsoft YaHei" w:hAnsi="Microsoft YaHei" w:cs="Cambria"/>
          <w:b/>
          <w:bCs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b/>
          <w:bCs/>
          <w:sz w:val="18"/>
          <w:szCs w:val="18"/>
        </w:rPr>
        <w:t>主观智能推动力</w:t>
      </w:r>
      <w:r w:rsidRPr="003E74FA">
        <w:rPr>
          <w:rFonts w:ascii="Microsoft YaHei" w:eastAsia="Microsoft YaHei" w:hAnsi="Microsoft YaHei" w:cs="Cambria"/>
          <w:b/>
          <w:bCs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b/>
          <w:bCs/>
          <w:sz w:val="18"/>
          <w:szCs w:val="18"/>
        </w:rPr>
        <w:t>讲座</w:t>
      </w:r>
    </w:p>
    <w:p w14:paraId="5BAD0A13" w14:textId="77777777" w:rsidR="00F17EA2" w:rsidRPr="003E74FA" w:rsidRDefault="00F17EA2" w:rsidP="00790802">
      <w:pPr>
        <w:pStyle w:val="t3c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在翻译的时候，可有说这个人要舍利弗尊者的右眼？没有。我们应该要注意这一点。如果这个人要求右眼，而舍利弗尊者也已经给了他右眼，那这样，这个人是不对的。为什么？舍利弗尊者已经给这个人他所要的，所以这个人就不可以说所给的是不对的。由于他没有说明他要的，而舍利弗尊者也没有问清楚他要哪一只眼睛，就挖出右眼给他。所以这个人就说：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我要的是左眼！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而踩碎了他的右眼。这样我们不能说这个人首先是要求右眼，而依他所要求的给了他之后，他却不要。这样是很矛盾的。</w:t>
      </w:r>
    </w:p>
    <w:p w14:paraId="18686D3F" w14:textId="77777777" w:rsidR="00F17EA2" w:rsidRPr="003E74FA" w:rsidRDefault="00F17EA2" w:rsidP="00790802">
      <w:pPr>
        <w:pStyle w:val="t3c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练习讲法的这个人没提到，要求眼睛的这个人实际上是天人来试验舍利弗尊者，看看他是不是真正要行菩萨道，想修大乘法。讲法的人没有提，这会令人不敢行菩萨道。如果舍利弗尊者不敢行菩萨道，那我们是谁？我们又怎么敢行菩萨道呢？这会令人不发菩提心的。所以讲法的人，应该在结束的时候说明，实际上这是天人来试验舍利弗尊者。</w:t>
      </w:r>
    </w:p>
    <w:p w14:paraId="7933C467" w14:textId="77777777" w:rsidR="00F17EA2" w:rsidRPr="003E74FA" w:rsidRDefault="00F17EA2" w:rsidP="00790802">
      <w:pPr>
        <w:pStyle w:val="t3c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那么舍利弗尊者把这个眼睛舍了，然后就退到二乘，不行菩萨道。他的眼睛不是没有了，那只右眼又恢复了，还是有的；但是他考试没通过，所以他仍然还是一个小乘人。在我们这里边讲法，一定要把这个逻辑学明白，如果你不懂逻辑而说法，这会令人退心。</w:t>
      </w:r>
    </w:p>
    <w:p w14:paraId="52029E4D" w14:textId="77777777" w:rsidR="00F17EA2" w:rsidRPr="003E74FA" w:rsidRDefault="00F17EA2" w:rsidP="00790802">
      <w:pPr>
        <w:pStyle w:val="t3c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还有，有人说小乘是邪定。小乘不是邪定，但是他的心量小一点，定是一样的，没有大乘那么广大。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那伽常在定，无有不定时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，正定是行、住、坐、卧都在定中，都不能轻举妄动，在任何的场合都不能随随便便地嘻嘻笑，好像现出一个谄媚的样子给人看，或乱讲话，这都是没有定力的。</w:t>
      </w:r>
    </w:p>
    <w:p w14:paraId="497FC59E" w14:textId="77777777" w:rsidR="00F17EA2" w:rsidRPr="003E74FA" w:rsidRDefault="00F17EA2" w:rsidP="00790802">
      <w:pPr>
        <w:pStyle w:val="t3c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所以由这一点，你们这些学习佛法的人，首先要学没有脾气。什么事情有脾气还可以，可是修道不可以有脾气。六大宗旨就是教人除脾气的，你若不除脾气，你就什么人都不行；什么人有脾气，什么人就不能修行！旁的事情可以用脾气，唯独这修道不能用脾气，在任何的场合无论是谁，一发脾气那就很臭的，就没人理睬的。在佛教里头，对恶性比丘是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默摈之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，没有人和他讲话，恶性比丘尼更没有人愿意和她讲话，或和她来往，所以不要动不动就耍脾气，那是不行的！</w:t>
      </w:r>
    </w:p>
    <w:p w14:paraId="37FB72D6" w14:textId="7FB72C79" w:rsidR="00AB0924" w:rsidRPr="003E74FA" w:rsidRDefault="00F17EA2" w:rsidP="00790802">
      <w:pPr>
        <w:pStyle w:val="t3c"/>
        <w:spacing w:before="0" w:beforeAutospacing="0" w:after="0" w:afterAutospacing="0"/>
        <w:jc w:val="right"/>
        <w:rPr>
          <w:rFonts w:ascii="Microsoft YaHei" w:eastAsia="Microsoft YaHei" w:hAnsi="Microsoft YaHei" w:cs="SimSun" w:hint="eastAsia"/>
          <w:b/>
          <w:bCs/>
          <w:sz w:val="18"/>
          <w:szCs w:val="18"/>
        </w:rPr>
        <w:sectPr w:rsidR="00AB0924" w:rsidRPr="003E74FA" w:rsidSect="00790802">
          <w:pgSz w:w="11906" w:h="16838"/>
          <w:pgMar w:top="1417" w:right="1417" w:bottom="1417" w:left="1417" w:header="708" w:footer="454" w:gutter="0"/>
          <w:cols w:space="708"/>
          <w:docGrid w:linePitch="360"/>
        </w:sectPr>
      </w:pPr>
      <w:r w:rsidRPr="003E74FA">
        <w:rPr>
          <w:rFonts w:ascii="Microsoft YaHei" w:eastAsia="Microsoft YaHei" w:hAnsi="Microsoft YaHei"/>
          <w:b/>
          <w:bCs/>
          <w:sz w:val="18"/>
          <w:szCs w:val="18"/>
        </w:rPr>
        <w:t>──“</w:t>
      </w:r>
      <w:r w:rsidRPr="003E74FA">
        <w:rPr>
          <w:rFonts w:ascii="Microsoft YaHei" w:eastAsia="Microsoft YaHei" w:hAnsi="Microsoft YaHei" w:cs="SimSun" w:hint="eastAsia"/>
          <w:b/>
          <w:bCs/>
          <w:sz w:val="18"/>
          <w:szCs w:val="18"/>
        </w:rPr>
        <w:t>主观智能推动力</w:t>
      </w:r>
      <w:r w:rsidRPr="003E74FA">
        <w:rPr>
          <w:rFonts w:ascii="Microsoft YaHei" w:eastAsia="Microsoft YaHei" w:hAnsi="Microsoft YaHei" w:cs="Cambria"/>
          <w:b/>
          <w:bCs/>
          <w:sz w:val="18"/>
          <w:szCs w:val="18"/>
        </w:rPr>
        <w:t>”</w:t>
      </w:r>
    </w:p>
    <w:p w14:paraId="4DEA7E48" w14:textId="77777777" w:rsidR="00AB0924" w:rsidRPr="003E74FA" w:rsidRDefault="00AB0924" w:rsidP="003E74FA">
      <w:pPr>
        <w:pStyle w:val="t3c"/>
        <w:spacing w:before="0" w:beforeAutospacing="0" w:after="0" w:afterAutospacing="0"/>
        <w:ind w:right="720"/>
        <w:rPr>
          <w:rFonts w:ascii="Microsoft YaHei" w:eastAsia="Microsoft YaHei" w:hAnsi="Microsoft YaHei"/>
          <w:sz w:val="18"/>
          <w:szCs w:val="18"/>
        </w:rPr>
      </w:pPr>
    </w:p>
    <w:p w14:paraId="65F1674F" w14:textId="77777777" w:rsidR="00F17EA2" w:rsidRPr="003E74FA" w:rsidRDefault="00F17EA2" w:rsidP="00790802">
      <w:pPr>
        <w:pStyle w:val="12"/>
        <w:pBdr>
          <w:top w:val="single" w:sz="6" w:space="2" w:color="666699"/>
          <w:left w:val="single" w:sz="6" w:space="2" w:color="666699"/>
          <w:bottom w:val="single" w:sz="6" w:space="2" w:color="666699"/>
          <w:right w:val="single" w:sz="6" w:space="2" w:color="666699"/>
        </w:pBdr>
        <w:shd w:val="clear" w:color="auto" w:fill="F7F7F9"/>
        <w:spacing w:before="0" w:beforeAutospacing="0" w:after="0" w:afterAutospacing="0"/>
        <w:jc w:val="center"/>
        <w:rPr>
          <w:rFonts w:ascii="Microsoft YaHei" w:eastAsia="Microsoft YaHei" w:hAnsi="Microsoft YaHei"/>
          <w:b/>
          <w:bCs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b/>
          <w:bCs/>
          <w:sz w:val="18"/>
          <w:szCs w:val="18"/>
        </w:rPr>
        <w:t>肆．义理深浅</w:t>
      </w:r>
    </w:p>
    <w:p w14:paraId="31BEB66D" w14:textId="77777777" w:rsidR="00AB0924" w:rsidRPr="003E74FA" w:rsidRDefault="00AB0924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 w:cs="SimSun"/>
          <w:sz w:val="18"/>
          <w:szCs w:val="18"/>
        </w:rPr>
      </w:pPr>
    </w:p>
    <w:p w14:paraId="7915214E" w14:textId="2F3F7D82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第四门，是讲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义理深浅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：它的义理，究竟讲得是深、是浅？这一部经所讲的道理，是属于哪一教？</w:t>
      </w:r>
    </w:p>
    <w:p w14:paraId="3AABA4D9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按照天台宗来判断，有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藏教、通教、别教、圆教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。藏教，就是小乘法，属于三藏教。这三藏教所说的是什么经典呢？就是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阿毗达磨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，又叫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阿含经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。阿含，是印度语，翻到中文就叫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无比法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；虽然是无比法，但是在天台教来判，还是属于小乘教，所以这部《阿含经》叫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三藏教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。</w:t>
      </w:r>
    </w:p>
    <w:p w14:paraId="65DFE7E1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三藏教之后，又有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通教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：通，就是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通达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，它前边通到三藏教，向后边又通到别教去，通前、通后，所以叫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通教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。通教之后，又有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别教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”──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特别的这个教。怎么叫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别教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呢？它是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别前、别后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，和前边的通教也不同，和后边的圆教又不同，所以它是特别的。别教之后，就是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圆教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。藏、通、别、圆，天台讲这四教。</w:t>
      </w:r>
    </w:p>
    <w:p w14:paraId="59CF94C7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那么按照贤首宗来判断，这一部经的教理，是属于哪一教呢？贤首宗讲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五教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。什么叫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五教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？就是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小教、始教、终教、顿教、圆教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这五种。小教，就是天台所判断的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藏教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；始教，就是天台所说的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通教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和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别教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；终教、顿教、圆教，都在天台的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圆教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里头包括着。所以这五教和四教，名称是不相同，但是理论是一样的。那么，始教就是大乘教的一个开始，而小教只知道人空，不知道法空</w:t>
      </w:r>
      <w:r w:rsidRPr="003E74FA">
        <w:rPr>
          <w:rFonts w:ascii="Microsoft YaHei" w:eastAsia="Microsoft YaHei" w:hAnsi="Microsoft YaHei" w:cs="Cambria"/>
          <w:sz w:val="18"/>
          <w:szCs w:val="18"/>
        </w:rPr>
        <w:t>──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知道人是空的，而法还没有空，对于法还有一种执着，没有空。终教，这就已经到大乘这个教里边了，所以他既知道人空，又知道法空；人也空了，法也空了，人空、法空，人法双亡，这是属于大乘的一种道理了。</w:t>
      </w:r>
    </w:p>
    <w:p w14:paraId="0B8B81AB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讲到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人法双亡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这个地方，我又想起来一个公案。在释迦牟尼佛住世的时候，常常有人请斋</w:t>
      </w:r>
      <w:r w:rsidRPr="003E74FA">
        <w:rPr>
          <w:rFonts w:ascii="Microsoft YaHei" w:eastAsia="Microsoft YaHei" w:hAnsi="Microsoft YaHei" w:cs="Cambria"/>
          <w:sz w:val="18"/>
          <w:szCs w:val="18"/>
        </w:rPr>
        <w:t>──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请佛去吃饭，供养佛。佛吃完了饭，就给斋主说法。那么斋主（就是请佛吃饭、供养斋饭的这个主人）要向佛叩头顶礼，然后请求佛说法。佛若不在，就请这一些个佛的弟子、罗汉去应供；应供完了，也要说法的。</w:t>
      </w:r>
    </w:p>
    <w:p w14:paraId="01FA3BC4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有一天，佛和诸大比丘都出去应供了，庙里就剩一位小沙弥。这个小沙弥在庙里看门口，又来一个斋主请斋，要供养。供养，就是做一点好的菜、好的饭，请佛或者比丘、沙弥到家里来吃，这就叫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供养三宝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。那么佛和比丘都到外面去了，庙里就剩这位小沙弥，这个斋主说：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你是沙弥，也好！我就请你这位沙弥去应供啰！你同我去了！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这小沙弥战战兢兢地就去了。怎么战战兢兢呢？他没有自己去应过供，都是同比丘去的，现在人家请他吃饭，也不知道到那地方说个什么好？说法，不知道法怎么说？那么不知道也去啰！这个斋主就很诚心地请他到家里吃饭。</w:t>
      </w:r>
    </w:p>
    <w:p w14:paraId="77D37BFB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吃完了饭，斋主就很恭敬地向这位小沙弥叩头顶礼求法，等着他说法。这小沙弥在座上，一看这个人叩了头，然后在那个地方低着头，也不起身，就等着他说法呢！你说，这小沙弥怎么样啊？哈，他没有什么话讲，下了座就跑！跑回祇树给孤独园佛住的地方去了。吃完了饭，不说法就跑了！心里一定觉得很惭愧的、很不好意思。</w:t>
      </w:r>
    </w:p>
    <w:p w14:paraId="07484BB8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供斋这位斋主在这地方跪了很久，低着头，也听不见讲什么。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啊，这个沙弥说什么法呢？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偷偷地抬起头：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我看他究竟说什么法？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一看，座上什么也没有，这位小沙弥没有了！他看这位小沙弥没有了，当下就开悟了。开什么悟了？悟到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人空、法空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”──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人也没有了，法也没有了。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啊！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他说：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原来这样！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就开悟了。这光开悟不行，得要去求证明；他就跑到祇树给孤独园，去追这位小沙弥了。</w:t>
      </w:r>
    </w:p>
    <w:p w14:paraId="7B8D7BE0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这小沙弥跑回祇树给孤独园自己房里，进去把门闩就插上了，在里边就</w:t>
      </w:r>
      <w:r w:rsidRPr="003E74FA">
        <w:rPr>
          <w:rFonts w:ascii="Microsoft YaHei" w:eastAsia="Microsoft YaHei" w:hAnsi="Microsoft YaHei"/>
          <w:sz w:val="18"/>
          <w:szCs w:val="18"/>
        </w:rPr>
        <w:t>lock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（锁上）。为什么把门锁上了呢？他就怕这个斋主来找他要法的债，再找他说法；他无法可说，所以就把门锁上，就怕这个人来找他。殊不知，他刚锁上没有好久，这个人果然就来了！来到这儿，就敲他的门，他也不敢出声，在里边就战战兢兢的，恐惧得不得了：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啊，这怎么办呢？把人家饭也吃了，人家现在来逼着要法，这怎么办哪？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这一着急，怎么样啊？小沙弥也急得开悟了！两个一起开悟，他也悟到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人空、法空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这个道理了。</w:t>
      </w:r>
    </w:p>
    <w:p w14:paraId="7DD63CC1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所以不知道有什么因缘，或者你一着急也会开悟，或者你一欢喜也会开悟，或者你觉得有什么境界来了，磕着、碰着，都会开悟的；所以这开悟，不是一样的开悟</w:t>
      </w:r>
      <w:r w:rsidRPr="003E74FA">
        <w:rPr>
          <w:rFonts w:ascii="Microsoft YaHei" w:eastAsia="Microsoft YaHei" w:hAnsi="Microsoft YaHei" w:cs="Cambria"/>
          <w:sz w:val="18"/>
          <w:szCs w:val="18"/>
        </w:rPr>
        <w:t>──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有的人听见刮风的声音，就开悟了；有的人听见流水的声音，就开悟了；有的人或者听风铃一响，也开悟了；或者听钟一响，也开悟了。说：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那我听这么多，怎么没有开悟呢？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我怎么知道你怎么不开悟啊？（上人敲钟）现在听这个声音，有没有开悟啊？所以这开悟，要等着你时候到了，好像煮饭似的，你煮饭，饭熟了的时候才能吃。你这开悟，也要等机缘成熟了；机缘成熟了，磕着、碰着，或者怎么样，都会开悟的。</w:t>
      </w:r>
    </w:p>
    <w:p w14:paraId="1EE5A609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lastRenderedPageBreak/>
        <w:t>中国在过去，历代祖师开悟的情形有很多很多种，不是一样开的悟。所以只要你能专心致志去修行，去研究佛法，总有一天你会开悟，会明白的。你现在如果开悟了更好，没有开悟呢？你先慢慢等着，不要着急！不要急得睡不着觉、吃不饱饭，不要这么样子！我知道</w:t>
      </w:r>
      <w:r w:rsidRPr="003E74FA">
        <w:rPr>
          <w:rFonts w:ascii="Microsoft YaHei" w:eastAsia="Microsoft YaHei" w:hAnsi="Microsoft YaHei"/>
          <w:sz w:val="18"/>
          <w:szCs w:val="18"/>
        </w:rPr>
        <w:t xml:space="preserve"> Loni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（果逸）不着急，所以她睡得着觉，总想要睡觉；因为不着急，所以就要睡觉。</w:t>
      </w:r>
    </w:p>
    <w:p w14:paraId="6B1F6CBA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在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终教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，既悟人空，又悟法空，这是到大乘的教海里边。这一种的终教还不算究竟，还有顿教比终教又较高一步；这终教，是教菩萨法。又有圆教，是一切一切都圆融无碍，一切一切都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本来是佛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。《法华经》是属于圆教，所以《法华经》上说，一切众生将来皆当作佛。经上说：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若人散乱心，入于塔庙中，一称南无佛，皆共成佛道。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这是说人到塔里边和庙里边去拜佛，心本来要诚、要专一的，可是这个人他没有什么诚心，到这庙里边，就念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南无佛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；但就这么一念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南无佛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，将来就成佛的。</w:t>
      </w:r>
    </w:p>
    <w:p w14:paraId="2F9B0406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讲到这个地方，我又想起来一个公案。念佛，应该给众生来回向，不为自己来念佛，要为大众念佛。我念一声佛，就回向这个功德给一切众生，这个功德更大，更是圆融无碍。为什么这样讲呢？</w:t>
      </w:r>
    </w:p>
    <w:p w14:paraId="68F615BF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因为以前释迦牟尼佛，带着一班徒弟到了一个国家去化缘，没有人布施，任何人都不供养佛，也不供养佛的弟子。当时目犍连尊者没有跟着佛一起去，等到摩诃目犍连尊者最后来了，你说怎么样啊？这城里所有的人，国王、大臣、老百姓恭恭敬敬地向摩诃目犍连尊者来叩头欢迎，又问他：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您用什么，我都供养您；您所需要的什么东西，我都给您！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一般佛的弟子就不明白这件事，请问佛说：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以佛这么样大的德行，到这个城里边，没有人来供养；摩诃目犍连尊者是佛的弟子，反而这么多人恭敬他。这是什么道理呢？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</w:p>
    <w:p w14:paraId="43AD29BC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佛向弟子就说了：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为什么我来，这些个国王、大臣、老百姓不供养我呢？因为我和他们在过去生中没有种下善缘，和他们都是什么缘也没有的。那么，摩诃目犍连同他们有什么缘呢？</w:t>
      </w:r>
    </w:p>
    <w:p w14:paraId="6526F9F8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在往昔无量劫以前，摩诃目犍连尊者那时候做一个砍柴的樵夫，到山上去砍木头（</w:t>
      </w:r>
      <w:r w:rsidRPr="003E74FA">
        <w:rPr>
          <w:rFonts w:ascii="Microsoft YaHei" w:eastAsia="Microsoft YaHei" w:hAnsi="Microsoft YaHei"/>
          <w:sz w:val="18"/>
          <w:szCs w:val="18"/>
        </w:rPr>
        <w:t>firewood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）回来烧火。有一次，在砍柴的时候，他碰到一窝蜂子要来螫他，他当时就念佛，又发愿说：</w:t>
      </w:r>
      <w:r w:rsidRPr="003E74FA">
        <w:rPr>
          <w:rFonts w:ascii="Microsoft YaHei" w:eastAsia="Microsoft YaHei" w:hAnsi="Microsoft YaHei" w:cs="Cambria"/>
          <w:sz w:val="18"/>
          <w:szCs w:val="18"/>
        </w:rPr>
        <w:t>‘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南无佛啊！你们这一班蜂子不要螫我，等我将来得道的时候，我先度你们成佛去！你们不要有这种恶心来害人！</w:t>
      </w:r>
      <w:r w:rsidRPr="003E74FA">
        <w:rPr>
          <w:rFonts w:ascii="Microsoft YaHei" w:eastAsia="Microsoft YaHei" w:hAnsi="Microsoft YaHei" w:cs="Cambria"/>
          <w:sz w:val="18"/>
          <w:szCs w:val="18"/>
        </w:rPr>
        <w:t>’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他发了这种愿，所以这一班蜂子也就不螫他了。后来这只蜂王就做这一个国家的国王，这一班蜂子就做国王的大臣或者老百姓，繁殖很多人民在这个地方。现在目犍连尊者出家做了比丘，到这个城里来，就因为宿世他发愿度这一班的众生成佛，所以今天他来了，这一窝蜂子都向他叩头顶礼，这样地欢迎他。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</w:p>
    <w:p w14:paraId="235095C8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由这一件事情看来，我们每一个人修道，都应该结缘，应该要对任何人都好，发愿令每一个人都成佛；不但令每一个人成佛，所有的众生都度他们成佛。你发这个愿，无形中你看不见，但是人与众生心里边，都有一个无线电通着的</w:t>
      </w:r>
      <w:r w:rsidRPr="003E74FA">
        <w:rPr>
          <w:rFonts w:ascii="Microsoft YaHei" w:eastAsia="Microsoft YaHei" w:hAnsi="Microsoft YaHei" w:cs="Cambria"/>
          <w:sz w:val="18"/>
          <w:szCs w:val="18"/>
        </w:rPr>
        <w:t>──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你看不见，但是你对他好，他默默中一定会知道的。</w:t>
      </w:r>
    </w:p>
    <w:p w14:paraId="658EE8B4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你应该对一切众生都存一种度脱他成佛的心，我们每一个人若存这种心，到任何地方都有缘。说：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我到某一个地方去，没有人招呼我，也没有人理我。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为什么？就因为宿世同这个地方的人没有缘。所以这个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缘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是最要紧的，我们每一个人修道，必须要与一切众生结缘。所谓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未结菩提果，先结众生缘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，没有到成佛以前，必须要先和众生结缘。</w:t>
      </w:r>
    </w:p>
    <w:p w14:paraId="3682336F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与众生结缘，怎么样结法呢？就是要对所有的众生都好，以好心对待一切众生，以好事来待一切众生；力量能做到的事情，就应该尽量去做好事。这都是大乘菩萨的发心，不要做小乘那个罗汉、自了汉，只顾自己、不顾他人。</w:t>
      </w:r>
    </w:p>
    <w:p w14:paraId="3BFBEE55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欲结菩提果，广结众生缘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，就是对众生要结缘。为什么？众生就是佛，你对众生好，就是对佛好；你若对众生不好，那也就是对佛不好。所以你若能看一切众生都是佛，这众生见到你也是佛；你若见众生都是魔王，众生看见你也是魔王。这就像什么呢？你戴着绿眼镜，看见人都是绿的；那人来反看你呢？也是绿的。你戴红眼镜呢？看人都是红色的。你眼睛看人家是什么样子，人家也就看你是什么样子。</w:t>
      </w:r>
    </w:p>
    <w:p w14:paraId="4AF317E2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所以我方才说，一切众生的心里，都有无线电互相通着的。你不要以为我这儿动一个恶念，他不知道。不错，他不知道，但是他那个自性上有一种感觉，会知道的！所以人对人，你若对人好，这就属阳；对人不好，这就属阴的。</w:t>
      </w:r>
    </w:p>
    <w:p w14:paraId="6AE80D3E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那么第四门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义理深浅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，义，就是经上所有的意义；理，就是道理。这一部《楞严经》的义理，究竟是深、是浅呢？它这个理是深的，就好像大海那么深。你知道大海有多深？有的人测量说是多深；但你测量这个地方是这样深，那个地方或者又浅一点、或者又深一点，所以测量不出来究竟有多深。《楞严经》这个道理，亦复如是，也就是你不容易穷尽这个道理。你们每个人，这个人在《楞严经》上得到这个好处，那一个人又得到他的好处，各人所得的不同；但是这种的智慧，都是在这一部《楞严经》里边所得的。因为经典深，我们得的智慧也就会大，得的定力也就坚固，所以叫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一切事究竟坚固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，也就是这个道理。</w:t>
      </w:r>
    </w:p>
    <w:p w14:paraId="6351030D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 w:cs="SimSun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lastRenderedPageBreak/>
        <w:t>那么这个深而又坚固的定力，我们每一个人研究这部经典都会各有所得。但是对这部经的义理，你也得到了，他也得到了，是不是这个经上就少了一点？不是的。这个理也就像大海的海水，你取去了一些，这大海里的水还是这么多；他取去这海里的水，又有他的用途，海里的水还是这么多，它无穷无尽的。这经上的道理也是不能穷尽的，你开悟了嘛，这个经上的道理还是这么多；你没有开悟嘛，它也是这么多。你就取出去多少的智慧，这个经里头还是包藏这么多智慧，也没有增、也没有减，所以这个经的义理，就比如大海那样地深，无穷无尽的。</w:t>
      </w:r>
    </w:p>
    <w:p w14:paraId="6A8B245F" w14:textId="77777777" w:rsidR="00AB0924" w:rsidRPr="003E74FA" w:rsidRDefault="00AB0924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</w:p>
    <w:p w14:paraId="35EEE98F" w14:textId="77777777" w:rsidR="00F17EA2" w:rsidRPr="003E74FA" w:rsidRDefault="00F17EA2" w:rsidP="00790802">
      <w:pPr>
        <w:pStyle w:val="t3c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b/>
          <w:bCs/>
          <w:sz w:val="18"/>
          <w:szCs w:val="18"/>
        </w:rPr>
        <w:t>【编按】以下录自一九八七年四月六日</w:t>
      </w:r>
      <w:r w:rsidRPr="003E74FA">
        <w:rPr>
          <w:rFonts w:ascii="Microsoft YaHei" w:eastAsia="Microsoft YaHei" w:hAnsi="Microsoft YaHei" w:cs="Cambria"/>
          <w:b/>
          <w:bCs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b/>
          <w:bCs/>
          <w:sz w:val="18"/>
          <w:szCs w:val="18"/>
        </w:rPr>
        <w:t>主观智能推动力</w:t>
      </w:r>
      <w:r w:rsidRPr="003E74FA">
        <w:rPr>
          <w:rFonts w:ascii="Microsoft YaHei" w:eastAsia="Microsoft YaHei" w:hAnsi="Microsoft YaHei" w:cs="Cambria"/>
          <w:b/>
          <w:bCs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b/>
          <w:bCs/>
          <w:sz w:val="18"/>
          <w:szCs w:val="18"/>
        </w:rPr>
        <w:t>讲座</w:t>
      </w:r>
    </w:p>
    <w:p w14:paraId="2982D2A4" w14:textId="77777777" w:rsidR="00F17EA2" w:rsidRPr="003E74FA" w:rsidRDefault="00F17EA2" w:rsidP="00790802">
      <w:pPr>
        <w:pStyle w:val="t3c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现在我们研究经典，谁都不一定讲得正确，所以谁讲得不正确的，都必须把他纠正一下，不要以讹传讹，这一点是很重要的！如果不把他纠正，到外面一说，仿佛是对的，就会闹笑话。</w:t>
      </w:r>
    </w:p>
    <w:p w14:paraId="1AD7A031" w14:textId="77777777" w:rsidR="00F17EA2" w:rsidRPr="003E74FA" w:rsidRDefault="00F17EA2" w:rsidP="00790802">
      <w:pPr>
        <w:pStyle w:val="t3c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法虽然是圆融无碍的，可是它也有它本来的面目、本身的这个样子，不能雷同，一概而论。不能随随便便的，理是圆融无碍的，但事上有很多不同的。好像这个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义理浅深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，就是说这部《楞严经》的本身是深、是浅，不是说旁的，不是说小乘怎么样、大乘又怎么样；它是说这部经的本身。就如这个人究竟是长得多高多矮？是肥是瘦？那个浅的就像瘦的，深的就像肥的；浅也可以说是矮的，深也可以说是高的。</w:t>
      </w:r>
    </w:p>
    <w:p w14:paraId="5D293DA2" w14:textId="77777777" w:rsidR="00F17EA2" w:rsidRPr="003E74FA" w:rsidRDefault="00F17EA2" w:rsidP="00790802">
      <w:pPr>
        <w:pStyle w:val="t3c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这部经有多深？不错，它是开智慧的，还有修定。开智慧须修定，要修定你要有戒，有戒来帮助这个定，有定才能帮助这个慧，所以这样到极点是深。而且《楞严经》上也讲到〈四种清净明诲〉，那是由浅入深的地方，这个很简单的，很容易认识它；所以说〈四种清净明诲〉是《楞严经》的基本。也可以这么说，这部经是开悟成佛的，这是一个深的地方。</w:t>
      </w:r>
    </w:p>
    <w:p w14:paraId="122E54C8" w14:textId="77777777" w:rsidR="00F17EA2" w:rsidRPr="003E74FA" w:rsidRDefault="00F17EA2" w:rsidP="00790802">
      <w:pPr>
        <w:pStyle w:val="t3c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经典的道理，智者见智、仁者见仁、深者见深、浅者见浅，大人看就是大人的道理，小孩看就是小孩的道理</w:t>
      </w:r>
      <w:r w:rsidRPr="003E74FA">
        <w:rPr>
          <w:rFonts w:ascii="Microsoft YaHei" w:eastAsia="Microsoft YaHei" w:hAnsi="Microsoft YaHei" w:cs="Cambria"/>
          <w:sz w:val="18"/>
          <w:szCs w:val="18"/>
        </w:rPr>
        <w:t>──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就像知贞所说的，她的看法是对的，从一个没有学过佛法的人来说，是很有逻辑的。</w:t>
      </w:r>
    </w:p>
    <w:p w14:paraId="167749D6" w14:textId="77777777" w:rsidR="00F17EA2" w:rsidRPr="003E74FA" w:rsidRDefault="00F17EA2" w:rsidP="00790802">
      <w:pPr>
        <w:pStyle w:val="t3c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为什么佛说这部《楞严经》？是为了开悟成佛，开大智慧的！所以这部经是究竟坚固，是最究竟、最深、最奥妙的，它这种的道理是不可思议的。虽然有人说是通教，它通前通后，它能通于前边的藏教，和通于后边的别教，但是那不是正题，是附带的意义。</w:t>
      </w:r>
    </w:p>
    <w:p w14:paraId="79584DA9" w14:textId="77777777" w:rsidR="00F17EA2" w:rsidRPr="003E74FA" w:rsidRDefault="00F17EA2" w:rsidP="00790802">
      <w:pPr>
        <w:pStyle w:val="t3c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所以，看法要看得圆融无碍，然后认识、了解它。好像我们认识人一样，看这个人是高矮胖瘦、黑白红，知道什么是外表，什么是内在。如果我们拿一部经当一个人看，内外都认识了，然后才能了解经义，就不会差到哪里，没有旁的要诀。每个人有一部经，他这部经是义理浅深、是藏乘所摄的，这都有的。所以看法你要把它看得活动的，可是虽然活动又不可乱讲，必须要有条不紊。</w:t>
      </w:r>
    </w:p>
    <w:p w14:paraId="76FF4552" w14:textId="77777777" w:rsidR="00AB0924" w:rsidRPr="003E74FA" w:rsidRDefault="00F17EA2" w:rsidP="00790802">
      <w:pPr>
        <w:pStyle w:val="t3c"/>
        <w:spacing w:before="0" w:beforeAutospacing="0" w:after="0" w:afterAutospacing="0"/>
        <w:jc w:val="right"/>
        <w:rPr>
          <w:rFonts w:ascii="Microsoft YaHei" w:eastAsia="Microsoft YaHei" w:hAnsi="Microsoft YaHei" w:cs="SimSun"/>
          <w:b/>
          <w:bCs/>
          <w:sz w:val="18"/>
          <w:szCs w:val="18"/>
        </w:rPr>
        <w:sectPr w:rsidR="00AB0924" w:rsidRPr="003E74FA" w:rsidSect="00790802">
          <w:pgSz w:w="11906" w:h="16838"/>
          <w:pgMar w:top="1417" w:right="1417" w:bottom="1417" w:left="1417" w:header="708" w:footer="454" w:gutter="0"/>
          <w:cols w:space="708"/>
          <w:docGrid w:linePitch="360"/>
        </w:sectPr>
      </w:pPr>
      <w:r w:rsidRPr="003E74FA">
        <w:rPr>
          <w:rFonts w:ascii="Microsoft YaHei" w:eastAsia="Microsoft YaHei" w:hAnsi="Microsoft YaHei"/>
          <w:b/>
          <w:bCs/>
          <w:sz w:val="18"/>
          <w:szCs w:val="18"/>
        </w:rPr>
        <w:t>──“</w:t>
      </w:r>
      <w:r w:rsidRPr="003E74FA">
        <w:rPr>
          <w:rFonts w:ascii="Microsoft YaHei" w:eastAsia="Microsoft YaHei" w:hAnsi="Microsoft YaHei" w:cs="SimSun" w:hint="eastAsia"/>
          <w:b/>
          <w:bCs/>
          <w:sz w:val="18"/>
          <w:szCs w:val="18"/>
        </w:rPr>
        <w:t>主观智能推动力</w:t>
      </w:r>
      <w:r w:rsidRPr="003E74FA">
        <w:rPr>
          <w:rFonts w:ascii="Microsoft YaHei" w:eastAsia="Microsoft YaHei" w:hAnsi="Microsoft YaHei" w:cs="Cambria"/>
          <w:b/>
          <w:bCs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b/>
          <w:bCs/>
          <w:sz w:val="18"/>
          <w:szCs w:val="18"/>
        </w:rPr>
        <w:t>讲座至此</w:t>
      </w:r>
    </w:p>
    <w:p w14:paraId="4BA85211" w14:textId="77777777" w:rsidR="00F17EA2" w:rsidRPr="003E74FA" w:rsidRDefault="00F17EA2" w:rsidP="003E74FA">
      <w:pPr>
        <w:pStyle w:val="t3c"/>
        <w:spacing w:before="0" w:beforeAutospacing="0" w:after="0" w:afterAutospacing="0"/>
        <w:ind w:right="720"/>
        <w:rPr>
          <w:rFonts w:ascii="Microsoft YaHei" w:eastAsia="Microsoft YaHei" w:hAnsi="Microsoft YaHei"/>
          <w:sz w:val="18"/>
          <w:szCs w:val="18"/>
        </w:rPr>
      </w:pPr>
    </w:p>
    <w:p w14:paraId="136131D1" w14:textId="77777777" w:rsidR="00F17EA2" w:rsidRPr="003E74FA" w:rsidRDefault="00F17EA2" w:rsidP="00790802">
      <w:pPr>
        <w:pStyle w:val="12"/>
        <w:pBdr>
          <w:top w:val="single" w:sz="6" w:space="2" w:color="666699"/>
          <w:left w:val="single" w:sz="6" w:space="2" w:color="666699"/>
          <w:bottom w:val="single" w:sz="6" w:space="2" w:color="666699"/>
          <w:right w:val="single" w:sz="6" w:space="2" w:color="666699"/>
        </w:pBdr>
        <w:shd w:val="clear" w:color="auto" w:fill="F7F7F9"/>
        <w:spacing w:before="0" w:beforeAutospacing="0" w:after="0" w:afterAutospacing="0"/>
        <w:jc w:val="center"/>
        <w:rPr>
          <w:rFonts w:ascii="Microsoft YaHei" w:eastAsia="Microsoft YaHei" w:hAnsi="Microsoft YaHei"/>
          <w:b/>
          <w:bCs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b/>
          <w:bCs/>
          <w:sz w:val="18"/>
          <w:szCs w:val="18"/>
        </w:rPr>
        <w:t>伍．能诠教体</w:t>
      </w:r>
    </w:p>
    <w:p w14:paraId="149C2854" w14:textId="77777777" w:rsidR="00AB0924" w:rsidRPr="003E74FA" w:rsidRDefault="00AB0924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 w:cs="SimSun"/>
          <w:sz w:val="18"/>
          <w:szCs w:val="18"/>
        </w:rPr>
      </w:pPr>
    </w:p>
    <w:p w14:paraId="12C0D806" w14:textId="3A1361CF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什么叫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教体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？为什么又要有教体呢？所有佛所说的法，都有它的教体。这一部经的教体是什么呢？是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声、名、句、文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。声，就是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声音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；名，就是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名字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；句，就是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一句话、一句话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；文，是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文章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。</w:t>
      </w:r>
    </w:p>
    <w:p w14:paraId="0B2C2165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在文殊菩萨答覆释迦牟尼佛所问时，说：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我今白世尊，佛出娑婆界。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如来出现于世，所说的教体是什么呢？又说：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此方真教体，清净在音闻。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此方，就是娑婆世界；真教体，真正的教体是什么呢？清净在音闻；这个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音闻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就是教的体。音闻就是声音，可是单有声音，不能谓之教体，好像风也有声、水也有声，可是那不能成为教体。</w:t>
      </w:r>
    </w:p>
    <w:p w14:paraId="3709D08C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什么是教体呢？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声、名、句、文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。声，就是佛说法时的声音，佛所说法，有一种声音；有声音，然后就有了名目；有名目，就有了句读，一句一句的；因为有一句一句的，然后就变成了文章，就有文采可观了！所以这一经的教体，就是以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声、名、句、文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，做为本经的教体。</w:t>
      </w:r>
    </w:p>
    <w:p w14:paraId="0E924ED3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这声、名、句、文叫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随相门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。又有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唯识门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，这部经又以唯识为它的教体。又有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归性门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，归性门不讲相，而归这个性，以归性为它的教体；归，是归回来；性就是自性。又有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无碍门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，以无碍为它的教体。</w:t>
      </w:r>
    </w:p>
    <w:p w14:paraId="1DE69E77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唯识门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讲三界唯心，万法唯识。释迦牟尼佛观察机缘，应以何法得度的，他就于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净识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里边，生出这一种的说法，而教化这个众生；这个众生在这个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识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里边，也就得到这种法的利益。所以这叫唯识门，以唯识为它的教体。</w:t>
      </w:r>
    </w:p>
    <w:p w14:paraId="3359FC58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归性门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，这是圆融无碍，就把识也没有了，返识归性，归到性上，以归性为它的教体。</w:t>
      </w:r>
    </w:p>
    <w:p w14:paraId="1E328FE4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 w:cs="SimSun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怎么叫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无碍门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呢？前边那个有事、有理，归性门就是一种理。那么这四种（随相门、唯识门、归性门、无碍门）合起来，有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事事无碍、理事无碍、理事俱无碍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，这叫无碍；以无碍为这一部经的教体，没有障碍，一切事都圆融无碍了。</w:t>
      </w:r>
    </w:p>
    <w:p w14:paraId="07ABC8CC" w14:textId="77777777" w:rsidR="00AB0924" w:rsidRPr="003E74FA" w:rsidRDefault="00AB0924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</w:p>
    <w:p w14:paraId="14C6E217" w14:textId="77777777" w:rsidR="00F17EA2" w:rsidRPr="003E74FA" w:rsidRDefault="00F17EA2" w:rsidP="00790802">
      <w:pPr>
        <w:pStyle w:val="t3c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b/>
          <w:bCs/>
          <w:sz w:val="18"/>
          <w:szCs w:val="18"/>
        </w:rPr>
        <w:t>【编按】以下录自一九八七年五月四日</w:t>
      </w:r>
      <w:r w:rsidRPr="003E74FA">
        <w:rPr>
          <w:rFonts w:ascii="Microsoft YaHei" w:eastAsia="Microsoft YaHei" w:hAnsi="Microsoft YaHei" w:cs="Cambria"/>
          <w:b/>
          <w:bCs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b/>
          <w:bCs/>
          <w:sz w:val="18"/>
          <w:szCs w:val="18"/>
        </w:rPr>
        <w:t>主观智能推动力</w:t>
      </w:r>
      <w:r w:rsidRPr="003E74FA">
        <w:rPr>
          <w:rFonts w:ascii="Microsoft YaHei" w:eastAsia="Microsoft YaHei" w:hAnsi="Microsoft YaHei" w:cs="Cambria"/>
          <w:b/>
          <w:bCs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b/>
          <w:bCs/>
          <w:sz w:val="18"/>
          <w:szCs w:val="18"/>
        </w:rPr>
        <w:t>讲座</w:t>
      </w:r>
    </w:p>
    <w:p w14:paraId="2CDC520A" w14:textId="77777777" w:rsidR="00F17EA2" w:rsidRPr="003E74FA" w:rsidRDefault="00F17EA2" w:rsidP="00790802">
      <w:pPr>
        <w:pStyle w:val="t3c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所有的大乘经典你都可判它为实相，以实相为体；实相是无相，可是无所不相。这个实相，就是天地间那个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能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，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能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是视之不见。那么《楞严经》的体，说是有四门，而归纳起来是圆融无碍的，就是以实相为体。所以这个经典讲来讲去，还是以实相为体。你们若明白它以实相为体，那就知道经典里边的意思都与实相有关，都由实相所生出来的。所以无论你是随相门也好，唯识门也好，或是归性门、无碍门，都没有出这个实相。凡是大乘经典，无论哪一部经，都可以用实相作它的体。这部经以这四门来解释实相，诠显实相。</w:t>
      </w:r>
    </w:p>
    <w:p w14:paraId="1B4420A1" w14:textId="77777777" w:rsidR="00F17EA2" w:rsidRPr="003E74FA" w:rsidRDefault="00F17EA2" w:rsidP="00790802">
      <w:pPr>
        <w:pStyle w:val="t3c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根本说起来，连实相也无相。实相无相的，圆融无碍，就是教你不执着这个有相的。用四门来解释这部经的体，那就是诠显实相的道理，也是这样子。而经上每一卷所说的道理，都是归纳到实相上，讲来讲去，无非显实相。诠是诠显，显出这部经实相的道理，令人们明白实相的道理：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喔，这个原来是这样！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就好像认识人似的，白人、黑人、黄人、红人，究竟是哪一种人。</w:t>
      </w:r>
    </w:p>
    <w:p w14:paraId="1FA46F8C" w14:textId="77777777" w:rsidR="00F17EA2" w:rsidRPr="003E74FA" w:rsidRDefault="00F17EA2" w:rsidP="00790802">
      <w:pPr>
        <w:pStyle w:val="t3c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这部经的体是实相，《楞严经》属于大乘经典，你用实相为体就可以了，它那一种分别出四门，无非教你显明了实相的道理。</w:t>
      </w:r>
    </w:p>
    <w:p w14:paraId="6442F90C" w14:textId="77777777" w:rsidR="00AB0924" w:rsidRPr="003E74FA" w:rsidRDefault="00F17EA2" w:rsidP="00790802">
      <w:pPr>
        <w:pStyle w:val="t3c"/>
        <w:spacing w:before="0" w:beforeAutospacing="0" w:after="0" w:afterAutospacing="0"/>
        <w:jc w:val="right"/>
        <w:rPr>
          <w:rFonts w:ascii="Microsoft YaHei" w:eastAsia="Microsoft YaHei" w:hAnsi="Microsoft YaHei" w:cs="SimSun"/>
          <w:b/>
          <w:bCs/>
          <w:sz w:val="18"/>
          <w:szCs w:val="18"/>
        </w:rPr>
        <w:sectPr w:rsidR="00AB0924" w:rsidRPr="003E74FA" w:rsidSect="00790802">
          <w:pgSz w:w="11906" w:h="16838"/>
          <w:pgMar w:top="1417" w:right="1417" w:bottom="1417" w:left="1417" w:header="708" w:footer="454" w:gutter="0"/>
          <w:cols w:space="708"/>
          <w:docGrid w:linePitch="360"/>
        </w:sectPr>
      </w:pPr>
      <w:r w:rsidRPr="003E74FA">
        <w:rPr>
          <w:rFonts w:ascii="Microsoft YaHei" w:eastAsia="Microsoft YaHei" w:hAnsi="Microsoft YaHei"/>
          <w:b/>
          <w:bCs/>
          <w:sz w:val="18"/>
          <w:szCs w:val="18"/>
        </w:rPr>
        <w:t>──“</w:t>
      </w:r>
      <w:r w:rsidRPr="003E74FA">
        <w:rPr>
          <w:rFonts w:ascii="Microsoft YaHei" w:eastAsia="Microsoft YaHei" w:hAnsi="Microsoft YaHei" w:cs="SimSun" w:hint="eastAsia"/>
          <w:b/>
          <w:bCs/>
          <w:sz w:val="18"/>
          <w:szCs w:val="18"/>
        </w:rPr>
        <w:t>主观智能推动力</w:t>
      </w:r>
      <w:r w:rsidRPr="003E74FA">
        <w:rPr>
          <w:rFonts w:ascii="Microsoft YaHei" w:eastAsia="Microsoft YaHei" w:hAnsi="Microsoft YaHei" w:cs="Cambria"/>
          <w:b/>
          <w:bCs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b/>
          <w:bCs/>
          <w:sz w:val="18"/>
          <w:szCs w:val="18"/>
        </w:rPr>
        <w:t>讲座至此</w:t>
      </w:r>
    </w:p>
    <w:p w14:paraId="02580409" w14:textId="77777777" w:rsidR="00F17EA2" w:rsidRPr="003E74FA" w:rsidRDefault="00F17EA2" w:rsidP="00790802">
      <w:pPr>
        <w:pStyle w:val="t3c"/>
        <w:spacing w:before="0" w:beforeAutospacing="0" w:after="0" w:afterAutospacing="0"/>
        <w:jc w:val="right"/>
        <w:rPr>
          <w:rFonts w:ascii="Microsoft YaHei" w:eastAsia="Microsoft YaHei" w:hAnsi="Microsoft YaHei"/>
          <w:sz w:val="18"/>
          <w:szCs w:val="18"/>
        </w:rPr>
      </w:pPr>
    </w:p>
    <w:p w14:paraId="059F8D43" w14:textId="77777777" w:rsidR="00F17EA2" w:rsidRPr="003E74FA" w:rsidRDefault="00F17EA2" w:rsidP="00790802">
      <w:pPr>
        <w:pStyle w:val="12"/>
        <w:pBdr>
          <w:top w:val="single" w:sz="6" w:space="2" w:color="666699"/>
          <w:left w:val="single" w:sz="6" w:space="2" w:color="666699"/>
          <w:bottom w:val="single" w:sz="6" w:space="2" w:color="666699"/>
          <w:right w:val="single" w:sz="6" w:space="2" w:color="666699"/>
        </w:pBdr>
        <w:shd w:val="clear" w:color="auto" w:fill="F7F7F9"/>
        <w:spacing w:before="0" w:beforeAutospacing="0" w:after="0" w:afterAutospacing="0"/>
        <w:jc w:val="center"/>
        <w:rPr>
          <w:rFonts w:ascii="Microsoft YaHei" w:eastAsia="Microsoft YaHei" w:hAnsi="Microsoft YaHei"/>
          <w:b/>
          <w:bCs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b/>
          <w:bCs/>
          <w:sz w:val="18"/>
          <w:szCs w:val="18"/>
        </w:rPr>
        <w:t>陆．所被机宜</w:t>
      </w:r>
    </w:p>
    <w:p w14:paraId="10C81EEC" w14:textId="77777777" w:rsidR="00AB0924" w:rsidRPr="003E74FA" w:rsidRDefault="00AB0924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 w:cs="SimSun"/>
          <w:sz w:val="18"/>
          <w:szCs w:val="18"/>
        </w:rPr>
      </w:pPr>
    </w:p>
    <w:p w14:paraId="54FAFB76" w14:textId="78593160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什么叫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所被机宜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呢？就是所教化的众生，所教化的这种机，这叫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机宜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。这个机宜</w:t>
      </w:r>
      <w:r w:rsidRPr="003E74FA">
        <w:rPr>
          <w:rFonts w:ascii="Microsoft YaHei" w:eastAsia="Microsoft YaHei" w:hAnsi="Microsoft YaHei" w:cs="Cambria"/>
          <w:sz w:val="18"/>
          <w:szCs w:val="18"/>
        </w:rPr>
        <w:t>──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这一部经所教化的，是什么众生呢？这一部经所教化的是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情与无情，同圆种智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，有情、无情都可以成佛的。那么所教化的，主要是声闻、缘觉和有学。</w:t>
      </w:r>
    </w:p>
    <w:p w14:paraId="3B8DD093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什么叫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声闻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？声闻是闻佛的声音而悟道的，修四谛法</w:t>
      </w:r>
      <w:r w:rsidRPr="003E74FA">
        <w:rPr>
          <w:rFonts w:ascii="Microsoft YaHei" w:eastAsia="Microsoft YaHei" w:hAnsi="Microsoft YaHei" w:cs="Cambria"/>
          <w:sz w:val="18"/>
          <w:szCs w:val="18"/>
        </w:rPr>
        <w:t>──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苦、集、灭、道。什么叫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缘觉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？缘觉又有两个名称：生在有佛出世的时候，修十二因缘而悟道就叫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缘觉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；在无佛出世的时候，修十二因缘而悟道，这叫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独觉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。这个独觉住在深山穹谷里边，隐于岩穴之间，他看天地间的万事万物，生生灭灭、灭灭生生，所谓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春观百花开，秋睹黄叶落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，他看这种的境界，而自己悟道了。</w:t>
      </w:r>
    </w:p>
    <w:p w14:paraId="4A87657A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那么这一部经，正是教化声闻和缘觉这两种的机，又教化有学的机。什么叫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有学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？他是还有所学呢！这就是菩萨。因为在佛的果位上来说，菩萨还有所学，所以叫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有学位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；到佛的果位上，才是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无学位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。</w:t>
      </w:r>
    </w:p>
    <w:p w14:paraId="474CDD80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 w:cs="SimSun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又教化一种，就是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定性声闻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；定性声闻，他是不愿意回小向大的。那么不定性的声闻呢？他回小向大；这回小向大就可以由声闻的果位，经过缘觉，而成菩萨。这一部经，正是教化这些个机的。可是虽然说这四种机是当机者，要是往宽广的来说，所有三界的众生，都是这一部经的当机众，都可以教化的。那么这能令定性声闻也回小向大，发菩萨心、成菩提果，所以这一部经是无机不被、无人不度的。</w:t>
      </w:r>
    </w:p>
    <w:p w14:paraId="6C76175B" w14:textId="77777777" w:rsidR="00AB0924" w:rsidRPr="003E74FA" w:rsidRDefault="00AB0924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</w:p>
    <w:p w14:paraId="6ADA4BB8" w14:textId="77777777" w:rsidR="00F17EA2" w:rsidRPr="003E74FA" w:rsidRDefault="00F17EA2" w:rsidP="00790802">
      <w:pPr>
        <w:pStyle w:val="t3c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b/>
          <w:bCs/>
          <w:sz w:val="18"/>
          <w:szCs w:val="18"/>
        </w:rPr>
        <w:t>【编按】以下录自一九八七年五月二十四日</w:t>
      </w:r>
      <w:r w:rsidRPr="003E74FA">
        <w:rPr>
          <w:rFonts w:ascii="Microsoft YaHei" w:eastAsia="Microsoft YaHei" w:hAnsi="Microsoft YaHei" w:cs="Cambria"/>
          <w:b/>
          <w:bCs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b/>
          <w:bCs/>
          <w:sz w:val="18"/>
          <w:szCs w:val="18"/>
        </w:rPr>
        <w:t>主观智能推动力</w:t>
      </w:r>
      <w:r w:rsidRPr="003E74FA">
        <w:rPr>
          <w:rFonts w:ascii="Microsoft YaHei" w:eastAsia="Microsoft YaHei" w:hAnsi="Microsoft YaHei" w:cs="Cambria"/>
          <w:b/>
          <w:bCs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b/>
          <w:bCs/>
          <w:sz w:val="18"/>
          <w:szCs w:val="18"/>
        </w:rPr>
        <w:t>讲座</w:t>
      </w:r>
    </w:p>
    <w:p w14:paraId="5397B1FA" w14:textId="77777777" w:rsidR="00F17EA2" w:rsidRPr="003E74FA" w:rsidRDefault="00F17EA2" w:rsidP="00790802">
      <w:pPr>
        <w:pStyle w:val="t3c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《楞严经》的教理是要教人修定、开智慧；修定、开智慧先要持戒律，这在〈四种清净明诲〉中说得很清楚。如果我们能依照〈四种清净明诲〉修行，就是《楞严经》所被之机；谁不依照〈四种清净明诲〉修行，谁就不是《楞严经》所被之机</w:t>
      </w:r>
      <w:r w:rsidRPr="003E74FA">
        <w:rPr>
          <w:rFonts w:ascii="Microsoft YaHei" w:eastAsia="Microsoft YaHei" w:hAnsi="Microsoft YaHei" w:cs="Cambria"/>
          <w:sz w:val="18"/>
          <w:szCs w:val="18"/>
        </w:rPr>
        <w:t>──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主要的地方就是在这儿！</w:t>
      </w:r>
    </w:p>
    <w:p w14:paraId="7D939F74" w14:textId="77777777" w:rsidR="00F17EA2" w:rsidRPr="003E74FA" w:rsidRDefault="00F17EA2" w:rsidP="00790802">
      <w:pPr>
        <w:pStyle w:val="t3c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那么你持戒律，依照清净明诲来修行，还要有正知正见。那怎么样能知道你是正知正见？正知正见就是要守规矩，一切时、一切处都要守规矩，戒律就是规矩。为什么你必须守规矩？因为你不守规矩，就会走火入魔，所以提出来〈五十种阴魔〉。在〈五十种阴魔〉的变化里边，这都很容易误入歧途。</w:t>
      </w:r>
    </w:p>
    <w:p w14:paraId="23592AF7" w14:textId="77777777" w:rsidR="00F17EA2" w:rsidRPr="003E74FA" w:rsidRDefault="00F17EA2" w:rsidP="00790802">
      <w:pPr>
        <w:pStyle w:val="t3c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如果你没有真正的戒力、定力、慧力，就会盲从。所以经典所被的机，无论是声闻、缘觉、菩萨或凡夫，谁能够守戒律、守规矩，就是这部经所包括、所教化的人。如果你这样一想，就知道经典是很重要的，为什么重要？就是要守规矩，不要喜虚荣、好夸张，这就是所被的机。</w:t>
      </w:r>
    </w:p>
    <w:p w14:paraId="2ED20918" w14:textId="77777777" w:rsidR="00F17EA2" w:rsidRPr="003E74FA" w:rsidRDefault="00F17EA2" w:rsidP="00790802">
      <w:pPr>
        <w:pStyle w:val="t3c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今天有人讲得井井有条，也有人讲得格格不入，那么希望不懂的人，就要问懂的人；懂的人教不懂的人，要彼此互相帮助，这样就都是《楞严经》所被的机。</w:t>
      </w:r>
    </w:p>
    <w:p w14:paraId="096AE158" w14:textId="77777777" w:rsidR="00AB0924" w:rsidRPr="003E74FA" w:rsidRDefault="00F17EA2" w:rsidP="00790802">
      <w:pPr>
        <w:pStyle w:val="t3c"/>
        <w:spacing w:before="0" w:beforeAutospacing="0" w:after="0" w:afterAutospacing="0"/>
        <w:jc w:val="right"/>
        <w:rPr>
          <w:rFonts w:ascii="Microsoft YaHei" w:eastAsia="Microsoft YaHei" w:hAnsi="Microsoft YaHei" w:cs="SimSun"/>
          <w:b/>
          <w:bCs/>
          <w:sz w:val="18"/>
          <w:szCs w:val="18"/>
        </w:rPr>
        <w:sectPr w:rsidR="00AB0924" w:rsidRPr="003E74FA" w:rsidSect="00790802">
          <w:pgSz w:w="11906" w:h="16838"/>
          <w:pgMar w:top="1417" w:right="1417" w:bottom="1417" w:left="1417" w:header="708" w:footer="454" w:gutter="0"/>
          <w:cols w:space="708"/>
          <w:docGrid w:linePitch="360"/>
        </w:sectPr>
      </w:pPr>
      <w:r w:rsidRPr="003E74FA">
        <w:rPr>
          <w:rFonts w:ascii="Microsoft YaHei" w:eastAsia="Microsoft YaHei" w:hAnsi="Microsoft YaHei"/>
          <w:b/>
          <w:bCs/>
          <w:sz w:val="18"/>
          <w:szCs w:val="18"/>
        </w:rPr>
        <w:t>──“</w:t>
      </w:r>
      <w:r w:rsidRPr="003E74FA">
        <w:rPr>
          <w:rFonts w:ascii="Microsoft YaHei" w:eastAsia="Microsoft YaHei" w:hAnsi="Microsoft YaHei" w:cs="SimSun" w:hint="eastAsia"/>
          <w:b/>
          <w:bCs/>
          <w:sz w:val="18"/>
          <w:szCs w:val="18"/>
        </w:rPr>
        <w:t>主观智能推动力</w:t>
      </w:r>
      <w:r w:rsidRPr="003E74FA">
        <w:rPr>
          <w:rFonts w:ascii="Microsoft YaHei" w:eastAsia="Microsoft YaHei" w:hAnsi="Microsoft YaHei" w:cs="Cambria"/>
          <w:b/>
          <w:bCs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b/>
          <w:bCs/>
          <w:sz w:val="18"/>
          <w:szCs w:val="18"/>
        </w:rPr>
        <w:t>讲座至此</w:t>
      </w:r>
    </w:p>
    <w:p w14:paraId="4AB39C82" w14:textId="77777777" w:rsidR="00F17EA2" w:rsidRPr="003E74FA" w:rsidRDefault="00F17EA2" w:rsidP="00790802">
      <w:pPr>
        <w:pStyle w:val="t3c"/>
        <w:spacing w:before="0" w:beforeAutospacing="0" w:after="0" w:afterAutospacing="0"/>
        <w:jc w:val="right"/>
        <w:rPr>
          <w:rFonts w:ascii="Microsoft YaHei" w:eastAsia="Microsoft YaHei" w:hAnsi="Microsoft YaHei" w:cs="SimSun"/>
          <w:b/>
          <w:bCs/>
          <w:sz w:val="18"/>
          <w:szCs w:val="18"/>
        </w:rPr>
      </w:pPr>
    </w:p>
    <w:p w14:paraId="6788094E" w14:textId="77777777" w:rsidR="00F17EA2" w:rsidRPr="003E74FA" w:rsidRDefault="00F17EA2" w:rsidP="00790802">
      <w:pPr>
        <w:pStyle w:val="12"/>
        <w:pBdr>
          <w:top w:val="single" w:sz="6" w:space="2" w:color="666699"/>
          <w:left w:val="single" w:sz="6" w:space="2" w:color="666699"/>
          <w:bottom w:val="single" w:sz="6" w:space="2" w:color="666699"/>
          <w:right w:val="single" w:sz="6" w:space="2" w:color="666699"/>
        </w:pBdr>
        <w:shd w:val="clear" w:color="auto" w:fill="F7F7F9"/>
        <w:spacing w:before="0" w:beforeAutospacing="0" w:after="0" w:afterAutospacing="0"/>
        <w:jc w:val="center"/>
        <w:rPr>
          <w:rFonts w:ascii="Microsoft YaHei" w:eastAsia="Microsoft YaHei" w:hAnsi="Microsoft YaHei"/>
          <w:b/>
          <w:bCs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b/>
          <w:bCs/>
          <w:sz w:val="18"/>
          <w:szCs w:val="18"/>
        </w:rPr>
        <w:t>柒．宗趣通别</w:t>
      </w:r>
    </w:p>
    <w:p w14:paraId="7561DC8D" w14:textId="77777777" w:rsidR="00AB0924" w:rsidRPr="003E74FA" w:rsidRDefault="00AB0924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 w:cs="SimSun"/>
          <w:sz w:val="18"/>
          <w:szCs w:val="18"/>
        </w:rPr>
      </w:pPr>
    </w:p>
    <w:p w14:paraId="68D9EC9F" w14:textId="64539401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怎么叫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宗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呢？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尊崇曰宗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，崇尚它，这叫一个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宗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；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宗之所归，叫趣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，宗所趋向，叫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趣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。什么叫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宗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？好像二乘的人专门讲因果</w:t>
      </w:r>
      <w:r w:rsidRPr="003E74FA">
        <w:rPr>
          <w:rFonts w:ascii="Microsoft YaHei" w:eastAsia="Microsoft YaHei" w:hAnsi="Microsoft YaHei" w:cs="Cambria"/>
          <w:sz w:val="18"/>
          <w:szCs w:val="18"/>
        </w:rPr>
        <w:t>──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二乘就是权乘的人。佛所说的教法有权乘、实乘，权就是暂时的，实就是永远的。暂时所说的权乘法门，就多数讲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因果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；因就是宗，果就是趣。到实乘上，就讲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悟入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；悟就是宗，入就是趣。这部经以阿难尊者当机被难，这个时候佛救他，教他回小向大，这是宗；及至他到达极果，这是趣。这种宗趣，是通于佛道的；不像其他小乘的经典，仅拘于小乘，不能达到佛果，所以与小乘教理有分别的。</w:t>
      </w:r>
    </w:p>
    <w:p w14:paraId="0B577033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弟子：宗趣？</w:t>
      </w:r>
    </w:p>
    <w:p w14:paraId="3477FF3D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 w:cs="SimSun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上人：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尊崇曰宗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，你很尊崇他，这就叫做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宗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，就是你崇拜这个人。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宗之所归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就是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趣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，趋就是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往前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，宗的归趋，就是一个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趣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”──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这是一种学问。</w:t>
      </w:r>
    </w:p>
    <w:p w14:paraId="13A26C3F" w14:textId="77777777" w:rsidR="00AB0924" w:rsidRPr="003E74FA" w:rsidRDefault="00AB0924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</w:p>
    <w:p w14:paraId="7A878F2A" w14:textId="77777777" w:rsidR="00F17EA2" w:rsidRPr="003E74FA" w:rsidRDefault="00F17EA2" w:rsidP="00790802">
      <w:pPr>
        <w:pStyle w:val="t3c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b/>
          <w:bCs/>
          <w:sz w:val="18"/>
          <w:szCs w:val="18"/>
        </w:rPr>
        <w:t>【编按】以下录自一九八七年五月二十六日</w:t>
      </w:r>
      <w:r w:rsidRPr="003E74FA">
        <w:rPr>
          <w:rFonts w:ascii="Microsoft YaHei" w:eastAsia="Microsoft YaHei" w:hAnsi="Microsoft YaHei" w:cs="Cambria"/>
          <w:b/>
          <w:bCs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b/>
          <w:bCs/>
          <w:sz w:val="18"/>
          <w:szCs w:val="18"/>
        </w:rPr>
        <w:t>主观智能推动力</w:t>
      </w:r>
      <w:r w:rsidRPr="003E74FA">
        <w:rPr>
          <w:rFonts w:ascii="Microsoft YaHei" w:eastAsia="Microsoft YaHei" w:hAnsi="Microsoft YaHei" w:cs="Cambria"/>
          <w:b/>
          <w:bCs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b/>
          <w:bCs/>
          <w:sz w:val="18"/>
          <w:szCs w:val="18"/>
        </w:rPr>
        <w:t>讲座</w:t>
      </w:r>
    </w:p>
    <w:p w14:paraId="3D8C2D74" w14:textId="77777777" w:rsidR="00F17EA2" w:rsidRPr="003E74FA" w:rsidRDefault="00F17EA2" w:rsidP="00790802">
      <w:pPr>
        <w:pStyle w:val="t3c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宗趣通别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，这是《楞严经》的宗趣通别，不是《法华经》的宗趣通别。每一部经也都有它的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宗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，这是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通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；每一部经也都有它的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趣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，这是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别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。这部经的宗和其他经的宗，宗与宗是一样的，但意义在那部经本身是不一样的。也就像我们每个人是做什么用的，每个人的工作不同，工作就是他的宗；工作虽然不一样，却都是在工作，作完了工就是趣。又如现在我们研究佛法，研究期间就是宗，研究明白了就是趣，宗趣都是不一定的。</w:t>
      </w:r>
    </w:p>
    <w:p w14:paraId="45B883E5" w14:textId="77777777" w:rsidR="00F17EA2" w:rsidRPr="003E74FA" w:rsidRDefault="00F17EA2" w:rsidP="00790802">
      <w:pPr>
        <w:pStyle w:val="t3c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这部经简单说来，是以破迷显正为主，破阿难尊者的迷，显出真心来、正路来。什么是这部经的趣？可以说以反迷归觉为趣，由迷路走到觉道上，这就是个趣。现在依古德讲，局限于六对：破显、偏全、悟入、体用、行位、分满。但如详细认识，则怎么讲怎么有理，无入而不得。况古德所举都是大同小异的道理，不要名词一不一样，就不明白，而看成很深、很难懂的。</w:t>
      </w:r>
    </w:p>
    <w:p w14:paraId="52A8D057" w14:textId="77777777" w:rsidR="00F17EA2" w:rsidRPr="003E74FA" w:rsidRDefault="00F17EA2" w:rsidP="00790802">
      <w:pPr>
        <w:pStyle w:val="t3c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再拿做工的比喻来说，做电脑是做工，研究科学也是做工，工作的性质不同，但都是在做工，而最终的目的都是为赚钱。我们研究佛法的最终目的，不是为了赚钱，而是为了得到智慧。我们的趣向，就是为了走向般若之地，以开智慧为趣向，这是人人所希望的，不然我们研究佛法做什么？研究佛法就是要去愚痴，转成智慧。</w:t>
      </w:r>
    </w:p>
    <w:p w14:paraId="314D85E1" w14:textId="77777777" w:rsidR="00F17EA2" w:rsidRPr="003E74FA" w:rsidRDefault="00F17EA2" w:rsidP="00790802">
      <w:pPr>
        <w:pStyle w:val="t3c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愚痴要怎么去呢？就是要去迷，迷就是愚痴；不迷、不颠倒就是智慧，这是很简单的道理，不用高谈阔论去讲这部经的宗趣。这部经以破迷显正为宗，以成佛为趣，究竟是要成佛的，类似于此都可以讲，不一定要按照注解讲。注解只是引导我们一条路，如果明白了，怎么讲怎么有道理；但是要有根据，讲出来合理，合乎经义，这就可以了。</w:t>
      </w:r>
    </w:p>
    <w:p w14:paraId="0615CE47" w14:textId="77777777" w:rsidR="00F17EA2" w:rsidRPr="003E74FA" w:rsidRDefault="00F17EA2" w:rsidP="00790802">
      <w:pPr>
        <w:pStyle w:val="t3c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再举个更简单的例子，如小孩子说：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妈妈！我饿了。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这就是以吃饭为宗，吃饱了就是趣。又如：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妈妈！我冷了。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这就是以要穿衣服为宗，不冷为趣。如说：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妈妈！我困了。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就是以要睡觉为宗，睡着了为趣</w:t>
      </w:r>
      <w:r w:rsidRPr="003E74FA">
        <w:rPr>
          <w:rFonts w:ascii="Microsoft YaHei" w:eastAsia="Microsoft YaHei" w:hAnsi="Microsoft YaHei" w:cs="Cambria"/>
          <w:sz w:val="18"/>
          <w:szCs w:val="18"/>
        </w:rPr>
        <w:t>──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上列的道理是很容易明白的。</w:t>
      </w:r>
    </w:p>
    <w:p w14:paraId="0D971C7D" w14:textId="77777777" w:rsidR="00F17EA2" w:rsidRPr="003E74FA" w:rsidRDefault="00F17EA2" w:rsidP="00790802">
      <w:pPr>
        <w:pStyle w:val="t3c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经典就是叫我们迷了就要学明白，所以迷的时候要以研究佛法为宗；研究明白了，有了正知正见，就是趣；明白这点，也就是明白经典的宗趣了。</w:t>
      </w:r>
    </w:p>
    <w:p w14:paraId="792C9EB4" w14:textId="77777777" w:rsidR="00F17EA2" w:rsidRPr="003E74FA" w:rsidRDefault="00F17EA2" w:rsidP="00790802">
      <w:pPr>
        <w:pStyle w:val="t3c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又说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吃饭、穿衣、睡眠皆宗趣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，这并不是笑话，能真明白这句话，宗趣也就懂了。你们不要以为你们都会吃饭、穿衣、睡觉，其实你们都不会的。真正会吃饭的，不吃也不饿；会穿衣的，不穿也不冷；会睡觉的，不睡也不困。</w:t>
      </w:r>
    </w:p>
    <w:p w14:paraId="591F6262" w14:textId="77777777" w:rsidR="00AB0924" w:rsidRPr="003E74FA" w:rsidRDefault="00F17EA2" w:rsidP="00790802">
      <w:pPr>
        <w:pStyle w:val="t3c"/>
        <w:spacing w:before="0" w:beforeAutospacing="0" w:after="0" w:afterAutospacing="0"/>
        <w:jc w:val="right"/>
        <w:rPr>
          <w:rFonts w:ascii="Microsoft YaHei" w:eastAsia="Microsoft YaHei" w:hAnsi="Microsoft YaHei" w:cs="SimSun"/>
          <w:b/>
          <w:bCs/>
          <w:sz w:val="18"/>
          <w:szCs w:val="18"/>
        </w:rPr>
        <w:sectPr w:rsidR="00AB0924" w:rsidRPr="003E74FA" w:rsidSect="00790802">
          <w:pgSz w:w="11906" w:h="16838"/>
          <w:pgMar w:top="1417" w:right="1417" w:bottom="1417" w:left="1417" w:header="708" w:footer="454" w:gutter="0"/>
          <w:cols w:space="708"/>
          <w:docGrid w:linePitch="360"/>
        </w:sectPr>
      </w:pPr>
      <w:r w:rsidRPr="003E74FA">
        <w:rPr>
          <w:rFonts w:ascii="Microsoft YaHei" w:eastAsia="Microsoft YaHei" w:hAnsi="Microsoft YaHei"/>
          <w:b/>
          <w:bCs/>
          <w:sz w:val="18"/>
          <w:szCs w:val="18"/>
        </w:rPr>
        <w:t>──“</w:t>
      </w:r>
      <w:r w:rsidRPr="003E74FA">
        <w:rPr>
          <w:rFonts w:ascii="Microsoft YaHei" w:eastAsia="Microsoft YaHei" w:hAnsi="Microsoft YaHei" w:cs="SimSun" w:hint="eastAsia"/>
          <w:b/>
          <w:bCs/>
          <w:sz w:val="18"/>
          <w:szCs w:val="18"/>
        </w:rPr>
        <w:t>主观智能推动力</w:t>
      </w:r>
      <w:r w:rsidRPr="003E74FA">
        <w:rPr>
          <w:rFonts w:ascii="Microsoft YaHei" w:eastAsia="Microsoft YaHei" w:hAnsi="Microsoft YaHei" w:cs="Cambria"/>
          <w:b/>
          <w:bCs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b/>
          <w:bCs/>
          <w:sz w:val="18"/>
          <w:szCs w:val="18"/>
        </w:rPr>
        <w:t>讲座至此</w:t>
      </w:r>
    </w:p>
    <w:p w14:paraId="3FD1618B" w14:textId="77777777" w:rsidR="00F17EA2" w:rsidRPr="003E74FA" w:rsidRDefault="00F17EA2" w:rsidP="00790802">
      <w:pPr>
        <w:pStyle w:val="t3c"/>
        <w:spacing w:before="0" w:beforeAutospacing="0" w:after="0" w:afterAutospacing="0"/>
        <w:jc w:val="right"/>
        <w:rPr>
          <w:rFonts w:ascii="Microsoft YaHei" w:eastAsia="Microsoft YaHei" w:hAnsi="Microsoft YaHei"/>
          <w:sz w:val="18"/>
          <w:szCs w:val="18"/>
        </w:rPr>
      </w:pPr>
    </w:p>
    <w:p w14:paraId="5E97D89A" w14:textId="77777777" w:rsidR="00F17EA2" w:rsidRPr="003E74FA" w:rsidRDefault="00F17EA2" w:rsidP="00790802">
      <w:pPr>
        <w:pStyle w:val="12"/>
        <w:pBdr>
          <w:top w:val="single" w:sz="6" w:space="2" w:color="666699"/>
          <w:left w:val="single" w:sz="6" w:space="2" w:color="666699"/>
          <w:bottom w:val="single" w:sz="6" w:space="2" w:color="666699"/>
          <w:right w:val="single" w:sz="6" w:space="2" w:color="666699"/>
        </w:pBdr>
        <w:shd w:val="clear" w:color="auto" w:fill="F7F7F9"/>
        <w:spacing w:before="0" w:beforeAutospacing="0" w:after="0" w:afterAutospacing="0"/>
        <w:jc w:val="center"/>
        <w:rPr>
          <w:rFonts w:ascii="Microsoft YaHei" w:eastAsia="Microsoft YaHei" w:hAnsi="Microsoft YaHei"/>
          <w:b/>
          <w:bCs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b/>
          <w:bCs/>
          <w:sz w:val="18"/>
          <w:szCs w:val="18"/>
        </w:rPr>
        <w:t>捌．说时前后</w:t>
      </w:r>
    </w:p>
    <w:p w14:paraId="516C09F1" w14:textId="77777777" w:rsidR="00AB0924" w:rsidRPr="003E74FA" w:rsidRDefault="00AB0924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 w:cs="SimSun"/>
          <w:sz w:val="18"/>
          <w:szCs w:val="18"/>
        </w:rPr>
      </w:pPr>
    </w:p>
    <w:p w14:paraId="025D7440" w14:textId="240E3DF8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佛说这部经，是在什么时候？若就这一部经，佛开示回小向大之说，应该是在方等的时候说的。而佛说法四十九年，在这个时候，波斯匿王六十二岁；波斯匿王和佛是同岁，若依波斯匿王的年岁，应该是在般若的时候说的这部经典。所以这说时前后，就定它在方等或般若的时候，所以判它在终教的里边，是一个实法，这是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说时前后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。</w:t>
      </w:r>
    </w:p>
    <w:p w14:paraId="27CE1C97" w14:textId="77777777" w:rsidR="00AB0924" w:rsidRPr="003E74FA" w:rsidRDefault="00AB0924" w:rsidP="00790802">
      <w:pPr>
        <w:pStyle w:val="t3c"/>
        <w:spacing w:before="0" w:beforeAutospacing="0" w:after="0" w:afterAutospacing="0"/>
        <w:rPr>
          <w:rFonts w:ascii="Microsoft YaHei" w:eastAsia="Microsoft YaHei" w:hAnsi="Microsoft YaHei" w:cs="SimSun"/>
          <w:b/>
          <w:bCs/>
          <w:sz w:val="18"/>
          <w:szCs w:val="18"/>
        </w:rPr>
      </w:pPr>
    </w:p>
    <w:p w14:paraId="564168BB" w14:textId="38C63AE4" w:rsidR="00F17EA2" w:rsidRPr="003E74FA" w:rsidRDefault="00F17EA2" w:rsidP="00790802">
      <w:pPr>
        <w:pStyle w:val="t3c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b/>
          <w:bCs/>
          <w:sz w:val="18"/>
          <w:szCs w:val="18"/>
        </w:rPr>
        <w:t>【编按】以下录自一九八七年六月四日</w:t>
      </w:r>
      <w:r w:rsidRPr="003E74FA">
        <w:rPr>
          <w:rFonts w:ascii="Microsoft YaHei" w:eastAsia="Microsoft YaHei" w:hAnsi="Microsoft YaHei" w:cs="Cambria"/>
          <w:b/>
          <w:bCs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b/>
          <w:bCs/>
          <w:sz w:val="18"/>
          <w:szCs w:val="18"/>
        </w:rPr>
        <w:t>主观智能推动力</w:t>
      </w:r>
      <w:r w:rsidRPr="003E74FA">
        <w:rPr>
          <w:rFonts w:ascii="Microsoft YaHei" w:eastAsia="Microsoft YaHei" w:hAnsi="Microsoft YaHei" w:cs="Cambria"/>
          <w:b/>
          <w:bCs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b/>
          <w:bCs/>
          <w:sz w:val="18"/>
          <w:szCs w:val="18"/>
        </w:rPr>
        <w:t>讲座</w:t>
      </w:r>
    </w:p>
    <w:p w14:paraId="265BB198" w14:textId="77777777" w:rsidR="00F17EA2" w:rsidRPr="003E74FA" w:rsidRDefault="00F17EA2" w:rsidP="00790802">
      <w:pPr>
        <w:pStyle w:val="t3c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说时前后第八门，《楞严经》是属于方等教。方等教还是属于通教，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通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是通达无碍，又是通前通后，往前可以通到小乘去，往后可以通到大乘。所以《楞严经》的教义，可以说是方等时或般若时，这都可以。方等的时候它是通于阿含时，所以它是教小乘回小向大。怎么又说它是通后？通于后面的般若时。方等时是大乘的一个初门，初发大乘菩提心的时候。所以可以说这部经属于方等或般若时，它是通着的。我们看经典要把它看活起来，不要单执着一部分；单执着一部分，这是以一废百，以这个一样就把一百样废了，也可以说是固执不通。</w:t>
      </w:r>
    </w:p>
    <w:p w14:paraId="26B8CEAA" w14:textId="77777777" w:rsidR="00F17EA2" w:rsidRPr="003E74FA" w:rsidRDefault="00F17EA2" w:rsidP="00790802">
      <w:pPr>
        <w:pStyle w:val="t3c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所以这个说时前后，它是什么时候呢？就是说《楞严经》那个时候。那个时候可以说是方等时或般若时，它们是通着的。当时波斯匿王是六十二岁，所以佛也应该是六十二岁。本来佛说完方等时是五十岁，佛三十成道，十二年说阿含，八年说方等，所以佛是五十岁。可是波斯匿王说他是六十二岁，所以也可能是般若的时候，但是当时佛说这部经典，它不属于般若教，还是属于通教，所以判它为方等时，这是一个大概的意思。</w:t>
      </w:r>
    </w:p>
    <w:p w14:paraId="1ADD1D50" w14:textId="77777777" w:rsidR="00F17EA2" w:rsidRPr="003E74FA" w:rsidRDefault="00F17EA2" w:rsidP="00790802">
      <w:pPr>
        <w:pStyle w:val="t3c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我们不要钻牛角尖，很执着这个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时候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，这个时候不是一个问题。古来这些大德高僧分科判教，有的地方是正确，有的地方是很多此一举，不需要的。后人要把那个道理看得很活动地，也不要说它一定怎么样子，或一定不怎么样子，用你自己的我见，说它不是那个时候，或是那个时候，这是无有定法的。</w:t>
      </w:r>
    </w:p>
    <w:p w14:paraId="2FBA3977" w14:textId="77777777" w:rsidR="00F17EA2" w:rsidRPr="003E74FA" w:rsidRDefault="00F17EA2" w:rsidP="00790802">
      <w:pPr>
        <w:pStyle w:val="t3c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时间本来也没有过去，也没有现在，没有未来。那么现在可以说就好像这个时候</w:t>
      </w:r>
      <w:r w:rsidRPr="003E74FA">
        <w:rPr>
          <w:rFonts w:ascii="Microsoft YaHei" w:eastAsia="Microsoft YaHei" w:hAnsi="Microsoft YaHei" w:cs="Cambria"/>
          <w:sz w:val="18"/>
          <w:szCs w:val="18"/>
        </w:rPr>
        <w:t>──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现在研究《楞严经》，现在就是说《楞严经》的时候；不过是在佛入涅槃之后，说我们研究《楞严经》。所以这个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时候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是不要执着的，我们要是因噎废食，在那个地方以噎不吃饭，那是太可惜；所以不要以噎废食。</w:t>
      </w:r>
    </w:p>
    <w:p w14:paraId="163B54F0" w14:textId="77777777" w:rsidR="00F17EA2" w:rsidRPr="003E74FA" w:rsidRDefault="00F17EA2" w:rsidP="00790802">
      <w:pPr>
        <w:pStyle w:val="t3c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佛说法，古德虽然分为五时</w:t>
      </w:r>
      <w:r w:rsidRPr="003E74FA">
        <w:rPr>
          <w:rFonts w:ascii="Microsoft YaHei" w:eastAsia="Microsoft YaHei" w:hAnsi="Microsoft YaHei" w:cs="Cambria"/>
          <w:sz w:val="18"/>
          <w:szCs w:val="18"/>
        </w:rPr>
        <w:t>──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华严时、阿含时、方等时、般若时、法华时，但是经典不一定在哪一时讲，就是属于哪一类的，就归到哪一时。能这样想，那真是圆融无碍，才能前后贯通，真正得到经义。举例来说，虽说佛二十二年说般若，但我不相信佛二十二年只说般若。在二十二年中必定含有其他的教义，如方等教，所以不要这么执着时候。可能佛在般若时也讲一些方等教，或者在方等时也讲一些般若教。如果以耶输陀罗授记作为标准，就说它是为法华涅槃时，那你怎么知道佛以前没有为她授记？这都不一定的；这就是以凡夫的思想来测量佛的境界。</w:t>
      </w:r>
    </w:p>
    <w:p w14:paraId="7D363255" w14:textId="77777777" w:rsidR="00F17EA2" w:rsidRPr="003E74FA" w:rsidRDefault="00F17EA2" w:rsidP="00790802">
      <w:pPr>
        <w:pStyle w:val="t3c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佛的境界是不可思议的，我们没有办法知道。我们不要太执着佛什么时候说什么经典，我们也不能说佛说过一部经后，就不再说它了。总之，我们现在研究《楞严经》，这就是说《楞严经》的时候；什么时候没有研究，就不是说《楞严经》的时候。</w:t>
      </w:r>
    </w:p>
    <w:p w14:paraId="2335DB18" w14:textId="77777777" w:rsidR="00F17EA2" w:rsidRPr="003E74FA" w:rsidRDefault="00F17EA2" w:rsidP="00790802">
      <w:pPr>
        <w:pStyle w:val="t3c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你怎么知道波斯匿王不是再请教《楞严经》的？那时波斯匿王说他是六十二岁，所以你怎么知道佛在般若时，不会再说《楞严经》，再次研讨《楞严经》的道理？因此我们不能说佛说过后，就不再重提它的道理。例如以前我讲《楞严经》，那时是一九六八年；现在又讲，而现在是一九八七年，这样怎能说我们研究《楞严经》是在哪一个时候呢？这不是限定就是哪一个时候。就如果北，她一九六八年在北边，现在到了南边，那么对她而言是一九八七年听到《楞严经》。还有也可能佛讲《般若经》时，大家对《楞严经》的道理不懂，所以又重新研究，这样怎么能够确定是哪个时候？</w:t>
      </w:r>
    </w:p>
    <w:p w14:paraId="74E537FE" w14:textId="77777777" w:rsidR="009C192C" w:rsidRPr="003E74FA" w:rsidRDefault="00F17EA2" w:rsidP="00790802">
      <w:pPr>
        <w:pStyle w:val="t3c"/>
        <w:spacing w:before="0" w:beforeAutospacing="0" w:after="0" w:afterAutospacing="0"/>
        <w:jc w:val="right"/>
        <w:rPr>
          <w:rFonts w:ascii="Microsoft YaHei" w:eastAsia="Microsoft YaHei" w:hAnsi="Microsoft YaHei" w:cs="SimSun"/>
          <w:b/>
          <w:bCs/>
          <w:sz w:val="18"/>
          <w:szCs w:val="18"/>
        </w:rPr>
        <w:sectPr w:rsidR="009C192C" w:rsidRPr="003E74FA" w:rsidSect="00790802">
          <w:pgSz w:w="11906" w:h="16838"/>
          <w:pgMar w:top="1417" w:right="1417" w:bottom="1417" w:left="1417" w:header="708" w:footer="454" w:gutter="0"/>
          <w:cols w:space="708"/>
          <w:docGrid w:linePitch="360"/>
        </w:sectPr>
      </w:pPr>
      <w:r w:rsidRPr="003E74FA">
        <w:rPr>
          <w:rFonts w:ascii="Microsoft YaHei" w:eastAsia="Microsoft YaHei" w:hAnsi="Microsoft YaHei"/>
          <w:b/>
          <w:bCs/>
          <w:sz w:val="18"/>
          <w:szCs w:val="18"/>
        </w:rPr>
        <w:t>──“</w:t>
      </w:r>
      <w:r w:rsidRPr="003E74FA">
        <w:rPr>
          <w:rFonts w:ascii="Microsoft YaHei" w:eastAsia="Microsoft YaHei" w:hAnsi="Microsoft YaHei" w:cs="SimSun" w:hint="eastAsia"/>
          <w:b/>
          <w:bCs/>
          <w:sz w:val="18"/>
          <w:szCs w:val="18"/>
        </w:rPr>
        <w:t>主观智能推动力</w:t>
      </w:r>
      <w:r w:rsidRPr="003E74FA">
        <w:rPr>
          <w:rFonts w:ascii="Microsoft YaHei" w:eastAsia="Microsoft YaHei" w:hAnsi="Microsoft YaHei" w:cs="Cambria"/>
          <w:b/>
          <w:bCs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b/>
          <w:bCs/>
          <w:sz w:val="18"/>
          <w:szCs w:val="18"/>
        </w:rPr>
        <w:t>讲座至此</w:t>
      </w:r>
    </w:p>
    <w:p w14:paraId="6422F711" w14:textId="77777777" w:rsidR="00F17EA2" w:rsidRPr="003E74FA" w:rsidRDefault="00F17EA2" w:rsidP="00790802">
      <w:pPr>
        <w:pStyle w:val="t3c"/>
        <w:spacing w:before="0" w:beforeAutospacing="0" w:after="0" w:afterAutospacing="0"/>
        <w:jc w:val="right"/>
        <w:rPr>
          <w:rFonts w:ascii="Microsoft YaHei" w:eastAsia="Microsoft YaHei" w:hAnsi="Microsoft YaHei"/>
          <w:sz w:val="18"/>
          <w:szCs w:val="18"/>
        </w:rPr>
      </w:pPr>
    </w:p>
    <w:p w14:paraId="2C6D2EBA" w14:textId="77777777" w:rsidR="00F17EA2" w:rsidRPr="003E74FA" w:rsidRDefault="00F17EA2" w:rsidP="00790802">
      <w:pPr>
        <w:pStyle w:val="12"/>
        <w:pBdr>
          <w:top w:val="single" w:sz="6" w:space="2" w:color="666699"/>
          <w:left w:val="single" w:sz="6" w:space="2" w:color="666699"/>
          <w:bottom w:val="single" w:sz="6" w:space="2" w:color="666699"/>
          <w:right w:val="single" w:sz="6" w:space="2" w:color="666699"/>
        </w:pBdr>
        <w:shd w:val="clear" w:color="auto" w:fill="F7F7F9"/>
        <w:spacing w:before="0" w:beforeAutospacing="0" w:after="0" w:afterAutospacing="0"/>
        <w:jc w:val="center"/>
        <w:rPr>
          <w:rFonts w:ascii="Microsoft YaHei" w:eastAsia="Microsoft YaHei" w:hAnsi="Microsoft YaHei"/>
          <w:b/>
          <w:bCs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b/>
          <w:bCs/>
          <w:sz w:val="18"/>
          <w:szCs w:val="18"/>
        </w:rPr>
        <w:t>玖．历明传译</w:t>
      </w:r>
    </w:p>
    <w:p w14:paraId="1B0F5F89" w14:textId="77777777" w:rsidR="009C192C" w:rsidRPr="003E74FA" w:rsidRDefault="009C192C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</w:p>
    <w:p w14:paraId="73A67075" w14:textId="18A207BB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历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，就是经历；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明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，就是叫我们每一个人都明白；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传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，是传授；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译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，就是翻译。说起这一部经的因缘，是很远的</w:t>
      </w:r>
      <w:r w:rsidRPr="003E74FA">
        <w:rPr>
          <w:rFonts w:ascii="Microsoft YaHei" w:eastAsia="Microsoft YaHei" w:hAnsi="Microsoft YaHei" w:cs="Cambria"/>
          <w:sz w:val="18"/>
          <w:szCs w:val="18"/>
        </w:rPr>
        <w:t>──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天台智者大师当时遇到一位从印度来到中国的法师，这位法师告诉他，印度有一部《楞严经》，这部经是究竟坚固，是最究竟、最深、最奥妙的，它这种的道理是不可思议的。天台智者大师听这样说法，于是他每一天就向西方叩拜，求能看见这部《楞严经》的经典。一拜，拜了十八年这么长久，可是拜了十八年，也没有看见过这一部《楞严经》。</w:t>
      </w:r>
    </w:p>
    <w:p w14:paraId="53351F01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因为印度国王认为这一部经典是一个国宝。怎么说国宝呢？这一部经典是龙树菩萨到龙宫里取出来的，所以这个国家就把这一部经典也定为国宝了，不准流通到外国去。而现在译经的这位般剌密谛法师，他想把这部经流通到其他国家去，尤其是中国。他就把这部经典带着，想要到中国来，殊不知在海关上，就被检查的人查获了，带不出来。</w:t>
      </w:r>
    </w:p>
    <w:p w14:paraId="37F355C9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那么他回去就想种种的方法，想把这部经带到外国去。他想种种方法也想不出来，后来他就用最小的字，把这部经写到最细的绢绸上，然后用蜡把它封好了；把臂割开，将这部经放到肉的里边，之后再用膏药贴上。等伤已经好了，这就把这部经藏到胳臂里边了。有的人说是藏到腿里边，我想：因为藏在腿里边不恭敬，所以他一定是藏到臂，或者身上肉厚的地方；割开肉，把这部经放到里边。等伤口好了的时候，他这回到中国来，因为这一部经在他肉里边，海关检查不出来了，于是就带到中国来。</w:t>
      </w:r>
    </w:p>
    <w:p w14:paraId="0D2ED37E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 w:cs="SimSun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带到中国来，就带到广东这个地方，正赶上丞相房融被贬到广东来，于是就把般剌密谛法师请到广东的一座庙里边，翻译这部经典。这翻译经典的经过是这么样困难，所以我们现在能研究这一部经典，都幸亏这位法师能用这种的苦心，把这一部经典带到中国来。你想一想，这一部经典多么重要呢！智者大师听说有这一部经，他就向西方叩拜，天天望空遥拜这部经典，结果也没有读诵过这一部经。而我们现在也没有拜这一部经，就遇到这一部经，又可以读诵，你说这个因缘是多么殊胜呢！</w:t>
      </w:r>
    </w:p>
    <w:p w14:paraId="613B84BC" w14:textId="77777777" w:rsidR="009C192C" w:rsidRPr="003E74FA" w:rsidRDefault="009C192C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</w:p>
    <w:p w14:paraId="58744996" w14:textId="77777777" w:rsidR="00F17EA2" w:rsidRPr="003E74FA" w:rsidRDefault="00F17EA2" w:rsidP="009C192C">
      <w:pPr>
        <w:pStyle w:val="14"/>
        <w:rPr>
          <w:color w:val="auto"/>
          <w:sz w:val="18"/>
        </w:rPr>
      </w:pPr>
      <w:r w:rsidRPr="003E74FA">
        <w:rPr>
          <w:rFonts w:hint="eastAsia"/>
          <w:color w:val="auto"/>
          <w:sz w:val="18"/>
        </w:rPr>
        <w:t>唐．中天竺沙门．般剌密谛译</w:t>
      </w:r>
    </w:p>
    <w:p w14:paraId="0037DDE8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b/>
          <w:bCs/>
          <w:sz w:val="18"/>
          <w:szCs w:val="18"/>
        </w:rPr>
        <w:t>唐：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就是中国唐朝的时候。</w:t>
      </w:r>
      <w:r w:rsidRPr="003E74FA">
        <w:rPr>
          <w:rFonts w:ascii="Microsoft YaHei" w:eastAsia="Microsoft YaHei" w:hAnsi="Microsoft YaHei" w:cs="SimSun" w:hint="eastAsia"/>
          <w:b/>
          <w:bCs/>
          <w:sz w:val="18"/>
          <w:szCs w:val="18"/>
        </w:rPr>
        <w:t>中天竺：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这是中印度的一个名称。这是在唐朝什么时候呢？在唐朝武则天退位了之后，神龙元年这个时候，有一位印度的</w:t>
      </w:r>
      <w:r w:rsidRPr="003E74FA">
        <w:rPr>
          <w:rFonts w:ascii="Microsoft YaHei" w:eastAsia="Microsoft YaHei" w:hAnsi="Microsoft YaHei" w:cs="SimSun" w:hint="eastAsia"/>
          <w:b/>
          <w:bCs/>
          <w:sz w:val="18"/>
          <w:szCs w:val="18"/>
        </w:rPr>
        <w:t>沙门：</w:t>
      </w:r>
      <w:r w:rsidRPr="003E74FA">
        <w:rPr>
          <w:rFonts w:ascii="Microsoft YaHei" w:eastAsia="Microsoft YaHei" w:hAnsi="Microsoft YaHei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沙门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也是印度话，翻译到中文就叫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勤息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；就是勤修戒定慧，息灭贪瞋痴。佛也叫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沙门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，以前佛住世的时候，马胜比丘穿着袍、搭着衣，在印度的街上走，舍利弗尊者见到他，就问他说：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啊，你这么样庄严，威仪这么好！你一定有个师父，你跟谁学的呢？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马胜比丘就说：</w:t>
      </w:r>
    </w:p>
    <w:p w14:paraId="7A48BBA9" w14:textId="77777777" w:rsidR="00F17EA2" w:rsidRPr="003E74FA" w:rsidRDefault="00F17EA2" w:rsidP="009C192C">
      <w:pPr>
        <w:pStyle w:val="verse3"/>
        <w:spacing w:before="0" w:beforeAutospacing="0" w:after="0" w:afterAutospacing="0"/>
        <w:jc w:val="center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诸法从缘生　诸法从缘灭</w:t>
      </w:r>
      <w:r w:rsidRPr="003E74FA">
        <w:rPr>
          <w:rFonts w:ascii="Microsoft YaHei" w:eastAsia="Microsoft YaHei" w:hAnsi="Microsoft YaHei"/>
          <w:sz w:val="18"/>
          <w:szCs w:val="18"/>
        </w:rPr>
        <w:br/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我佛大沙门　常作如是说</w:t>
      </w:r>
    </w:p>
    <w:p w14:paraId="53542CF1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说这一切法，都是从因缘生出来的，一切法也从因缘灭；我的师父叫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佛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，是个大沙门，他常常是这样讲的。舍利弗尊者听他这样一讲，也就跟着他到祇树给孤独园去拜佛做师父，出家了！所以佛也叫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沙门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。</w:t>
      </w:r>
    </w:p>
    <w:p w14:paraId="5F4D0D04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翻译《楞严经》的这位沙门，叫</w:t>
      </w:r>
      <w:r w:rsidRPr="003E74FA">
        <w:rPr>
          <w:rFonts w:ascii="Microsoft YaHei" w:eastAsia="Microsoft YaHei" w:hAnsi="Microsoft YaHei" w:cs="SimSun" w:hint="eastAsia"/>
          <w:b/>
          <w:bCs/>
          <w:sz w:val="18"/>
          <w:szCs w:val="18"/>
        </w:rPr>
        <w:t>般剌密谛：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这是梵语，译成中文就叫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极量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；言其智慧和才能都极其丰富，非常圆满，他的才能也到极点了，他的智慧也到极点了。译：是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翻译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，也就是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易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，就是把它调换过来了。换什么呢？就是将印度的文，换过来变成中文。</w:t>
      </w:r>
    </w:p>
    <w:p w14:paraId="29F928C6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般剌密谛法师是译经的一个译主，怎么叫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译主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呢？就是当时在一起翻译经典，不是就只他一个人，而是有很多的法师集会在一起，大家共同来翻译这一部经典。究竟有多少呢？大约当时有两百多位法师，共同在一起来研究、翻译这部经典。当时在广州，他住在制止寺里边；制止寺是广州的一个大寺院，在那个地方翻译这部经典。</w:t>
      </w:r>
    </w:p>
    <w:p w14:paraId="569DF0FF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他把这部经带到中国来，翻译成中文，但是他翻译的时候，很快很快就把它翻译完了。为什么他要很快把它翻译完呢？因为他把这部经典带出来之后，印度的国王也知道了，国王就责备守关的这一些官吏说：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你们为什么放这个和尚出去，把这个国宝也带走了？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所以这位法师愿意快点回去认罪，宁可国王怎么样罚他自己，也不希望国王罚守关的这一些人。因此，他很快地把这部经典翻译完了之后，就又回到印度去请罪，任凭国王怎么样惩罚他，他就接受怎么样的惩罚。这位法师对于这一部经的贡献，功德是非常之大的，我们现在能得到研究这一部经典，都应该先感谢这位沙门这种的功德，因此把这位沙门的这种经过，先向大家来介绍。</w:t>
      </w:r>
    </w:p>
    <w:p w14:paraId="043341E7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lastRenderedPageBreak/>
        <w:t>方才说，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沙门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是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勤修戒定慧，息灭贪瞋痴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，我们每一个人也都应该学。怎么叫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勤修戒定慧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呢？你首先要皈依三宝，之后又要受五戒；不是受了五戒就算了，还要照着这个去实行。怎么叫实行？就是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不犯戒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。很多人都知道这五戒是什么，就是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不杀生、不偷盗、不邪淫、不妄语、不饮酒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。五戒非常重要的，如果我们每一个人能修持、实行这五戒，就不会失落人身。</w:t>
      </w:r>
    </w:p>
    <w:p w14:paraId="3D73F789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那么说：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不杀生，这可以的，一切众生皆有佛性，皆堪作佛，这应该戒的，应该不杀生；不偷盗，这也是应该戒的；不邪淫，也是应该戒的；不打妄语，也是应该戒的。为什么酒也在五戒之内呢？为什么要戒酒呢？我一生中就欢喜饮酒，又欢喜抽烟，所以我也不想学佛法了！为什么？有戒酒这个条例，我就不愿意学佛法！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可是你要自己想一想，你喝酒对不对呢？抽烟对不对呢？</w:t>
      </w:r>
      <w:r w:rsidRPr="003E74FA">
        <w:rPr>
          <w:rFonts w:ascii="Microsoft YaHei" w:eastAsia="Microsoft YaHei" w:hAnsi="Microsoft YaHei"/>
          <w:sz w:val="18"/>
          <w:szCs w:val="18"/>
        </w:rPr>
        <w:t>?</w:t>
      </w:r>
    </w:p>
    <w:p w14:paraId="24EC1A96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说是：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人人都喝酒，人人都抽烟，这有什么不对的呢？这是人人所好的！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可是人人所好的，这就是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习焉不察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”──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你染成这种的风气，不知道觉察。人家抽烟，你也抽烟；人家喝酒，你也喝酒，就跟着人家跑了。跟着人家跑，自己身上就养成一种的毛病</w:t>
      </w:r>
      <w:r w:rsidRPr="003E74FA">
        <w:rPr>
          <w:rFonts w:ascii="Microsoft YaHei" w:eastAsia="Microsoft YaHei" w:hAnsi="Microsoft YaHei" w:cs="Cambria"/>
          <w:sz w:val="18"/>
          <w:szCs w:val="18"/>
        </w:rPr>
        <w:t>──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这叫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毛病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，人没有大病，就有小病；没有小病，就有个毛病。这抽烟、喝酒是一种毛病，要把它戒除去！可是，宁可不学佛，也不戒除烟酒，你说这个人的思想多愚痴呢？这是一种愚痴的思想！</w:t>
      </w:r>
    </w:p>
    <w:p w14:paraId="10C4C1D7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为什么要戒酒？我现在讲一个公案给大家听一听。有一个人欢喜喝酒，他受了五戒；受了五戒之后，他就守不住戒了。他想：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啊，我喝一点酒好啰！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于是就想要喝酒，可是没有什么菜吃</w:t>
      </w:r>
      <w:r w:rsidRPr="003E74FA">
        <w:rPr>
          <w:rFonts w:ascii="Microsoft YaHei" w:eastAsia="Microsoft YaHei" w:hAnsi="Microsoft YaHei" w:cs="Cambria"/>
          <w:sz w:val="18"/>
          <w:szCs w:val="18"/>
        </w:rPr>
        <w:t>──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中国人喝酒都要有一点送酒的菜，不像外国人喝酒就那么喝，也不需要菜。在这个时候，偏偏他的邻居就有一只鸡跑过来了，他说：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这回好了，你给我送菜来了！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于是把这只鸡就给捉住了。</w:t>
      </w:r>
    </w:p>
    <w:p w14:paraId="674D044F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捉住这只鸡，这犯了一个盗戒；他把这鸡杀了，犯了一个杀戒。这盗、杀和酒戒都犯了！因为有鸡肉送酒，也喝醉了；这个时候，邻居的女人来找鸡，敲他的门。他开开门，这邻居的女人就进来了，说：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你看见我有只小鸡跑过来没有啊？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他说：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没有，没有，我没看见！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这把一个妄语戒也犯了。他又看这个女人生得很漂亮，于是又起了淫欲心，就把这个女人给强奸了；于是就被人家告了，就要打官司。</w:t>
      </w:r>
    </w:p>
    <w:p w14:paraId="10AB352D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就因为他喝酒，把五戒都犯了。所以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酒能乱性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，佛家戒之。喝酒喝多了，人就不由自主了；不由自主了，就忽天忽地</w:t>
      </w:r>
      <w:r w:rsidRPr="003E74FA">
        <w:rPr>
          <w:rFonts w:ascii="Microsoft YaHei" w:eastAsia="Microsoft YaHei" w:hAnsi="Microsoft YaHei" w:cs="Cambria"/>
          <w:sz w:val="18"/>
          <w:szCs w:val="18"/>
        </w:rPr>
        <w:t>──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忽然而天、忽然而地了，腾云驾雾，什么事情都做得出。就因为这一个酒，把五戒都犯了，所以这五戒里边，就要戒酒。因为你不喝醉了，就不会做这么多的糊涂事；喝醉酒了，就什么事情都做得出来。所以在佛教里头，首先要受持五戒，这是非常重要的。</w:t>
      </w:r>
    </w:p>
    <w:p w14:paraId="1323B719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你皈依三宝之后，然后再受五戒。受了五戒，如果你不犯戒，每一条戒里头，就有五位护戒的护法善神保护着你；你若犯戒了，这善神就跑了，不保护着你了！所以受戒在佛教里头也是非常要紧的。</w:t>
      </w:r>
    </w:p>
    <w:p w14:paraId="5C33F2F4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受戒怎么样受法？不是说我自己看看书，书上说不杀生、不偷盗、不邪淫、不妄语、不饮酒，这就算受戒了。也不是说我自己在佛前点上香，烧几个香疤，这就叫受了戒。要怎么样呢？在家人想受五戒，必须要找一个大德高僧来给你证明，他给你证明受戒，这谓之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受戒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；受了戒，然后你守戒，这功德是不可思议的。所以你想受戒，一定要在僧人的面前来乞受戒法，这才合法呢！</w:t>
      </w:r>
    </w:p>
    <w:p w14:paraId="4FFC4F4F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定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，说起来有很多种，总而言之，你不被一切外边的境界所摇动，这就是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定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。要怎么样才能得到这个定呢？你先要静下来。怎么样静呢？就是参禅、打坐。因为我们一般人都不定，今天到东边去，明天又到西边去，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朝秦关，暮楚阙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，各处去跑，跑来跑去，总也不定；你若想要定，就要用功修行。我们现在天天就是习定，可是你习定，有的时候就有很多的境界。你在境界来的时候，切记不要被境界转，这就是定；你要是被境界转了，那就是没有定。</w:t>
      </w:r>
    </w:p>
    <w:p w14:paraId="1D7B6D48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好像收到一封信，有一个不好的消息，心里就生出一种愁闷来；这是没有定，一考验就受不住了，就没有考验上。或者遇着一件喜的事情，你也跟着这件喜的事情跑了，这也没有定。或者遇着一件令你发脾气的事情，你就发脾气了，这个定也没有成功。你要也不喜，也不怒，也不哀，也不乐，不用喜、怒、哀、乐这种情感去做事，而用道心来做事，这就是一种定。</w:t>
      </w:r>
    </w:p>
    <w:p w14:paraId="231C25FF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修定，然后才能开智慧。你若没有定力，就没有慧力；没有慧力，你怎么能学习佛法呢？你定力、慧力从什么地方来的呢？要从戒那儿来的。要先受戒、守戒，然后修行，与法才相应呢！与法相应，那你才能得到法水的灌溉。</w:t>
      </w:r>
    </w:p>
    <w:p w14:paraId="09EA5C04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贪、瞋、痴这三种，等于毒药一样，叫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三毒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。我们所以没有成佛的原因，就因为有这三毒；如果把这三毒能停止了，我们很快就可以成佛。这三毒</w:t>
      </w:r>
      <w:r w:rsidRPr="003E74FA">
        <w:rPr>
          <w:rFonts w:ascii="Microsoft YaHei" w:eastAsia="Microsoft YaHei" w:hAnsi="Microsoft YaHei" w:cs="Cambria"/>
          <w:sz w:val="18"/>
          <w:szCs w:val="18"/>
        </w:rPr>
        <w:t>──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（一）贪心：就是贪而无厌，无论什么东西，就贪多，越多越好。（二）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lastRenderedPageBreak/>
        <w:t>瞋心：就是生出一种瞋恚，遇到事情就发脾气，生瞋恨了。（三）痴心：就是痴心妄想，非常愚痴，做事情糊里糊涂的。能把这三种息灭了，就会与道相应的，修道就会很容易成就你的道业。</w:t>
      </w:r>
    </w:p>
    <w:p w14:paraId="7ED8B7A7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沙门有四种</w:t>
      </w:r>
      <w:r w:rsidRPr="003E74FA">
        <w:rPr>
          <w:rFonts w:ascii="Microsoft YaHei" w:eastAsia="Microsoft YaHei" w:hAnsi="Microsoft YaHei" w:cs="Cambria"/>
          <w:sz w:val="18"/>
          <w:szCs w:val="18"/>
        </w:rPr>
        <w:t>──</w:t>
      </w:r>
    </w:p>
    <w:p w14:paraId="5B0A7654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（一）胜道沙门：就是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修行证果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。或者证阿罗汉果，或者证菩萨果，这叫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证果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。</w:t>
      </w:r>
    </w:p>
    <w:p w14:paraId="3B6A6DAD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（二）说道沙门：就是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弘法利生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。弘法，就是弘扬佛法，弘是弘大；我现在给你们讲经，这就叫弘法。利生，是利益众生，令一切众生都得到利益。</w:t>
      </w:r>
    </w:p>
    <w:p w14:paraId="7CFE54AB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（三）活道沙门：是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精持戒律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。行持戒律，对于戒律很精研、很注重，不犯戒，以道自活</w:t>
      </w:r>
      <w:r w:rsidRPr="003E74FA">
        <w:rPr>
          <w:rFonts w:ascii="Microsoft YaHei" w:eastAsia="Microsoft YaHei" w:hAnsi="Microsoft YaHei" w:cs="Cambria"/>
          <w:sz w:val="18"/>
          <w:szCs w:val="18"/>
        </w:rPr>
        <w:t>──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以修道来做为他的生活。</w:t>
      </w:r>
    </w:p>
    <w:p w14:paraId="4403279F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（四）污道沙门：就是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开斋破戒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。他违背佛的戒律，对于佛教上就有所染污了，就有坏的影响，令一般人见了，说：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啊，这个出家人一点也不守戒律！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就不生信心了；因为不生信心，对于佛教就不亲近了，所以叫他污道沙门。</w:t>
      </w:r>
    </w:p>
    <w:p w14:paraId="4813D035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 w:cs="SimSun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那么，翻译《楞严经》这一位沙门般剌密谛，是属于哪一种呢？是属于前三种的，也可以说是胜道沙门，也可以说是说道沙门，也可以说是活道沙门，而不是污道沙门。为什么要讲这位译主呢？因为他对于《楞严经》这种贡献、这种功德，是非常之大的，所以现在没讲经之前，要把这位译主的名字先讲一讲。这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历明传译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的第一，就是译主。</w:t>
      </w:r>
    </w:p>
    <w:p w14:paraId="5B20EFC9" w14:textId="77777777" w:rsidR="009C192C" w:rsidRPr="003E74FA" w:rsidRDefault="009C192C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</w:p>
    <w:p w14:paraId="3B276C1A" w14:textId="77777777" w:rsidR="00F17EA2" w:rsidRPr="003E74FA" w:rsidRDefault="00F17EA2" w:rsidP="009C192C">
      <w:pPr>
        <w:pStyle w:val="14"/>
        <w:rPr>
          <w:color w:val="auto"/>
          <w:sz w:val="18"/>
        </w:rPr>
      </w:pPr>
      <w:r w:rsidRPr="003E74FA">
        <w:rPr>
          <w:rFonts w:hint="eastAsia"/>
          <w:color w:val="auto"/>
          <w:sz w:val="18"/>
        </w:rPr>
        <w:t>乌苌国沙门．弥伽释迦译语</w:t>
      </w:r>
    </w:p>
    <w:p w14:paraId="726AFC08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 w:cs="SimSun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这位般剌密谛法师主持翻译的工作，当时还有一位助手，他是</w:t>
      </w:r>
      <w:r w:rsidRPr="003E74FA">
        <w:rPr>
          <w:rFonts w:ascii="Microsoft YaHei" w:eastAsia="Microsoft YaHei" w:hAnsi="Microsoft YaHei" w:cs="SimSun" w:hint="eastAsia"/>
          <w:b/>
          <w:bCs/>
          <w:sz w:val="18"/>
          <w:szCs w:val="18"/>
        </w:rPr>
        <w:t>乌苌国沙门：</w:t>
      </w:r>
      <w:r w:rsidRPr="003E74FA">
        <w:rPr>
          <w:rFonts w:ascii="Microsoft YaHei" w:eastAsia="Microsoft YaHei" w:hAnsi="Microsoft YaHei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乌苌国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也是印度的一个国名，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乌苌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又叫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乌场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，以前是一个国王的花园。这位沙门是这个国家的高僧到了中国来，他的名字叫什么呢？叫</w:t>
      </w:r>
      <w:r w:rsidRPr="003E74FA">
        <w:rPr>
          <w:rFonts w:ascii="Microsoft YaHei" w:eastAsia="Microsoft YaHei" w:hAnsi="Microsoft YaHei" w:cs="SimSun" w:hint="eastAsia"/>
          <w:b/>
          <w:bCs/>
          <w:sz w:val="18"/>
          <w:szCs w:val="18"/>
        </w:rPr>
        <w:t>弥伽释迦：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这个名字翻译到中文就叫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能降伏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，他能降伏一切的烦恼，也可以说能降伏一切的魔障；总而言之，什么他都可以降伏。这个法师他是</w:t>
      </w:r>
      <w:r w:rsidRPr="003E74FA">
        <w:rPr>
          <w:rFonts w:ascii="Microsoft YaHei" w:eastAsia="Microsoft YaHei" w:hAnsi="Microsoft YaHei" w:cs="SimSun" w:hint="eastAsia"/>
          <w:b/>
          <w:bCs/>
          <w:sz w:val="18"/>
          <w:szCs w:val="18"/>
        </w:rPr>
        <w:t>译语：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他翻译、修正这个语言。像是在中文要用什么话来翻译印度话，这位法师做一个译语，所以当时也是这个译经场里边最高的一位法师。</w:t>
      </w:r>
    </w:p>
    <w:p w14:paraId="7ACFE084" w14:textId="77777777" w:rsidR="009C192C" w:rsidRPr="003E74FA" w:rsidRDefault="009C192C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</w:p>
    <w:p w14:paraId="0D53AFE7" w14:textId="77777777" w:rsidR="00F17EA2" w:rsidRPr="003E74FA" w:rsidRDefault="00F17EA2" w:rsidP="009C192C">
      <w:pPr>
        <w:pStyle w:val="14"/>
        <w:rPr>
          <w:color w:val="auto"/>
          <w:sz w:val="18"/>
        </w:rPr>
      </w:pPr>
      <w:r w:rsidRPr="003E74FA">
        <w:rPr>
          <w:rFonts w:hint="eastAsia"/>
          <w:color w:val="auto"/>
          <w:sz w:val="18"/>
        </w:rPr>
        <w:t>罗浮山南楼寺沙门．怀迪证译</w:t>
      </w:r>
    </w:p>
    <w:p w14:paraId="5E8FE118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像这本经上，普通都没有现在我写这位法师的名字，你们可以加上他，因为古本上都有这一个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证译人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。这位是什么地方的人呢？他是</w:t>
      </w:r>
      <w:r w:rsidRPr="003E74FA">
        <w:rPr>
          <w:rFonts w:ascii="Microsoft YaHei" w:eastAsia="Microsoft YaHei" w:hAnsi="Microsoft YaHei" w:cs="SimSun" w:hint="eastAsia"/>
          <w:b/>
          <w:bCs/>
          <w:sz w:val="18"/>
          <w:szCs w:val="18"/>
        </w:rPr>
        <w:t>罗浮山南楼寺沙门：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这罗浮山，是广东的一座名山；南楼寺，就是怀迪法师住的庙。</w:t>
      </w:r>
    </w:p>
    <w:p w14:paraId="50BB4E0E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b/>
          <w:bCs/>
          <w:sz w:val="18"/>
          <w:szCs w:val="18"/>
        </w:rPr>
        <w:t>怀迪证译：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他做这个证明；怎么证呢？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证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，就是保证的意思。这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怀迪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，大约他的师父给他起名字的时候，就希望他精进用功，就给他起个名字叫怀迪。怀迪的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迪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字，就当一个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进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字讲，意思就是总要精进修行，不要休息，不要懒惰。这一位法师的学问非常好，平时也研究经教，对经典的道理非常明白，对印度的梵语也懂，于是在当时译经场里边的成员里，他就做一个证译的法师。</w:t>
      </w:r>
    </w:p>
    <w:p w14:paraId="3CAE3DFC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 w:cs="SimSun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因为般剌密谛和弥伽释迦这两位法师，本来中文和梵文都很精通，那为什么还用一个中国人来做证译人呢？因为他们两位虽然是中文、梵文都通达，但是初初到中国来，恐怕对中文还不完全彻底明了，所以就用一个中国人来给作证。这位怀迪法师，就是翻译本经的一个证译人。不过在现在的经本上，就没有这位法师的名字了，而在古本上还有。那么究竟谁把这位法师的名字给除去了？我也没有考查。但是我希望大家也应该知道这个证译人是谁，所以今天我讲《楞严经》的时候，也特别提出来向大家说一说。</w:t>
      </w:r>
    </w:p>
    <w:p w14:paraId="5A5313FE" w14:textId="77777777" w:rsidR="009C192C" w:rsidRPr="003E74FA" w:rsidRDefault="009C192C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</w:p>
    <w:p w14:paraId="038CD0A8" w14:textId="77777777" w:rsidR="00F17EA2" w:rsidRPr="003E74FA" w:rsidRDefault="00F17EA2" w:rsidP="009C192C">
      <w:pPr>
        <w:pStyle w:val="14"/>
        <w:rPr>
          <w:color w:val="auto"/>
          <w:sz w:val="18"/>
        </w:rPr>
      </w:pPr>
      <w:r w:rsidRPr="003E74FA">
        <w:rPr>
          <w:rFonts w:hint="eastAsia"/>
          <w:color w:val="auto"/>
          <w:sz w:val="18"/>
        </w:rPr>
        <w:t>菩萨戒弟子．前正议大夫同中书门下平章事．清河房融笔受</w:t>
      </w:r>
    </w:p>
    <w:p w14:paraId="4C2D63EB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b/>
          <w:bCs/>
          <w:sz w:val="18"/>
          <w:szCs w:val="18"/>
        </w:rPr>
        <w:t>菩萨戒弟子：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这个菩萨戒，出家人也应该受，在家人也应该受。《菩萨戒经》上说，无论国王、大臣就位的时候</w:t>
      </w:r>
      <w:r w:rsidRPr="003E74FA">
        <w:rPr>
          <w:rFonts w:ascii="Microsoft YaHei" w:eastAsia="Microsoft YaHei" w:hAnsi="Microsoft YaHei" w:cs="Cambria"/>
          <w:sz w:val="18"/>
          <w:szCs w:val="18"/>
        </w:rPr>
        <w:t>──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就是国王就职的时候，都应该受菩萨戒；大臣去做大臣的时候，也应该受戒。房融因为明白佛法，就以佛做为他的父亲，以菩萨做他的兄弟，所以说他是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菩萨戒弟子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。菩萨戒有多少呢？有十重四十八轻；有十种特别重要的，四十八种是轻一点。所以他受这个菩萨戒之后，自己就称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弟子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。</w:t>
      </w:r>
    </w:p>
    <w:p w14:paraId="045F12A1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lastRenderedPageBreak/>
        <w:t>他又做过</w:t>
      </w:r>
      <w:r w:rsidRPr="003E74FA">
        <w:rPr>
          <w:rFonts w:ascii="Microsoft YaHei" w:eastAsia="Microsoft YaHei" w:hAnsi="Microsoft YaHei" w:cs="SimSun" w:hint="eastAsia"/>
          <w:b/>
          <w:bCs/>
          <w:sz w:val="18"/>
          <w:szCs w:val="18"/>
        </w:rPr>
        <w:t>前正议大夫：</w:t>
      </w:r>
      <w:r w:rsidRPr="003E74FA">
        <w:rPr>
          <w:rFonts w:ascii="Microsoft YaHei" w:eastAsia="Microsoft YaHei" w:hAnsi="Microsoft YaHei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前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，就是以前，不是他现在做。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正议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，《史记》上就称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正谏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，叫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谏议大夫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。谏议是管什么事情的官呢？就是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言官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。怎么叫言官呢？就是无论国家有什么不对的地方，他就去讲、去批评。有的朝代叫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御史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，就是这个国家什么事情做错了，他就要来批评。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大夫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，就是官的一个名称。</w:t>
      </w:r>
    </w:p>
    <w:p w14:paraId="496CDB55" w14:textId="77777777" w:rsidR="009C192C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 w:cs="SimSun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b/>
          <w:bCs/>
          <w:sz w:val="18"/>
          <w:szCs w:val="18"/>
        </w:rPr>
        <w:t>同中书门下：</w:t>
      </w:r>
      <w:r w:rsidRPr="003E74FA">
        <w:rPr>
          <w:rFonts w:ascii="Microsoft YaHei" w:eastAsia="Microsoft YaHei" w:hAnsi="Microsoft YaHei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中书、门下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，都是丞相府的一个名字。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中书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，是管皇帝的一切书札、诏书之类的，一切一切皇帝所出的号令，都由中书丞相这儿来管理；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门下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，就是管理政务的行政长官。门下就管理政府的事情，中书就管理皇帝的事情；所以这两个丞相，一个管发号施令的，一个就奉行这号令的。这个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同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有两种解法。一种是说左、右丞相由都他一个人兼了，所以就叫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同中书门下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。又有一种解法是他和中书、门下是同僚；同僚，就是同等的、共同来做事情的人。</w:t>
      </w:r>
    </w:p>
    <w:p w14:paraId="4E5A5F50" w14:textId="091D7060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b/>
          <w:bCs/>
          <w:sz w:val="18"/>
          <w:szCs w:val="18"/>
        </w:rPr>
        <w:t>平章事：</w:t>
      </w:r>
      <w:r w:rsidRPr="003E74FA">
        <w:rPr>
          <w:rFonts w:ascii="Microsoft YaHei" w:eastAsia="Microsoft YaHei" w:hAnsi="Microsoft YaHei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平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，就是平均；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章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，就是显著、彰显。彰显这些个事，就是对朝廷里边所有的事情，要把它平均一下。</w:t>
      </w:r>
    </w:p>
    <w:p w14:paraId="7C075C12" w14:textId="77777777" w:rsidR="00F17EA2" w:rsidRPr="003E74FA" w:rsidRDefault="00F17EA2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 w:cs="SimSun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b/>
          <w:bCs/>
          <w:sz w:val="18"/>
          <w:szCs w:val="18"/>
        </w:rPr>
        <w:t>清河房融：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他是清河人。名字呢？他姓房，叫融。融，就是很圆融的。笔受：就是他用笔写出来这些文章，他是润色的，这叫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润文人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。润，就是把它修饰更美好一点。所以《楞严经》这个文章，那是再好都没有了！为什么？你看，丞相房融是一位最大的文学家，最有学问，他亲笔来润色这个文章！所以《楞严经》里边的文章是特别好，再没有这么好的了！这《楞严经》的文法是最好了，你想学中文，若能把这部《楞严经》读熟了，读得能记得住，那你的中文就是最好、最高了。中国人没有看过这种文章的，那多得不知多少！</w:t>
      </w:r>
    </w:p>
    <w:p w14:paraId="7C16934A" w14:textId="77777777" w:rsidR="009C192C" w:rsidRPr="003E74FA" w:rsidRDefault="009C192C" w:rsidP="00790802">
      <w:pPr>
        <w:pStyle w:val="commentary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</w:p>
    <w:p w14:paraId="416420D7" w14:textId="77777777" w:rsidR="00F17EA2" w:rsidRPr="003E74FA" w:rsidRDefault="00F17EA2" w:rsidP="00790802">
      <w:pPr>
        <w:pStyle w:val="t3c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b/>
          <w:bCs/>
          <w:sz w:val="18"/>
          <w:szCs w:val="18"/>
        </w:rPr>
        <w:t>【编按】以下录自一九八七年六月八日</w:t>
      </w:r>
      <w:r w:rsidRPr="003E74FA">
        <w:rPr>
          <w:rFonts w:ascii="Microsoft YaHei" w:eastAsia="Microsoft YaHei" w:hAnsi="Microsoft YaHei" w:cs="Cambria"/>
          <w:b/>
          <w:bCs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b/>
          <w:bCs/>
          <w:sz w:val="18"/>
          <w:szCs w:val="18"/>
        </w:rPr>
        <w:t>主观智能推动力</w:t>
      </w:r>
      <w:r w:rsidRPr="003E74FA">
        <w:rPr>
          <w:rFonts w:ascii="Microsoft YaHei" w:eastAsia="Microsoft YaHei" w:hAnsi="Microsoft YaHei" w:cs="Cambria"/>
          <w:b/>
          <w:bCs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b/>
          <w:bCs/>
          <w:sz w:val="18"/>
          <w:szCs w:val="18"/>
        </w:rPr>
        <w:t>讲座</w:t>
      </w:r>
    </w:p>
    <w:p w14:paraId="394CAD26" w14:textId="77777777" w:rsidR="00F17EA2" w:rsidRPr="003E74FA" w:rsidRDefault="00F17EA2" w:rsidP="00790802">
      <w:pPr>
        <w:pStyle w:val="t3c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你们看这地方，前边有三位法师，后边有位居士；本来那位居士应该放到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证译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的法师前边，但是因为他是居士，所以就把他放到后边。怀迪法师是当时的证译，他不一定懂得梵文，不过他就证明所翻出来的中文，意思完全都正确了，所以说他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证译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。那么这四个人，可以用我们翻译的这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四步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来把它说明了</w:t>
      </w:r>
      <w:r w:rsidRPr="003E74FA">
        <w:rPr>
          <w:rFonts w:ascii="Microsoft YaHei" w:eastAsia="Microsoft YaHei" w:hAnsi="Microsoft YaHei" w:cs="Cambria"/>
          <w:sz w:val="18"/>
          <w:szCs w:val="18"/>
        </w:rPr>
        <w:t>──</w:t>
      </w:r>
    </w:p>
    <w:p w14:paraId="4D9B6ADD" w14:textId="77777777" w:rsidR="00F17EA2" w:rsidRPr="003E74FA" w:rsidRDefault="00F17EA2" w:rsidP="00790802">
      <w:pPr>
        <w:pStyle w:val="t3c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（一）翻译：这是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初译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，也就是草创。</w:t>
      </w:r>
    </w:p>
    <w:p w14:paraId="5E5F74E1" w14:textId="77777777" w:rsidR="00F17EA2" w:rsidRPr="003E74FA" w:rsidRDefault="00F17EA2" w:rsidP="00790802">
      <w:pPr>
        <w:pStyle w:val="t3c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（二）译语：这就是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修改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。</w:t>
      </w:r>
    </w:p>
    <w:p w14:paraId="0F13B85A" w14:textId="77777777" w:rsidR="00F17EA2" w:rsidRPr="003E74FA" w:rsidRDefault="00F17EA2" w:rsidP="00790802">
      <w:pPr>
        <w:pStyle w:val="t3c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（三）笔受：也就是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润色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。</w:t>
      </w:r>
    </w:p>
    <w:p w14:paraId="02941BA8" w14:textId="77777777" w:rsidR="00F17EA2" w:rsidRPr="003E74FA" w:rsidRDefault="00F17EA2" w:rsidP="00790802">
      <w:pPr>
        <w:pStyle w:val="t3c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（四）证译：也就是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证语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。</w:t>
      </w:r>
    </w:p>
    <w:p w14:paraId="06F5B009" w14:textId="77777777" w:rsidR="00F17EA2" w:rsidRPr="003E74FA" w:rsidRDefault="00F17EA2" w:rsidP="00790802">
      <w:pPr>
        <w:pStyle w:val="t3c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这和我们现在翻译的这四步正相合。</w:t>
      </w:r>
    </w:p>
    <w:p w14:paraId="1A6EFF00" w14:textId="77777777" w:rsidR="00F17EA2" w:rsidRPr="003E74FA" w:rsidRDefault="00F17EA2" w:rsidP="00790802">
      <w:pPr>
        <w:pStyle w:val="t3c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你们各位不知有没有看到这个地方？为什么要房融笔受呢？这个房融是当时一位很有学问的文学家，也是一个达官贵人，他有地位，又有学问，又信佛；因为这样，他也是愿意一起来研究佛法。这不是说可靠、不可靠，或可依赖、不可依赖的问题，这就是他是一个很相信佛的人，学问又好，又和当时的达官贵人有平等的</w:t>
      </w:r>
      <w:r w:rsidRPr="003E74FA">
        <w:rPr>
          <w:rFonts w:ascii="Microsoft YaHei" w:eastAsia="Microsoft YaHei" w:hAnsi="Microsoft YaHei"/>
          <w:sz w:val="18"/>
          <w:szCs w:val="18"/>
        </w:rPr>
        <w:t xml:space="preserve"> Level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（阶级）。所以你就是翻译经典，也要有国家政府的力量才可以完成。好像那时候，有几百个人、几千人翻译经典，如果没有国家的力量，谁也做不到的。</w:t>
      </w:r>
    </w:p>
    <w:p w14:paraId="2F39502C" w14:textId="77777777" w:rsidR="00F17EA2" w:rsidRPr="003E74FA" w:rsidRDefault="00F17EA2" w:rsidP="00790802">
      <w:pPr>
        <w:pStyle w:val="t3c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sz w:val="18"/>
          <w:szCs w:val="18"/>
        </w:rPr>
        <w:t>我们现在在西方翻译经典，这正是一个开始，是第一步；将来若有大力量，有大善知识，会有很多人共同来做这个事情，不是我们现在这么小规模的。大家对这种情形都要认识清楚！所以现在</w:t>
      </w:r>
      <w:r w:rsidRPr="003E74FA">
        <w:rPr>
          <w:rFonts w:ascii="Microsoft YaHei" w:eastAsia="Microsoft YaHei" w:hAnsi="Microsoft YaHei" w:cs="Cambria"/>
          <w:sz w:val="18"/>
          <w:szCs w:val="18"/>
        </w:rPr>
        <w:t>“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历明传译</w:t>
      </w:r>
      <w:r w:rsidRPr="003E74FA">
        <w:rPr>
          <w:rFonts w:ascii="Microsoft YaHei" w:eastAsia="Microsoft YaHei" w:hAnsi="Microsoft YaHei" w:cs="Cambria"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sz w:val="18"/>
          <w:szCs w:val="18"/>
        </w:rPr>
        <w:t>有这四个步骤，有四个人，各位应该知道。</w:t>
      </w:r>
    </w:p>
    <w:p w14:paraId="02054606" w14:textId="77777777" w:rsidR="009C192C" w:rsidRPr="003E74FA" w:rsidRDefault="00F17EA2" w:rsidP="00790802">
      <w:pPr>
        <w:pStyle w:val="t3c"/>
        <w:spacing w:before="0" w:beforeAutospacing="0" w:after="0" w:afterAutospacing="0"/>
        <w:jc w:val="right"/>
        <w:rPr>
          <w:rFonts w:ascii="Microsoft YaHei" w:eastAsia="Microsoft YaHei" w:hAnsi="Microsoft YaHei" w:cs="SimSun"/>
          <w:b/>
          <w:bCs/>
          <w:sz w:val="18"/>
          <w:szCs w:val="18"/>
        </w:rPr>
        <w:sectPr w:rsidR="009C192C" w:rsidRPr="003E74FA" w:rsidSect="00790802">
          <w:pgSz w:w="11906" w:h="16838"/>
          <w:pgMar w:top="1417" w:right="1417" w:bottom="1417" w:left="1417" w:header="708" w:footer="454" w:gutter="0"/>
          <w:cols w:space="708"/>
          <w:docGrid w:linePitch="360"/>
        </w:sectPr>
      </w:pPr>
      <w:r w:rsidRPr="003E74FA">
        <w:rPr>
          <w:rFonts w:ascii="Microsoft YaHei" w:eastAsia="Microsoft YaHei" w:hAnsi="Microsoft YaHei"/>
          <w:b/>
          <w:bCs/>
          <w:sz w:val="18"/>
          <w:szCs w:val="18"/>
        </w:rPr>
        <w:t>──“</w:t>
      </w:r>
      <w:r w:rsidRPr="003E74FA">
        <w:rPr>
          <w:rFonts w:ascii="Microsoft YaHei" w:eastAsia="Microsoft YaHei" w:hAnsi="Microsoft YaHei" w:cs="SimSun" w:hint="eastAsia"/>
          <w:b/>
          <w:bCs/>
          <w:sz w:val="18"/>
          <w:szCs w:val="18"/>
        </w:rPr>
        <w:t>主观智能推动力</w:t>
      </w:r>
      <w:r w:rsidRPr="003E74FA">
        <w:rPr>
          <w:rFonts w:ascii="Microsoft YaHei" w:eastAsia="Microsoft YaHei" w:hAnsi="Microsoft YaHei" w:cs="Cambria"/>
          <w:b/>
          <w:bCs/>
          <w:sz w:val="18"/>
          <w:szCs w:val="18"/>
        </w:rPr>
        <w:t>”</w:t>
      </w:r>
      <w:r w:rsidRPr="003E74FA">
        <w:rPr>
          <w:rFonts w:ascii="Microsoft YaHei" w:eastAsia="Microsoft YaHei" w:hAnsi="Microsoft YaHei" w:cs="SimSun" w:hint="eastAsia"/>
          <w:b/>
          <w:bCs/>
          <w:sz w:val="18"/>
          <w:szCs w:val="18"/>
        </w:rPr>
        <w:t>讲座至此</w:t>
      </w:r>
    </w:p>
    <w:p w14:paraId="44C586E2" w14:textId="77777777" w:rsidR="00F17EA2" w:rsidRPr="003E74FA" w:rsidRDefault="00F17EA2" w:rsidP="00790802">
      <w:pPr>
        <w:pStyle w:val="t3c"/>
        <w:spacing w:before="0" w:beforeAutospacing="0" w:after="0" w:afterAutospacing="0"/>
        <w:jc w:val="right"/>
        <w:rPr>
          <w:rFonts w:ascii="Microsoft YaHei" w:eastAsia="Microsoft YaHei" w:hAnsi="Microsoft YaHei"/>
          <w:sz w:val="18"/>
          <w:szCs w:val="18"/>
        </w:rPr>
      </w:pPr>
    </w:p>
    <w:p w14:paraId="68D45498" w14:textId="77777777" w:rsidR="00F17EA2" w:rsidRPr="003E74FA" w:rsidRDefault="00F17EA2" w:rsidP="00790802">
      <w:pPr>
        <w:pStyle w:val="12"/>
        <w:pBdr>
          <w:top w:val="single" w:sz="6" w:space="2" w:color="666699"/>
          <w:left w:val="single" w:sz="6" w:space="2" w:color="666699"/>
          <w:bottom w:val="single" w:sz="6" w:space="2" w:color="666699"/>
          <w:right w:val="single" w:sz="6" w:space="2" w:color="666699"/>
        </w:pBdr>
        <w:shd w:val="clear" w:color="auto" w:fill="F7F7F9"/>
        <w:spacing w:before="0" w:beforeAutospacing="0" w:after="0" w:afterAutospacing="0"/>
        <w:jc w:val="center"/>
        <w:rPr>
          <w:rFonts w:ascii="Microsoft YaHei" w:eastAsia="Microsoft YaHei" w:hAnsi="Microsoft YaHei"/>
          <w:b/>
          <w:bCs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b/>
          <w:bCs/>
          <w:sz w:val="18"/>
          <w:szCs w:val="18"/>
        </w:rPr>
        <w:t>拾．别解文义</w:t>
      </w:r>
    </w:p>
    <w:p w14:paraId="27DB1280" w14:textId="77777777" w:rsidR="009C192C" w:rsidRPr="003E74FA" w:rsidRDefault="009C192C" w:rsidP="00790802">
      <w:pPr>
        <w:pStyle w:val="t3c"/>
        <w:spacing w:before="0" w:beforeAutospacing="0" w:after="0" w:afterAutospacing="0"/>
        <w:rPr>
          <w:rFonts w:ascii="Microsoft YaHei" w:eastAsia="Microsoft YaHei" w:hAnsi="Microsoft YaHei" w:cs="SimSun"/>
          <w:b/>
          <w:bCs/>
          <w:sz w:val="18"/>
          <w:szCs w:val="18"/>
        </w:rPr>
      </w:pPr>
    </w:p>
    <w:p w14:paraId="34BE2E20" w14:textId="1F5C0290" w:rsidR="00F17EA2" w:rsidRPr="003E74FA" w:rsidRDefault="00F17EA2" w:rsidP="00790802">
      <w:pPr>
        <w:pStyle w:val="t3c"/>
        <w:spacing w:before="0" w:beforeAutospacing="0" w:after="0" w:afterAutospacing="0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SimSun" w:hint="eastAsia"/>
          <w:b/>
          <w:bCs/>
          <w:sz w:val="18"/>
          <w:szCs w:val="18"/>
        </w:rPr>
        <w:t>【编按】从第二册开始，分别逐句解释经文。</w:t>
      </w:r>
    </w:p>
    <w:p w14:paraId="7DFB021F" w14:textId="77777777" w:rsidR="00790802" w:rsidRPr="003E74FA" w:rsidRDefault="00790802" w:rsidP="00790802">
      <w:pPr>
        <w:spacing w:after="0" w:line="240" w:lineRule="auto"/>
        <w:rPr>
          <w:rFonts w:ascii="Microsoft YaHei" w:eastAsia="Microsoft YaHei" w:hAnsi="Microsoft YaHei" w:cs="SimSun"/>
          <w:b/>
          <w:bCs/>
          <w:kern w:val="0"/>
          <w:sz w:val="18"/>
          <w:szCs w:val="18"/>
          <w14:ligatures w14:val="none"/>
        </w:rPr>
        <w:sectPr w:rsidR="00790802" w:rsidRPr="003E74FA" w:rsidSect="00790802">
          <w:pgSz w:w="11906" w:h="16838"/>
          <w:pgMar w:top="1417" w:right="1417" w:bottom="1417" w:left="1417" w:header="708" w:footer="454" w:gutter="0"/>
          <w:cols w:space="708"/>
          <w:docGrid w:linePitch="360"/>
        </w:sectPr>
      </w:pPr>
    </w:p>
    <w:tbl>
      <w:tblPr>
        <w:tblW w:w="11100" w:type="dxa"/>
        <w:tblCellSpacing w:w="0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906"/>
        <w:gridCol w:w="3194"/>
      </w:tblGrid>
      <w:tr w:rsidR="003E74FA" w:rsidRPr="003E74FA" w14:paraId="6F8427AB" w14:textId="77777777" w:rsidTr="00F17EA2">
        <w:trPr>
          <w:tblCellSpacing w:w="0" w:type="dxa"/>
        </w:trPr>
        <w:tc>
          <w:tcPr>
            <w:tcW w:w="7906" w:type="dxa"/>
            <w:vAlign w:val="center"/>
            <w:hideMark/>
          </w:tcPr>
          <w:p w14:paraId="3F17A943" w14:textId="25E30FA7" w:rsidR="00F17EA2" w:rsidRPr="003E74FA" w:rsidRDefault="0079080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b/>
                <w:bCs/>
                <w:kern w:val="0"/>
                <w:sz w:val="18"/>
                <w:szCs w:val="18"/>
                <w14:ligatures w14:val="none"/>
              </w:rPr>
            </w:pPr>
            <w:r w:rsidRPr="003E74FA">
              <w:rPr>
                <w:rFonts w:ascii="Microsoft YaHei" w:eastAsia="Microsoft YaHei" w:hAnsi="Microsoft YaHei" w:cs="SimSun" w:hint="eastAsia"/>
                <w:b/>
                <w:bCs/>
                <w:kern w:val="0"/>
                <w:sz w:val="18"/>
                <w:szCs w:val="18"/>
                <w14:ligatures w14:val="none"/>
              </w:rPr>
              <w:lastRenderedPageBreak/>
              <w:t xml:space="preserve">                                                                </w:t>
            </w:r>
            <w:r w:rsidR="00F17EA2" w:rsidRPr="003E74FA">
              <w:rPr>
                <w:rFonts w:ascii="Microsoft YaHei" w:eastAsia="Microsoft YaHei" w:hAnsi="Microsoft YaHei" w:cs="SimSun" w:hint="eastAsia"/>
                <w:b/>
                <w:bCs/>
                <w:kern w:val="0"/>
                <w:sz w:val="18"/>
                <w:szCs w:val="18"/>
                <w14:ligatures w14:val="none"/>
              </w:rPr>
              <w:t>大佛顶首楞严经浅释（二</w:t>
            </w:r>
            <w:r w:rsidR="00F17EA2" w:rsidRPr="003E74FA">
              <w:rPr>
                <w:rFonts w:ascii="Microsoft YaHei" w:eastAsia="Microsoft YaHei" w:hAnsi="Microsoft YaHei" w:cs="SimSun"/>
                <w:b/>
                <w:bCs/>
                <w:kern w:val="0"/>
                <w:sz w:val="18"/>
                <w:szCs w:val="18"/>
                <w14:ligatures w14:val="none"/>
              </w:rPr>
              <w:t>）</w:t>
            </w:r>
          </w:p>
        </w:tc>
        <w:tc>
          <w:tcPr>
            <w:tcW w:w="3194" w:type="dxa"/>
            <w:vAlign w:val="center"/>
            <w:hideMark/>
          </w:tcPr>
          <w:p w14:paraId="09C54210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b/>
                <w:bCs/>
                <w:kern w:val="0"/>
                <w:sz w:val="18"/>
                <w:szCs w:val="18"/>
                <w14:ligatures w14:val="none"/>
              </w:rPr>
            </w:pPr>
          </w:p>
        </w:tc>
      </w:tr>
      <w:tr w:rsidR="00F17EA2" w:rsidRPr="003E74FA" w14:paraId="11EC62F1" w14:textId="77777777" w:rsidTr="00F17EA2">
        <w:trPr>
          <w:tblCellSpacing w:w="0" w:type="dxa"/>
        </w:trPr>
        <w:tc>
          <w:tcPr>
            <w:tcW w:w="7906" w:type="dxa"/>
            <w:vAlign w:val="center"/>
            <w:hideMark/>
          </w:tcPr>
          <w:p w14:paraId="3BF2AC61" w14:textId="3B4D8EA9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0" w:type="auto"/>
            <w:vAlign w:val="center"/>
            <w:hideMark/>
          </w:tcPr>
          <w:p w14:paraId="67CBD662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</w:tr>
    </w:tbl>
    <w:p w14:paraId="2B99CC64" w14:textId="77777777" w:rsidR="009C192C" w:rsidRPr="003E74FA" w:rsidRDefault="009C192C" w:rsidP="00790802">
      <w:pPr>
        <w:pBdr>
          <w:bottom w:val="single" w:sz="6" w:space="8" w:color="CCCCCC"/>
        </w:pBdr>
        <w:spacing w:after="0" w:line="240" w:lineRule="auto"/>
        <w:jc w:val="center"/>
        <w:rPr>
          <w:rFonts w:ascii="Microsoft YaHei" w:eastAsia="Microsoft YaHei" w:hAnsi="Microsoft YaHei" w:cs="SimSun"/>
          <w:b/>
          <w:bCs/>
          <w:kern w:val="0"/>
          <w:sz w:val="18"/>
          <w:szCs w:val="18"/>
          <w14:ligatures w14:val="none"/>
        </w:rPr>
      </w:pPr>
    </w:p>
    <w:p w14:paraId="330D38F4" w14:textId="1A618E38" w:rsidR="00F17EA2" w:rsidRPr="003E74FA" w:rsidRDefault="00F17EA2" w:rsidP="00790802">
      <w:pPr>
        <w:pBdr>
          <w:bottom w:val="single" w:sz="6" w:space="8" w:color="CCCCCC"/>
        </w:pBdr>
        <w:spacing w:after="0" w:line="240" w:lineRule="auto"/>
        <w:jc w:val="center"/>
        <w:rPr>
          <w:rFonts w:ascii="Microsoft YaHei" w:eastAsia="Microsoft YaHei" w:hAnsi="Microsoft YaHei" w:cs="Times New Roman"/>
          <w:b/>
          <w:bCs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序分．三番破</w:t>
      </w:r>
      <w:r w:rsidRPr="003E74FA">
        <w:rPr>
          <w:rFonts w:ascii="Microsoft YaHei" w:eastAsia="Microsoft YaHei" w:hAnsi="Microsoft YaHei" w:cs="SimSun"/>
          <w:b/>
          <w:bCs/>
          <w:kern w:val="0"/>
          <w:sz w:val="18"/>
          <w:szCs w:val="18"/>
          <w14:ligatures w14:val="none"/>
        </w:rPr>
        <w:t>识</w:t>
      </w:r>
    </w:p>
    <w:p w14:paraId="44D715E3" w14:textId="77777777" w:rsidR="002F13B3" w:rsidRPr="003E74FA" w:rsidRDefault="002F13B3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7D1E2A61" w14:textId="5B221045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b/>
          <w:bCs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拾．别解文</w:t>
      </w:r>
      <w:r w:rsidRPr="003E74FA">
        <w:rPr>
          <w:rFonts w:ascii="Microsoft YaHei" w:eastAsia="Microsoft YaHei" w:hAnsi="Microsoft YaHei" w:cs="SimSun"/>
          <w:b/>
          <w:bCs/>
          <w:kern w:val="0"/>
          <w:sz w:val="18"/>
          <w:szCs w:val="18"/>
          <w14:ligatures w14:val="none"/>
        </w:rPr>
        <w:t>义</w:t>
      </w:r>
    </w:p>
    <w:p w14:paraId="094CD8C8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依照贤首宗判教，有十门分别，前边那九门已经讲完了；由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如是我闻，一时佛在室罗筏城，祇桓精舍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这儿，乃至于到最后边，这是第十门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别解文义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。别解文义里边，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如是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就是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信成就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；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我闻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闻成就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；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一时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时成就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；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佛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主成就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；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室罗筏城祇桓精舍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处成就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；再加上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与大比丘众千二百五十人俱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，乃至于后边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大阿罗汉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诸大菩萨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，这叫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众成就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。佛所说的经，不是杂乱无章的，不是随随便便的，哪一部经前边，都要有这六种成就。因为有六种成就，才可以成立这个法会而说法；如果六种不成就，不能说法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642528C7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现在讲到经文上，希望每一个人都特别注意。以前所讲的那些道理是前方便，现在正式讲经文了。道安法师将经分为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序分、正宗分、流通分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：序分，就是在经前面所作的一篇序文；正宗分，就是说这部经里的宗趣；在经的后面，劝一切人流通这部经典，这叫流通分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7151F3B1" w14:textId="77777777" w:rsidR="009C192C" w:rsidRPr="003E74FA" w:rsidRDefault="009C192C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009A3602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A1.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序分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A2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正宗分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A3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流通分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A1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分二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  <w:t>B1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证信序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B2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发起序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B1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分二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  <w:t>C1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先明五义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C2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广列听众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今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C1</w:t>
      </w:r>
    </w:p>
    <w:p w14:paraId="3716AACB" w14:textId="77777777" w:rsidR="00F17EA2" w:rsidRPr="003E74FA" w:rsidRDefault="00F17EA2" w:rsidP="009C192C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如是我闻，一时佛在室罗筏城，祇桓精舍</w:t>
      </w:r>
      <w:r w:rsidRPr="003E74FA">
        <w:rPr>
          <w:color w:val="auto"/>
          <w:sz w:val="18"/>
        </w:rPr>
        <w:t>。</w:t>
      </w:r>
    </w:p>
    <w:p w14:paraId="7BA2ECD5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如是我闻：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当个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信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字讲；又者，这个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指法之辞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，就是指明了这个法。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就是这一部《楞严经》的文。就说：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像这样的法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《楞严经》这十卷的文，这部经上所说的这个法。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我闻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，是我阿难亲自听见佛说的。所以这叫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如是我闻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3464B0CC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又者，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如是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就是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信成就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。凡是佛所说的法、所说的经典，在经前边都有六种成就，这六种成就：（一）信成就、（二）闻成就、（三）时成就、（四）主成就、（五）处成就、（六）众成就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15DF610C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（一）信成就。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为什么要有信呢？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信为道元功德母，长养一切诸善根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，信是道的根源，功德的一个母亲，它能长养一切诸善根；所以这个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信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，是特别特别重要的。又者，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佛法如大海，唯信可入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，佛法就像海那么大，这个海你用旁的方法是进不去的，只有用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信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字，才能到这海里边去，深入经藏，智慧如海，所以这个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信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是最要紧的。好像我现在讲经，你们在这儿坐着听，我讲的话你一定要相信，不要生怀疑心；你若一生怀疑心，我讲得对，你也认为是不对了。为什么？因为你没有信心。你若有信心，我就讲错了，你也会说：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啊，这讲得都对！很有道理的。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为什么我讲错了，你都认为很有道理呢？因为你有一种信心。你若没有信心，讲得对，你也认为它不对；若有信心呢，我讲不对，你也认为它对。那么究竟我讲得对不对呢？我告诉你们，你不要害怕！我不会讲得不对的，我一定会对你们讲对的，我只不过这样讲，主要是你要有信心，坚固你的信心。你不要信你自己，你要信我！我告诉你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《楞严经》是非常之好。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你也想：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啊，这是好的！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你同意我这个说法，这就有信心，这就叫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信成就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359AC228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（二）闻成就。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你有了信成就，我说出来的，你还要听。你光有信心，我讲经的时候，你跑了，跑到花园去了，或者跑到某一个咖啡店去饮杯咖啡，等你回来，我讲经的时间也过了，那就不是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闻成就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了。你在我讲经这段期间，咖啡也不饮，甚至于没吃饭都不饿了，一定要听这个经。好像昨天这位白小姐，已经生病了，我叫她去休息，她心里还挂着，说是：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等你讲经的时候，叫一个人来叫我。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不要叫人来叫，我可以来叫！我亲身来叫你，你现在休息一阵子！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等到讲经的时候，我向她打招呼。她那时大约还有点病痛，这病痛大小我是不知道，你问问她自己，她会知道的。不过我看她脸红红的，好像还有点不舒服；但是她也来听经了，这就是闻成就，带着病都要来听经。你说，若没有诚心、没有真心，能来听吗？这就是证明她有一种诚心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0D17463C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她由西雅图把一只狗也带到三藩市来，为什么带一只狗到三藩市来呢？因为她爱那只狗，对那狗放不下；可是到了三藩市这儿来，又觉得不方便，于是把这只狗又用飞机送回去了。你说这岂不是没有麻烦找麻烦？为什么那么舍不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lastRenderedPageBreak/>
        <w:t>了狗，现在又舍得了呢？这就是因为听经的力量，比爱那狗的力量大一点；这也可以证明有一种闻成就了，有一种真正的诚心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50EE2D22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不单这白小姐有诚心，我相信你们每一个人，从西雅图千里迢迢来到这儿，这都有一点闻成就；所以我就无论如何，也要成就你们这种闻成就。你们有信成就，我也成就你们的信成就，又成就你们的闻成就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5C465A2D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（三）时成就。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可是你们有了信心，又有了闻成就这种心，若没有一个时候，也没有办法来听这经。你们每一个人，有的读书、有的做工；读书的，也没有时间来听经；做工的，一天到晚挂着要去赚钱，所以也没有时间听经。于是大家就商讨，在这暑假的时候，有的不到学校去读书的，就藉着这个机会来研究经典，并且读诵中文；这一方面可以把经典研究明白了，一方面把中文也学会了。你要是不怕难的，可以照着中文的经典，把中文都写下来。你说这多么好呢！把中文也明白了，把经典也学会了，这个利益太大了！所以这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时成就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，要有一个相当的时候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11FE4E9C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（四）主成就。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就是说法的主。有一个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时候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了，又要有一个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说法主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。好像你们要听经，没有人讲；你请美国的法师，他讲的和你讲的是一样的。他所讲的，你也都懂，那么你要他讲做什么呢？所以要找一个说法的主。于是就把我从这个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里边拖出来了！本来我叫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墓中僧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，这回又出来和你们大家见面，讲经说法，这叫一个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主成就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。那么这一部经上这个主是谁呢？是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佛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。佛是这部经上的主成就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641A7D7A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（五）处成就。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那么说法的人也有了，这就可以说法吗？还是不可以的。怎么样呢？又得要找一个地方，才能讲经说法。你若没有地方，说：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那花园那么大，可以到那儿去讲！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你讲一天、两天可以，你讲三天，恐怕政府就要来拉你了，说：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这是公共的地方，你一个人不能霸占这个地方！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就不可以讲了。所以又要有一个相当的地点，这个地点就叫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处成就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；这个处所已成就了！本经这个处，就是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舍卫国祇树给孤独园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祇桓精舍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，这个地方是个处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674CA41C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（六）众成就。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前面这五种成就了，还不行，还要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众成就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又要有一些人来听。譬如，主也有了，处也有了，信和闻、时，这都可以了，唯独就没有人听。我讲经一定要有人听的，没人听，说是给桌子讲、板凳讲；讲是能讲，但是它们会不会听呢？这是一个问题；所以这又要有众成就。现在从西雅图这么远来这么多人，这是众成就。本经的众，就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大比丘和菩萨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这一切的听众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0240AA81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我闻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，是阿难自称的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假我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有四种：（一）凡夫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执着的我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，凡夫执着我有这身体。（二）外道说：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我就是神！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这是个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神我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。（三）菩萨有个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假我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。（四）佛才有一个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真我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05D9D2A9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凡夫执着这个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，认为这个身体就是我的了。其实这个身体就好像临时住的一个旅店（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hotel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），你住在里边，终究是要搬家的，不是可以永远在这儿住的。可是一般凡夫就不知道这个道理，认为这个身体就是我了，又要吃好的，又要穿好的，又要享受，住的房子也要美丽，所有的环境都要美丽。为什么？就因为要帮忙自己这个臭皮囊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10734EED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身体是个臭皮囊啊，很臭很臭的！你不相信？你看这个身体：眼睛就有眼眵，这是不干净的东西。耳朵又有耳垢，也是不干净的东西。鼻子里就有鼻涕，也是不干净的东西。口里就有口水，又有痰，这也是不干净的东西。你若三天不刷牙，哦，口里就臭得不得了！你四天不沐浴，身上也臭得不得了。甚至于你若出过汗，一天、两天身上就放臭了。大小便，这也都是不干净的东西。所谓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九孔常流不净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两个眼睛、两个耳朵、两个鼻孔，加上嘴巴，再加上大小便，所流的东西都是不净的东西。你说，这个身体有什么可爱惜的呢？你给它穿上好东西，擦上香水，为它忙得不得了！好像那些欢喜打扮美丽的女人，又搽口红，又搽粉，又要给它吃，又要给它穿，一天到晚为这个假躯壳忙忙碌碌。等到死的时候，它一点人情都没有的。它不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哦，你对我这么好，我多活几天，陪一陪你！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它不肯的，所以你说这个身体有什么好啊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？</w:t>
      </w:r>
    </w:p>
    <w:p w14:paraId="32A7A70A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但是凡夫就执着这个身体是他的了，说：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哦，这是我的身体。你打我？我才不能答应你呢！你骂我？你为什么要骂我？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究竟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是谁呀？自己都不知道自己是谁，又说人家骂他了，又说人家打他了。根本他没有认识自己的本来面目，就以为这个肉体是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我的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了。其实，那个灵魂才真正是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我的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，那个自性才真正是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我的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。可是他找不着、看不见，也不知道找，就以为这个就是对了，为这个身体忙忙碌碌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64C00A21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举一个例子：就好像厕所，你给它穿上美丽的衣服，挂上美丽的东西，把厕所装饰得非常地美丽。可是你装饰厕所，无论你把它收拾得怎么样漂亮，那里头也是装臭东西的，是不干净的。我们人这个肚皮里头，你说是不是不干净的东西？所以你要是太为自己做打算，这是未免没有算过这条数了！不会算数的人，才专门为自己忙忙碌碌的！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lastRenderedPageBreak/>
        <w:t>所以我不为自己忙，我是为人忙；我是愿意人家有什么事情叫我帮忙，我去帮忙的。那么以上所谈是凡夫执着的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36516DDE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如是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是信成就，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我闻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就是闻成就。本来是耳闻，为什么不说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耳闻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，而说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我闻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呢？因为耳朵根本就不能闻的，能闻的是那个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性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，而不是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耳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，耳不过是一个闻的门户而已。这种闻性是常在的，因为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是一身之总，所以就说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我闻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我闻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也就是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心闻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，心里头闻见的，而不是由耳朵闻见的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6CF09F95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为什么阿难尊者要有个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？阿难尊者这个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，是个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假我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之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，而不是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真我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，头先讲过，凡夫执着有个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这是我，这个也是我的，那个也是我的。一切的物质都放不下，自己的身体更放不下，这是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执着的我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。外道有个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神我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，他说这个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是谁呢？就是神。这是外道的一种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神我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，若细分析，那有很多，不要详细讲它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66271156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菩萨有个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假我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说那个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，是个假的。为什么是个假的？菩萨怎么还做假事呢？因为他无我相，这个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，他认为是个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假我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，而不是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真我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由假才能到真的我上，你知道有假了，才能找着真的；你不知道有假，就找不着真的。我们现在为什么研究佛法？就想要追求真理。为什么要追求真理？因为我们知道世界上一切一切都是假的了，就要在假的上面找真的。所以菩萨认为身体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，是个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假我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，他要找自性那个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真我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。自性的真我是谁呢？就是成佛。佛才是真我；你若没有成佛以前，你那个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都是假的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03D0F3FA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所以头先有人问我，菩萨怎么还有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假我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呢？就因为他是菩萨，所以才知道这是假我。若不是菩萨，凡夫说：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喔，你说是假的，我看看！我这个身体最好了，又强壮，又高又大，仪表堂堂，你说我这是假的？我可认为这个是真的。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他看不破，所以就放不下；放不下，就得不着自在。你到成佛，那才得到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真我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了；没有成佛以前，那都是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假我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。这是说四种的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022C683C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如是我闻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，说是如是之法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就是这一部《楞严经》。印度般剌密谛法师把它用细绢写好后，将胳臂割开，藏在里面，带到中国去，翻译成中文。现在这部经又传到美国来，又要翻译成英文了，所以就是这一部经。我告诉你，你现在明白了吗？这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如是之法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，就是《楞严经》这个法。这个法怎么样？这个法是我阿难亲自听佛所讲的，是佛传授给我的，不是我自己杜撰出来的，而是佛以前讲的法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7CA771ED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为什么要用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如是我闻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这四个字？佛经用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如是我闻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开始，有四种的意思：（甲）息众疑、（乙）遵佛嘱、（丙）息诤论、（丁）异外道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3ECA90C7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（甲）息众疑。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怎么叫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息众疑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呢？因为佛入涅槃后，结集经藏的时候，阿难尊者升了佛的座位说法。阿难尊者一升座时，所有佛的弟子顿然起了三种的疑惑：（一）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啊，释迦牟尼佛又再活了吧？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他们因为看阿难尊者一升座，相貌圆满，和佛的相貌是一样了，也有三十二相，八十种好，放光动地。佛的弟子因为想佛想得大约也都头脑昏了，所以就以为释迦牟尼佛又来了。（二）以为阿难尊者成佛了，所以才有这样的相好庄严，相貌才这样圆满。（三）又以为他方佛来，说是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哦，这不是释迦牟尼佛，也不是阿难成佛，或者是东方佛、南方佛、北方佛、西方佛来到这儿了吧？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</w:p>
    <w:p w14:paraId="7C2100A0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为什么大众有这三种的怀疑？因为阿难尊者升座的时候，先要显现入定相，大约五分钟没有讲话，这么入定；在他一入定，相貌就和佛一样了，所以每一个人心里生出来这三种怀疑。等到阿难尊者一说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如是我闻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这四个字，大众三疑顿息，这三种的怀疑都没有了。为什么没有了？因为他说：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“‘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如是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’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，如是这样的法，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‘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我闻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’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，是我阿难亲自听到佛所讲的，是佛所传授给我的。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因为有这四个字，把这三疑顿息，这是第一个意思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1921EE44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（乙）遵佛嘱。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遵，就是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遵从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；遵从佛的嘱咐、吩咐。佛吩咐什么呢？在佛将要入涅槃的时候，告诉一切弟子说：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我将要入涅槃了。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一听说佛要入涅槃了，所有的弟子就都哭起来了；尤其阿难尊者和佛是堂兄弟，他哭得更厉害，痛哭流涕，大约眼泪把面都洗干净了。阿那律尊者就对他说：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你不能哭啊！佛要入涅槃，你应该问一问后事怎么样安排啊？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什么后事啊？我问什么？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</w:p>
    <w:p w14:paraId="45BE6F29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你应该问：（一）将来结集经藏的时候，经前边应该用什么字来代表？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（二）现在佛住世的时候，我们依佛而住；佛入涅槃，我们又依谁而住呢？（三）我们现在是以佛为师，佛入涅槃之后，我们又以谁为师呢？总得要有个教主啊！（四）佛在世的时候，佛能调伏恶性比丘；佛入涅槃之后，恶性比丘又怎样去降伏他呢？你应该以这四种事去请问佛才对的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</w:p>
    <w:p w14:paraId="35BB442C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阿难尊者一想，也对啊！于是就请问佛，说：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佛在世的时候，我们以佛为师；佛入涅槃，我们又以谁为师呢？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佛答说：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以戒为师。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就是以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戒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做一切比丘、比丘尼等出家人的师父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6C332260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lastRenderedPageBreak/>
        <w:t>那么佛在世的时候是依佛而住，佛去世呢？就要依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四念处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而住。这四念处是什么？就是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身、受、心、法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。（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观身不净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，观这个身体不干净。你能观身不净，就不会爱惜这个身体了。（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观受是苦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，你所接受的，都是苦的。你能观受是苦，就不会贪图享受了。（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3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观心无常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，这个心是无常的。你能知道这个心是无常的，也就不会着住到心里所打的妄想上。（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4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观法无我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，这一切法，就是色、受、想、行、识这五蕴；这五蕴的法，也都没有我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00BAA747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又者，将来结集经藏的时候，佛所说的经典，经前边应该用什么文字来代表？佛就说：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用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‘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如是我闻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’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这四个字。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所有佛说的经典，前边都有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如是我闻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，然后又有六种成就，才能表示这部经圆满的义理，也是证明这部经是佛所说的。阿难尊者又问佛：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佛在世的时候，恶性比丘佛能降伏他。佛入涅槃，恶性比丘怎么办呢？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佛答说：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对恶性比丘，应该默而摈弃之。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什么叫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默摈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呢？就是不睬他，不要理他，也不要和他讲话，也不要和他坐在一起；总而言之，就是所谓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臭着他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，叫他在一边，没有人理他，他再恶，自己也都没有办法了。恶性比丘，就是不讲道理的出家人；佛在世的时候，也有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六群比丘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，那是最恶的。你不要以为出家人就统统都是好的，出家人里头也有不守规矩的，多得很呢！那些不守规矩的怎么办呢？就要默而摈之，就要不理他，不要和他讲话；这样子，就会把他调伏了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13AFFF93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（丙）息诤论。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因为佛的弟子有很多很多，老参上座，比阿难尊者道德高深的多得很，每一个人的身分都比阿难尊者高。在结集经藏时，阿难尊者仅仅是一个初证阿罗汉果的人，其中早已证到四果阿罗汉的有很多，所以如果是由阿难尊者所说出来的经典，一般人都不会佩服的。那么加上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如是我闻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这四个字，大家就都知道这不是阿难尊者自己说的经典，而是听佛所说的经典。因为一般人都知道阿难尊者记忆力最强、最好，佛四十九年所说的经典，他全能记得，有条不紊，不会杂乱的，所以他说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如是我闻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，大家也就没有可争的了，因为这是佛所说的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61EC6765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（丁）异外道。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就是和外道不同。因为外道说一切事，都不离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有、无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。不是无，就是有；不是有，就是无。所以在外道的经典，用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阿、欧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两个字开始；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阿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就是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无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欧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就是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。佛经上就用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如是我闻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这四个字，和外道的经典不同的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45476D7D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一时：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一时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是什么时候？就是师资道合的时候，也就是应该说《楞严经》的时候。那么为什么不记载出来某年某月某日某时呢？因为印度的历法和中国的历法不相同，印度或者是一月，中国或者就是三月；这个时间没有法子定，于是就定为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一时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一时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，就是佛说《楞严经》那个时候。前边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如是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信成就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我闻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闻成就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，这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一时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就叫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时成就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，时候成就了。时候成就了，又要有个主，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佛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就是这个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说法主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，这叫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主成就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604023D5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佛：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一般中国人久而不察，也就不知道这个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佛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字究竟怎么样解法，以为这个字就是中国的字，其实本来不是的。这个字是印度话的音，若具足讲起来，就叫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佛陀耶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中国人读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佛陀耶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，印度音就叫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布达耶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，所以英文也叫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Buddha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。中国人为什么不叫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布达耶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而叫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佛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呢？因为中国人愿意省文，就不完全说，所以就说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佛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。好像说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 xml:space="preserve"> telephone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（电话），有的人就说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 xml:space="preserve"> phone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，就是这个意思。由这个意思，你就明白那个意思了，那你就叫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开悟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17AB90E7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开什么悟？开这个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佛名字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的悟：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哦，知道了，佛就是这个样子啊！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什么样子呢？就是佛那个样子。你若想成佛，也就学佛那个样子。佛什么样子？佛一天到晚都是欢欢喜喜的，不忧愁，也不生烦恼，看一切众生都是佛。他看哪一个众生都是佛，所以他自己就成佛；你要是认为众生都是佛，你也就是佛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2BE29E53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佛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有三种意思：自觉、觉他、觉行圆满。自觉，就是自己觉悟了；一般凡夫就不觉悟，所以自觉就和凡夫不同了。觉他，菩萨自觉而又觉他，这就和二乘不同了；二乘的人只知道自觉，而不知道觉他。又有觉满，就是佛了，和菩萨又不同了；菩萨只能自觉、觉他，而没能觉满。佛既能自觉，又能觉他，并且还能自觉和觉他都圆满了，这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三觉圆，万德备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，万德都齐备了，故名为佛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2FE096AB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佛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字，又有三个意思：（一）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本觉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，本来就是觉悟的。（二）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始觉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，方才开始觉悟。（三）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究竟觉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，究竟彻底的觉悟。这是本经上有这三个意思，这三个意思和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自觉、觉他、觉行圆满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是一样的，不过名称不同。在佛经里有很多地方名称不同，但意思是相同的，我们不要一变了名就不认得，就不知道他是张三、李四了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5600E0A8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譬如，这一个人本来叫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李锦山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，改个名叫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李果前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。以前知道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李锦山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的人，不知道他叫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李果前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谁叫李果前哪？李果前是谁呀？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结果看见了：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哦，原来是你呀！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</w:p>
    <w:p w14:paraId="7AB77242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lastRenderedPageBreak/>
        <w:t>佛这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三觉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也是这样，如果你没有深入研究佛法，说：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本觉和始觉、究竟觉，这是什么呢？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就不知道了。那么你若对佛法有研究：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哦，这和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‘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三觉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’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是一样的！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</w:p>
    <w:p w14:paraId="6AA73706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《楞严经》上，这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三觉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是这样子讲，这是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佛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大概的意思。讲起这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佛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字，要是开广了说，那不要说三个月，三年也讲不完的；现在没有法子，讲三分钟也就可以了。因为美国人都欢喜快，什么都要快，那么现在讲经也要快，好像坐着火箭上月宫那么快，这儿一放火箭，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嗤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一声，就到月宫了。要这么快！所以讲经也要快！现在因为是科学的时代，不能守旧了；所以我讲这个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佛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字，也就缩短这个时间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2BF6D47F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佛在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室罗筏城：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室罗筏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也是梵语，又叫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舍卫国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。这个地方是波斯匿王所住的地方，也是这国家的首都，是佛教化众生的地方。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祇桓精舍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是佛所住的地方，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室罗筏城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就是佛所教化的国家，这个国家与其他的国家不同。有什么不同呢？这个国家有五欲财宝之丰，人有多闻解脱之德。所以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室罗筏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翻译到中文，就叫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丰德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；丰，是丰足；德，就是德行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3742D485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什么叫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五欲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？就是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色、声、香、味、触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这五种。色、声、香、味、触都好到极点了！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色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，大约这国家出很多美女，出很多好的颜色。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声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，它这音乐大约也非常地美妙。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香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，你看现在我们这儿也有印度咖哩，你要是在我们的楼上做咖哩饭，离得很远都可闻到这个香。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味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，那个味道也是很美妙的。印度有醍醐，这个醍醐究竟是什么东西，我到现在也没有吃着。我想吃，也不知道这个地方有没有卖。据说醍醐是用牛奶造出来的，究竟什么样子，我也没有看见。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触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，大约有很细腻的绢，或者别的什么的，这都非常地美妙。除此之外，这国家还有丰富的财宝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19DFB7A1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这国家的人，又有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多闻解脱之德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多闻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，就是读书读得多，知道事情也多，所谓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博洽淹贯之儒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。博，是广博；洽，就是通达无碍；淹贯之儒，这就是有知识的人。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解脱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，就是不被人绑着了。以前有一位法师，他穿袍、搭衣、持具，到另外一位老法师面前跪着，求老法师开示。老法师问：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你想要我开示你什么？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我想要求解脱。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老法师就问他：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谁绑着你啊？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这位法师一听说没有人绑着他，就豁然开悟了：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哦，原来我是解脱的！为什么我又想要求解脱呢？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</w:p>
    <w:p w14:paraId="36944FA4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我也去请开示、求解脱，看看有人告诉我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‘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没有绑着我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’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，看这样开不开悟？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这又不同了，因为你还没到时候呢！你那个机缘没有成熟；若成熟了，一句话就令你醒悟，令你豁然贯通了。那么，这国家的人都很解脱的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就是修道很容易成道的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72C00A3C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祇桓精舍：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怎么叫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祇桓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呢？祇，就是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祇达太子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，又叫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祇陀太子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；桓，就是个树林子；祇桓，就是祇陀太子的树林子。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精舍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，就是造得很精致的一栋房子，那里边非常之美丽。这个精舍，也就是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祇树给孤独园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4C55A0D3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这个祇桓精舍有一个因缘。什么因缘呢？在舍卫国有一个大富长者，名字叫须达多，他的钱到底有多少，没有人知道。当释迦牟尼佛来到舍卫国教化众生时，有一个朋友对他讲：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佛在某某地方说法呢！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须达多长者一听见这个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佛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字，就毛骨悚然，啊，就不知道怎么好了！说：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我要见见佛去，我现在要去见佛！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</w:p>
    <w:p w14:paraId="0C079067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他因为有这种诚心见佛，这时本来是半夜，没有天光，他就看见已经天光，觉得天亮了。为什么这么亮呢？这是因为他对佛生一种信心，所以佛在很远的地方就用这光照着他；于是他就起身去见佛。走到城门那儿，门本来还锁着，佛以神通的力量，就让这个门自己开了，又自己关上；他就出去见佛。到那儿见到佛，一听佛说法，就欢喜得不得了。他问佛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您有这么多的弟子，您在什么地方住啊？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佛那时候没有祇桓精舍，就说：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我没有什么适当住的地方。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因为他有钱，于是说话也说得很仗势的，就说：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我可以给您造个庙！等我回去，我找地方为您造庙！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</w:p>
    <w:p w14:paraId="193B796A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因为他有钱，所以回来后就各处找地方。一找，找到祇陀太子这座花园。这个地方离舍卫国大约有五里路远，他看见这花园是最适合给佛造庙了，虽然这座花园是太子的，但是他也要买，就去和太子商量。太子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你想叫我把这座花园卖给你，你要做什么呢？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他说：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我预备造房子，请佛在这儿住。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祇陀太子就和他讲笑话，说：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好了！你想买吗？你用金砖把这园子里统统都铺满了，那我就卖给你。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</w:p>
    <w:p w14:paraId="19ADA19D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本来这是个笑话，不是实在的，祇陀太子以为他怎么也不能用金砖把这花园都铺满了。谁知道须达多长者回去，把家里所藏的金砖都拿出来，就把这座花园统统都给铺满了。祇陀太子就和他说：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我是和你讲笑话，我怎么会把这座园子卖给你呢？你不要以为开玩笑就是真的！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他就对祇陀太子说：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你现在是太子，将来就是皇帝，君无戏言哪！你不能和我讲笑话的。你讲了，就要算数，你想不卖都不可以的！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</w:p>
    <w:p w14:paraId="351DD02A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lastRenderedPageBreak/>
        <w:t>祇陀太子一听，也没有办法了，说：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那好吧！你的金砖把我的土地是铺满了，可是树木你没有铺上金砖。这样子，那我们算两份好了！你铺上金砖的地方就算你的，没有铺到这有树的地方，还是算我的；不过我自己也不要，我也送给你来造房子供养佛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须达多长者也没有办法了，于是就接受祇陀太子这个条件。那么因为这个缘故，所以叫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祇树给孤独园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53C7A3B6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须达多又有个旁的名字，叫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给孤独长者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，因为他愿意周济各地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鳏、寡、孤、独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这种人。什么叫鳏、寡、孤、独的人呢？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老而无妻曰鳏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，年老了没有太太，这叫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鳏夫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老而无夫曰寡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，老年的女人没有丈夫，这叫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寡妇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幼而无父曰孤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，小孩子没有父亲、母亲，这叫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孤儿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老而无子曰独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，等年老了没有儿子，这叫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独夫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。须达多专门照顾鳏、寡、孤、独这种的人，所以一般人就给他起个名字，叫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给孤独长者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。长者，就是很有德行的老年人的称呼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2CE06FC2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那么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祇陀太子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这个名字，又怎么解法呢？祇陀，翻译到中文，就叫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战胜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；因为波斯匿王同人家作战，当战胜回来这个时候，太子降生了，于是就取名为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战胜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392C3BDF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因为祇陀太子是太子，是个君，就把他的名字放到前边。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给孤独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是给孤独长者，就是须达多，是个臣，所以他的名字放到后边，所以这地方就叫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祇树给孤独园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。这是祇桓精舍的因缘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7BBDC56A" w14:textId="77777777" w:rsidR="009C192C" w:rsidRPr="003E74FA" w:rsidRDefault="009C192C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71019E0B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C2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广列听众（分三）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  <w:t>D1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声闻众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D2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缘觉众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D3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菩萨众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D1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分三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  <w:t>E1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据迹标数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E2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显本叹德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E3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列上首名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今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E1</w:t>
      </w:r>
    </w:p>
    <w:p w14:paraId="66190980" w14:textId="77777777" w:rsidR="00F17EA2" w:rsidRPr="003E74FA" w:rsidRDefault="00F17EA2" w:rsidP="009C192C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与大比丘众，千二百五十人俱</w:t>
      </w:r>
      <w:r w:rsidRPr="003E74FA">
        <w:rPr>
          <w:color w:val="auto"/>
          <w:sz w:val="18"/>
        </w:rPr>
        <w:t>。</w:t>
      </w:r>
    </w:p>
    <w:p w14:paraId="698E56ED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与大比丘众，千二百五十人俱：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与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，就当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字讲，也可以当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俱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字讲；同这些个大比丘。大比丘就和小比丘不同；大比丘，言其都是修道将要证果了。比丘，是印度话，翻译到中文，有三种意思：（一）乞士、（二）怖魔、（三）破恶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14A9C3BA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（一）乞士。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就是拿着钵到外边去向人化缘、化饭吃的人，这叫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托钵乞食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。乞，就是英文的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beg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比丘乞食的方法，不能因这一个家庭有钱就去向他化缘，也不能因那个家庭没有钱就不向他化缘；或者专门化穷人，不化有钱的；或者专门化有钱的，不化穷人；不能这样子，一定要平等乞食。平等乞食，就是沿门托钵；沿门，就是有一个门口，就要在那儿化缘的。所谓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不越贫而从富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，不能不向穷人来乞食，而去向有钱的人家乞食；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不越贱而从贵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，也不能因这个家庭非常卑贱，我就不向他化缘，而要到尊贵的家庭化缘；不能这样的，要平等乞食，所以这叫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乞士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4FC67330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（二）怖魔。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怎么叫怖魔呢？因为比丘在登比丘坛受比丘戒的时候，有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三师七证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。三师，就是戒和尚、羯磨和尚、教授和尚；七证，就是七位尊证，就是保证你做和尚不会破斋犯戒。所以到受戒的时候，戒和尚就问：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汝已发菩提心否？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就答说：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已发菩提心。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又问：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你是个大丈夫吗？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这个受戒的人答覆说：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是大丈夫。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</w:p>
    <w:p w14:paraId="0B3DD042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这样答覆完了，这个时候，就有地行的夜叉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就是在我们这个世界上巡察善恶的神，就说：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现在佛的眷属又增加了一个，魔王的眷属又少了一个！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就互相这么传报。地行夜叉一传，传到空行夜叉那儿；空行夜叉也在虚空里头这么互相传报，一传传到六欲天上去了。六欲天是魔王住的地方，魔王听见这个话，就生了恐怖，所以叫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怖魔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5D6B22F5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（三）破恶。破什么恶呢？破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无明烦恼恶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7228E692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因为比丘有这三种的意思，按着翻译的规矩，这是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多含不翻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；因为它一个名字而包含着多种的意思，所以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比丘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也就仍然留存印度这个方言，而没有翻译为中文。这些大比丘有多少呢？有一千二百五十个人这么多。本来是一千二百五十五个，那么现在就是略去五个人，就说整数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一千二百五十个弟子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。这一千二百五十个弟子是佛的常随众，他们以前多数是外道，因为受佛的教化，感佛的深恩，所以就常随佛住；佛在什么地方，他们就住在什么地方，这叫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常随众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26225984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那么这一千二百五十五个常随众，佛在鹿野苑度憍陈如等五比丘，这是最初的五个人。其次又度迦叶波三兄弟，他们共有徒众一千人。以前迦叶波修的是事火外道，以后都皈依佛了；他们皈依佛，就把一千个徒弟也都带着皈依佛了，这是有一千零五个了。那么目连和舍利弗两个人，又各有一百个弟子，两个人是两百，这是一千二百零五个弟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lastRenderedPageBreak/>
        <w:t>子。耶舍长者子又带着五十人皈依，这就一千二百五十五个。略去五个人，所以说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与大比丘众，千二百五十人俱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0ED0D4C7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众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呢？一个人不能谓之众，两个人也不能谓之众，三个人也不叫众，总得在四个人以上才叫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众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。那么现在不只是四个以上，所以叫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众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众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有多少呢？有一千二百五十个人这么多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7C7F9621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讲《金刚经》时，曾讲到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歌利王割截佛的身体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在那个时候，佛是做一个忍辱的仙人，在一座山里修忍辱行。歌利王这时带着一些宫娥、妃嫔，还有一些文武百官，到山上去打猎、去玩。这一些宫娥在山上走来走去，就遇着一个老比丘在这儿修道呢！这些宫娥、婇女在宫里边，从来没有见到外边这么样的人；这位老比丘，大约胡子长长的、头发长长的，好像现在美国的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嬉皮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差不多。他这样子在那儿修行，这些宫娥、婇女就认为这是个怪人，就到他面前问他：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你在这个地方干什么啊？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老比丘就说：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我在这儿用功修道，行持佛法。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这些宫娥、婇女从来没有听过什么叫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佛法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，连一个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佛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字也没有听过，根本就不懂的；于是每一个人都好奇，这个人也来看，那个人也来看，就把老修行给围上了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45AF66E6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时候，歌利王打围（打猎）完，周围一看，他带的这一些美女都没有了，于是就各处找；一找，就找到了。一看，有一个长长胡子、长长头发的人在这地方坐着，他这些美女，都和这个老比丘亲亲密密地这样子把他给围上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750B6995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歌利王一看，就生出一种妒嫉心：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哦，我说怎么现在我这些美女都不跟着我了，原来都是被你引诱来了！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他就问：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你是个干什么的啊？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老修行说：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我是个修忍辱的。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什么叫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‘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忍辱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’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啊？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忍辱，就是你对我怎样不客气，怎样不好，我都忍着。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歌利王说：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真的吗？你真能这样子吗？我相信你做不到吧？你若真能忍辱，为什么引诱我这些妃嫔呢？现在她们都来亲近你，都对你生出一种爱念来，她们将来一定会逃跑的。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老修行说：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不是的，我不会引诱你的妃嫔！她们在这儿，我给她们说法，也教她们学忍辱。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</w:p>
    <w:p w14:paraId="51DE65C6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歌利王说：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你能忍辱？好了！那我现在试一试你，看看你能不能忍辱？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怎样试验呢？先把老修行的耳朵割下来，说：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你能不能忍哪？我把你耳朵给割下来了，你生不生瞋恨心？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老修行说：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我不生瞋恨心。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然后又把鼻子割下来，问：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你生不生瞋恨心哪？你对我生不生烦恼啊？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老修行说：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我不生烦恼，也不瞋恨你。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你真不瞋恨啊？哦，那好！把你的手给剁下一只来！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</w:p>
    <w:p w14:paraId="5BF34574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于是又把手硬剁下一只来，就问老修行，说：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你还瞋恨、不瞋恨我？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这个老修行，就是释迦牟尼佛的前生，还是对歌利王说：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我不瞋恨你。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啊，你不瞋恨？把你另一只手也给剁下来！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另一只手也剁下来了，问他：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你生不生瞋恨心？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这就是故意来令他发火呢！但是老修行说：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我还是不生瞋恨心。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哦，你这个都不知道是真的、假的？现在我把你的腿也剁下来！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剁下一只脚后，又问：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你生不生瞋恨心？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不生瞋恨心。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把那只脚也给剁下来！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两只脚都剁下了，问：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你还生不生瞋恨心？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我不生瞋恨心。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</w:p>
    <w:p w14:paraId="1EBC5BE5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歌利王说：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你尽打妄语！我把你手足四肢都剁下，你还不生瞋恨心？世界上根本就没有这样的人，我不相信你会这样子！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可是老修行当时就发愿，说：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我如果不生瞋恨心的话，我的四肢还能完全长好了；我如果生瞋恨心，我的手足就不会长出来了，耳朵、鼻子也都不会长出来的。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说完了这话，这手脚、耳朵、鼻子本来剁去了，现在又都长出来了。歌利王说：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啊，这是个什么怪物啊？这个样子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手给剁去又长出来了，脚给剁去又长出来，这真是怪物！这回遇着妖魔了吧？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正在这么一想的时候，护法善神就大怒了，下冰雹大雨打歌利王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3B1E111F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可是在这个时候，老修行又发愿了，说：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请护法善神不要恼怒，我原谅他。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又对歌利王说：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我将来成佛，最先要度你成佛的。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他发这么个愿，所以在释迦牟尼佛成佛后，就先度这五比丘。这五比丘中的憍陈如比丘，就是歌利王，就是在以前割截老修行身体的那个人；所以现在老修行成佛了，因为他有这个愿力，就即刻走到鹿野苑去，先度这五比丘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0B839D32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所以我们人发愿是有关系的，你要发愿对人好、要度人，切记不要发愿去杀人。你若发愿去杀人，那个人将来也发愿要杀你的；杀杀不已，这循环始终都不会完的。你若发愿度他成佛呢，两个一起成佛，大家都得到常寂光净土那种快乐，这有多好呢！所以人切记不要发愿去害人，要发愿利益人，要对人好；他就对我不好，我也要对他好。你看，释迦牟尼佛在因地时，歌利王割截他的身体，他都不瞋恨，然后又来度歌利王！你说，这种精神多么伟大！我们学佛的人，就要学这种精神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62DB1171" w14:textId="77777777" w:rsidR="009C192C" w:rsidRDefault="009C192C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64D2C02C" w14:textId="77777777" w:rsidR="003E74FA" w:rsidRDefault="003E74FA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56942DCE" w14:textId="77777777" w:rsidR="003E74FA" w:rsidRPr="003E74FA" w:rsidRDefault="003E74FA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53322CDA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lastRenderedPageBreak/>
        <w:t>E2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显本叹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德</w:t>
      </w:r>
    </w:p>
    <w:p w14:paraId="46EF8F0C" w14:textId="77777777" w:rsidR="00F17EA2" w:rsidRPr="003E74FA" w:rsidRDefault="00F17EA2" w:rsidP="009C192C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皆是无漏大阿罗汉，佛子住持，善超诸有；能于国土，成就威仪；从佛转轮，妙堪遗嘱；严净毗尼，弘范三界；应身无量，度脱众生；拔济未来，越诸尘累</w:t>
      </w:r>
      <w:r w:rsidRPr="003E74FA">
        <w:rPr>
          <w:color w:val="auto"/>
          <w:sz w:val="18"/>
        </w:rPr>
        <w:t>。</w:t>
      </w:r>
    </w:p>
    <w:p w14:paraId="6F4F8FC1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【编按】此段经文浅释融入一九七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○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年九月二十九日补讲、一九八七年六月二十一日及二十三日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主观智能推动力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讲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述</w:t>
      </w:r>
    </w:p>
    <w:p w14:paraId="5A4ADB7E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皆是无漏大阿罗汉：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皆是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，不是说的一个，是很多的。什么叫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无漏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？什么叫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有漏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？我们有习气毛病，这都叫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有漏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；然后就有争心、有贪心、有所求、有自私自利，再打妄语，这都是有漏。你若能无漏，就是把一切的欲念断了，把一切的智慧现前；欲尽智显，这叫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无漏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04D35EB2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这些大比丘不只是大比丘，都是菩萨示现的比丘身；所谓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内秘菩萨行，外现声闻身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，内心里所存的都是大乘的根性，里头都是菩萨心肠，但外边他所行的是小乘法。这些大比丘，也就是大阿罗汉；大阿罗汉，也就是大比丘，这是赞叹这些大比丘。怎么叫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无漏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呢？我曾经讲过，就是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没有漏了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。没有什么漏呢？没有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欲漏、有漏、无明漏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3BE4980C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（一）欲漏。欲，是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desire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。无漏，就是不漏落到三界来了。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三界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，是欲界、色界、无色界。什么叫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欲界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呢？我们现在所有的人就是在欲界，这叫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欲界天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。我们在地上生活着，但是我们这儿也叫天（地居天），是属于欲界天的一部份。怎么叫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欲界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呢？因为人人都有一种欲念、欲望，这欲望不能停止的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4BA9E5D7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欲，有物欲、色欲两种。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物欲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贪图一切物质的享受；譬如没有房子的想买一栋房子，有房子的又想买一栋好房子，这是一种房子的欲。以前没有汽车的时候，人欢喜骑马，想骑马，买一匹好马；现在有汽车了，就要买一辆车。买车，先买一辆便宜车，这车驾出去，人家都看不起我，又买一辆好的车，但不是新的。和人一比较，人家都是一九六八年的车了，我这还是一九六五年的，差了好多年，所以又要和人家比赛，再买一辆一九六八年的车，这是车的物欲。甚至于有车了，又想买一架飞机；买了飞机，又想买艘轮船。这种物欲是不能停止的，几时也不能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喔，我够了！我再也不贪其他东西了！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</w:p>
    <w:p w14:paraId="4FE34F02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欲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从什么地方来的呢？就是从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无明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那儿来的。物，是物质、东西、物品。贪东西、贪吃好的、穿好的、住好房子，这一切都是物欲。这物欲，人人都没有满足的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5E5ADAC3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色欲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这大约我不必讲，你们懂中文的会懂了！色欲，尽贪图美色，也人人都不能满足。一个太太他不够，想要娶两个；两个又不够，又要三个。好像中国人，有的十几个、二十几个都有的。你说，一个人怎么能应付得了这么多？好像皇帝，几百、几千个女人收到宫里头，你说这太不平等了，是不是？现在民主国家说是一妻，不准重婚，但是男人、女人偷偷摸摸出去乱七八糟地来，不守规矩，也多得很，这都是被色欲所摇动。你被色欲和物欲所摇动，这都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欲漏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5E875F47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（二）有漏。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，就是欲界有、色界有、无色界有。这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，什么都有；因为这个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，它多了也就漏了。这个有漏也可以说是你贪图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，就有这一个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的漏。漏，就是漏洞，漏出去，你保持不住，多了就漏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0A5F0AFA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（三）无明漏。无明就是烦恼的根本，这也是一个漏，是一个最大的漏。你若有无明漏，那你就有有漏、欲漏；你若无明漏没有了，那有漏也没有了，欲漏也断了。所以漏有这三种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7B34C6AC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那么这一些大阿罗汉都是证果了，证果的人就无漏了、不漏了。不漏到什么地方呢？不漏到欲界、色界、无色界这三界来了。所以说，这一些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皆是无漏大阿罗汉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，他们都是证大果的大阿罗汉，和普通的阿罗汉是不同的。证初果的阿罗汉，叫小阿罗汉；证四果的罗汉，叫大阿罗汉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32B6BAFB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证四果的罗汉，如果他不往前去再研究、再修，这叫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定性声闻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。定性，他一定在那儿，站在那个地方就知足了，得少为足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得到的不多，他就认为够了，不向前再去进取了。要是再往前去研究、去修行，他就可以证到菩萨的果位上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27300AD3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阿罗汉是梵语，译成中文，有应供、无生、杀贼三种意思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791BF9BF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（一）应供：小的阿罗汉只可以应人天的供养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受国王、天王来供养；可是大阿罗汉可以受世、出世间一切人天的供养；出世，是超出三界诸天的境界。超出六欲天的天人供养他，他也可以受的，所以叫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大阿罗汉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。比丘只可以受人间的供养，而不能受天上的供养；小阿罗汉可以受世间天、人的供养，而不能受菩萨的供养；这大阿罗汉也可以受菩萨的供养，因为他断了界外的烦恼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4148FDF6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lastRenderedPageBreak/>
        <w:t>小阿罗汉是断三界内的烦恼，大阿罗汉就断界外的烦恼，所以大阿罗汉也就可以说是菩萨了！不过他现比丘身，没有行菩萨道；但是他心里头也是存着菩萨心肠，也就是一点一点地，就可以做到菩萨这种程度了，所以这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大阿罗汉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。（二）无生：他已经得到无生法忍了。（三）杀贼：把无明贼都杀尽了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28439DA9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这些大阿罗汉在过去生中已经都成佛了，因为要来帮着释迦牟尼佛弘扬佛法，所以又现比丘身来做阿罗汉。其实，这些阿罗汉根本都是大菩萨，都是菩萨境界，所以叫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大阿罗汉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45042753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佛子住持：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佛的儿子叫罗睺罗，也叫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佛子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；但是这个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佛子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，并不是指罗睺罗。所以你看经，不要误会经文。这是指前边所说的这些大比丘、大阿罗汉，这些人都是佛子。为什么说他们都是佛子呢？在《梵网经》上说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：</w:t>
      </w:r>
    </w:p>
    <w:p w14:paraId="4B656734" w14:textId="77777777" w:rsidR="00F17EA2" w:rsidRPr="003E74FA" w:rsidRDefault="00F17EA2" w:rsidP="009C192C">
      <w:pPr>
        <w:spacing w:after="0" w:line="240" w:lineRule="auto"/>
        <w:jc w:val="center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众生受佛戒　即入诸佛位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位同大觉已　真是诸佛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子</w:t>
      </w:r>
    </w:p>
    <w:p w14:paraId="0C351DBF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众生受了佛戒，就有成佛这种资格，等到他也开悟了，这就是真正佛的儿子。《法华经》上说：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从佛口生，从法化生，得佛法分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，皆堪作佛。怎么叫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从佛口生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呢？就是佛教化出来的这些人，都开悟了。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从法化生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，是从佛法里头生出来的。好像你们皈依三宝，在皈依时，我说你们现在是一个新的生日，一个新的生命，也就是这个意思。你们既然皈依三宝了，这也可以称得上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佛子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，就是佛的弟子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6CC2D26B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怎么叫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住持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呢？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住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，就是住到佛法上；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，就是依照佛法去修行。又，在《楞严经》上说，住到如来藏性上，这叫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住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；持究竟坚固的定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守持住这个坚固的定而不散失，这叫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。这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佛子住持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，就是这一些佛子，都可以住持佛法，令佛法接续不断，总延长下去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090F4F41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那么在庙里，方丈和尚为什么叫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住持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呢？这两个字，就是从这儿来的；住持，英译是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abbot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住持佛法、续佛慧命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的人，他接续佛的慧命，令佛法不断灭，这就叫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住持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。那么这一些大阿罗汉和大比丘，都是能令佛法不断灭的人，所以叫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佛子住持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2B60382C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这些大阿罗汉在修行上勇猛精进，有大精进、有大牺牲、有大忍耐。因为他们修行很精进，所以他们的牺牲也很大的，世间的一切都不要了，他们也有大的忍耐，这都是未来的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佛子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佛的继承者。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住持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，就是住持佛法、住持正法。有这一类的圣人在世界上，那就是佛法住世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2557B55F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善超诸有：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把一切的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都超过去，没有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了，就是人空、法空，破一切的执着，可是就没有能发大菩提心。一切执着他是破了，也不求名，也不求利，也不喜欢出风头了。可是，有风头也可以，没有也可以；有名誉也可以，没有名誉也可以；有利益也可以，没有利益也可以；就是没有种种执着了。没有说我想要争强论胜，和人去斗争、比赛，没有这个心，没有这个思想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30D5B8A2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他们已经超出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三界二十五有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了！你若想明白这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二十五有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，可以找一找《教乘法数》，或者《佛学大辞典》里面都有。现在不能详细讲，若讲，太多了。那么善超三界二十五有，也就是不在三界之内了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1218DE65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【编按】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二十五有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：由业因而有果报生，故果亦名为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。三界的果法，分为二十五类，名二十五有。其中欲界十四有，即四恶趣、四洲、六欲天。色界七有，即四禅天为四有，另大梵天、五净居天、无想天为三有。无色界四有，即四空处。二十五有，总为颂曰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：</w:t>
      </w:r>
    </w:p>
    <w:p w14:paraId="5F187D5D" w14:textId="77777777" w:rsidR="00F17EA2" w:rsidRPr="003E74FA" w:rsidRDefault="00F17EA2" w:rsidP="009C192C">
      <w:pPr>
        <w:spacing w:after="0" w:line="240" w:lineRule="auto"/>
        <w:jc w:val="center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四洲四恶趣　六欲并梵王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四禅四无色　无想五那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含</w:t>
      </w:r>
    </w:p>
    <w:p w14:paraId="498E4D39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能于国土：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字读去声（音：度）。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能于国土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能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，就是他有这个能力，能在所有一切的国土；这不是单单娑婆世界这个国土，是所有十方国土，他们都可以去的。因为他们都是证果阿罗汉，都有神通，能飞行变化，什么地方都可以到的。那么说：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他们什么地方都可以到，我怎么没有看见他们到我们美国来呢？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他们到美国来，你们也不会看见的，因为那是在佛住世的时候，我们这一些人都还没有出世呢！所以那时候他们到过，你也不知道，我也不知道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733567E2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成就威仪：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成就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，就是什么事情成功、就绪了。成就什么呢？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威仪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有威可畏谓之威，有仪可象谓之仪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，就是这个人一举一动，都与人不同，一看见这个人，就令人很恭敬的。这一些大阿罗汉，也都是一举一动与人不同，令人人见着，都生一种恭敬心：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啊，这个人真好啊！真值得人钦佩，真值得人恭敬啊！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普通世间人做好一点，都值得人恭敬。这大比丘、大阿罗汉走到什么地方，都威威仪仪的，目不斜视；不是眼睛睁开，像个偷牛的人，东望望、西望望，不是这样的。他总是眼观鼻，鼻观口，口问心；走路，他眼睛不看出三尺以外的东西，总这么回光返照。这样威威仪仪的，绝对不和你打打闹闹、蹦蹦跳跳、嘻嘻哈哈的，没有这个时候，他自己很庄严的。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 xml:space="preserve"> 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他们能以在哪一个国土，都是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严整威仪，肃恭斋法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，一举一动都不马马虎虎的，都不慌慌张张的。这个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lastRenderedPageBreak/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成就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，就表示还有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没有能成就的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，这是对这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没有成就的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说的。这些大罗汉，他们对威仪的规则、法度、毗尼仪式，都是没有缺欠的；他们都合法、合理、合规、合矩，行、住、坐、卧都不违犯这个威仪，所以叫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成就威仪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62DF43AF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例如，无论什么事情，你们都要郑重其事的，很规规矩矩的。贪多是不好的，若慌慌张张的，很放逸不守规矩，自然写的字也没有规矩，这是一定的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2A3470B5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我们这个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主观智能推动力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上课的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规矩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是：大家都是学佛的，所以都可以做学生，都可以做老师，没有一定的，是互相学习的。不是一定谁是老师，谁是学生；我们这儿是平等平等的，大家互相沟通，互相交换智慧。孔老夫子说的话是有道理的，他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三人行，必有我师焉；择其善者而从之，其不善者而改之。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都要这样子，抱着这样的态度来学习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38D4AB51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不但现在是这样子，就是以前我在南华寺教书的时候，我当教务主任，我都叫那些学生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老师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。这个意思就是：他们好的，做我的法师；不好的，做我的戒师；我也给他们大家做老师。所以到现在，我还是又做老师，又做学生，这是我的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 xml:space="preserve"> philosophy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（哲学）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51BD1AEA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以下这八句经文，是赞叹阿罗汉的四种美德。这四种的美德，前两句是赞叹阿罗汉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智慧的德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，第三句和第四句是赞叹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持戒律的德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，第五句和第六句是赞叹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慈德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，第七句和第八句是赞叹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悲德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；所以就是赞叹智慧、戒律、慈和悲这四种的德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5EBE70B4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从佛转轮：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从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，就是随从；这一些阿罗汉是常常随从于佛的。随从于佛，不是仅仅侍候佛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或者拿着佛所应用的东西，或者给佛预备一条手巾，或者给佛送一杯茶，这样来孝顺佛。是怎么呢？转轮。这个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转轮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，不是说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六道轮回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那个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轮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，而是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转大法轮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，就是帮助佛来转法轮。讲经说法，也是转法轮；修持戒律，也是转法轮；严整威仪，这都是转法轮。一举一动、一言一行，都能给人家做一个榜样、做一个法则，这都可以叫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转法轮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4AF6803B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那么为什么又称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轮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呢？轮是以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摧碾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为义；摧，就是把它摧破了；碾，就是好像谷碾一碾它，碾成米了。这个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轮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，它能摧碾一切的旁门外道，把旁门外道那些不正确的邪说，都给摧毁了，所以这叫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转法轮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。又者，轮以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运载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为义；运载，就是把东西从那个地方运到这个地方；载，就好像船装很多货，可以把它们从欧洲运到美洲来，这就叫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运载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。这个转法轮，就是把众生从生死的此岸，运到涅槃的彼岸；所说的法，就好像轮船似的，把人从这个地方运到那个地方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6DA24547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妙堪遗嘱：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他们都有一种不可思议的智慧，有这种智慧，就可以荷担如来的家业。因为他们都是有一种不可思议的境界，所以叫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妙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，是堪可承受，就是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可以了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；他们有这种不可思议的境界，都可以接受佛的遗嘱。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遗嘱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，就是佛入涅槃了之后，告诉大家谁做什么；也就是继承佛的志愿，去转法。就好像一般的世俗人，父亲临死的时候，就告诉儿女：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你要做什么，你将来怎么样去做。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吩咐子女怎么样去修行、去做什么。佛也就吩咐弟子：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你用什么功，你应该到什么地方去转法轮，教化众生。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这叫遗嘱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05489993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些大阿罗汉，都有接受佛遗嘱的这种资格、这种程度了。怎么样的程度呢？他们都是有不可思议的智慧，既可以转法轮，又可以自利利他；自己有了智慧，教化他人，令他人也有智慧。所以这两句，就是赞叹阿罗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智慧的德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4D385BB7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严净毗尼：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严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严谨，很庄严的、很尊严的、很威严的，郑重其事，一点都不马虎的。你在他面前，也不敢笑，也不敢调皮，也不敢不守规矩，也不敢东望西望的，因为他太严了。为什么你们常常笑？就因为我这个做师父的不太严。所以你们见到这师父讲起来什么，就嘻嘻哈哈的；要是严，你们就不敢嘻嘻哈哈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062367FB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净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，就是清净。怎么样能清净呢？就是把恶断了！断一切恶，这就叫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净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，也就是一切的习气毛病都没有了。也可以说把见惑、思惑、尘沙惑都断了，无明没有了，这叫清净。没有污浊了，也就是没有恶了。恶怎么样没有的？说是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断恶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没有的。现在这个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净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，连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断恶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那个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断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都要忘了；你要是还记得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我怎么样断恶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，那还是没净呢！你若记得某一天断了多少恶，某个时候断了多少恶，那还是没净！为什么？还有邋遢东西在你心里头呢！你若净了，那你都忘了，根本就没有了，净了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1758BC43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净什么呢？净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毗尼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。毗尼是梵语，中译是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善治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，就是善能治你的毛病；毗尼就是戒律。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严净毗尼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，就是对治毛病这个法做到最高处，极点了。所以严净毗尼就是对于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善治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这个法门，特别有实行的，他善能持戒。这个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严净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，就是强调他们在戒律里头，一点染污法都没有了，都是清净的，这个毗尼清净了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423B1308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lastRenderedPageBreak/>
        <w:t>弘范三界：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弘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，是弘大，当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大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字讲；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范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，就是师范、规范、模范。现在这是一个大师范，在什么地方呢？在三界，就是欲界、色界、无色界。他们这个样子，足可以做三界的导师、三界的领袖、三界的模范、三界的师表。这两句，是赞叹他们的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戒德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持戒律的德行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6F55F8B0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应身无量：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应身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又叫化身。应、化身是一样的；这是本来他没有这个身体，他变化出来一个，去教化所应该度的众生。这应身有多少呢？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无量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。或者有的时候有三千个应身，或者有的时候有五千，或者有的时候又一万，或者有的时候又十万、百万、千万、万万，这应身有无量无数这么多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50326F86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度脱众生：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应身去做什么呢？是不是应身到那儿显个神通，令人知道呢？不是的！这是到那个地方去教化众生。他们能以随机赴感，有什么机缘，他就去度这个众生，以这个应化身教化众生。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度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，就是去教化他；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脱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，就是令他得到解脱了，令他能以出离三界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39ED3DA0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众生应以佛身得度，他就现佛身而为说法。应以辟支佛身得度，他就现辟支佛身而为说法。应以梵王、或者帝释身得度，他就现这种应身去度。或者应该以比丘、比丘尼身得度的，他就现比丘、比丘尼身去为其说法。就好像观音菩萨那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无缘大慈、同体大悲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一样，所以这叫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应身无量，度脱众生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，令一切众生都离苦得乐，得到度脱，得到自己所欢喜的那种安乐。这两句就是赞叹大阿罗汉的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慈德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，因为他们太慈悲了；慈能予乐，给众生乐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5D61E3B6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不单在当时是这个样子，也能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拔济未来：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拔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好像用手把他从苦海里拉出来，从泥坑子里拉出来，从地狱里拉出来。好像脚在淤泥里陷住了，将这只脚拔起来，那只脚又陷到泥里头去了；那只脚拔出来，这只脚又陷进去了，没有法子往前迈一步。这时候，你用手去把他一拉，就把他从淤泥里拔出来了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济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，是过河；就好像不能过那个水了，他预备一艘舟航令他渡过来。就是他在泽里边，迈步也迈不上来岸，你能把他救上来了，这叫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拔济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0F69ACFD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拔济这些未来的人；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未来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，就是还没有到呢！当时讲的，那是一个预备的，就是你、我现在这些人都是，你、我现在都在这个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未来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数目里头呢！我们都是在拔济之中的。就由这个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拔济未来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，所以我们现在都有希望；我们现在的人，只要你肯相信这些阿罗汉讲给你听的法，你就可以得到救度了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641E20A7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越诸尘累：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越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，是超越；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诸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，是语助词；就是把这个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尘累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都没有了、超过去了，超越所有的尘累。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，就是累赘。什么叫累赘呢？好像你身上挂着一块东西，五十磅你可以拿得动，若一百磅你拿不动，这就是个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了，累得你没有力量来把它举起来。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尘累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，就是这种尘劳的累赘，连累你，令你得不到解脱；得不到解脱，这就是在尘里头累着。好像就讲这个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红尘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，不要讲那么多意思，你把这个最要紧的意思明白了，那其余的都会明白。我们这一些个负担、这些个习气毛病、这些个欲念，这都叫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尘累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。你若把你这个欲念都没有了，那尘累就空了。所以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越诸尘累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，也就是叫你断欲去爱，把这尘没有了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72D79017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我们现在为什么也不能飞，也不能到虚空里边去？就因为有这个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尘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累住了，累得我们在这个地方身体很重的。有人说：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有地心吸力嘛！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这个地心虽然有吸力，但是你若没有尘，它就吸不住你。因为你有太多尘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客尘，所以本来你可以飞的，但是这个客尘把你衣服都给抓住了，你就飞不动了，这叫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尘累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；客尘把你累了，所以你就不能得到自由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52BFB1FF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但是这一些大阿罗汉，他们都能想办法令所有的众生把尘累都超过去了；它累不住了，不能再来令你往下坠，地心吸力也吸不住你了。你若没有尘累的话，你就可以像一个气球似的，飘飘摇摇到虚空；你有尘累，那就不行了。你若没有尘累，你愿意到月球就到月球，愿意到星球就到星球，愿意到什么地方都可以，很方便的，不用买飞机票，不用买去月宫里的票，就可以到的；你能到那个地方，那就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越诸尘累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1F1C765B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后面这两句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拔济未来，越诸尘累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，这是赞叹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悲德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的；悲能拔苦，因为你有悲德，所以可以把众生的苦都拔出来了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44B1F973" w14:textId="77777777" w:rsidR="00B02404" w:rsidRPr="003E74FA" w:rsidRDefault="00B02404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07D2E04C" w14:textId="77777777" w:rsidR="00B02404" w:rsidRPr="003E74FA" w:rsidRDefault="00B02404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7C2641E6" w14:textId="77777777" w:rsidR="00B02404" w:rsidRPr="003E74FA" w:rsidRDefault="00B02404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3E90E2CB" w14:textId="77777777" w:rsidR="00B02404" w:rsidRPr="003E74FA" w:rsidRDefault="00B02404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18BDC5CC" w14:textId="77777777" w:rsidR="00B02404" w:rsidRPr="003E74FA" w:rsidRDefault="00B02404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6D10760B" w14:textId="77777777" w:rsidR="00B02404" w:rsidRPr="003E74FA" w:rsidRDefault="00B02404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6D57DE3E" w14:textId="77777777" w:rsidR="00B02404" w:rsidRPr="003E74FA" w:rsidRDefault="00B02404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706B5C6A" w14:textId="77777777" w:rsidR="002F13B3" w:rsidRPr="003E74FA" w:rsidRDefault="002F13B3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21F5380F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lastRenderedPageBreak/>
        <w:t>E3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列上首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名</w:t>
      </w:r>
    </w:p>
    <w:p w14:paraId="5774575D" w14:textId="77777777" w:rsidR="00F17EA2" w:rsidRPr="003E74FA" w:rsidRDefault="00F17EA2" w:rsidP="009C192C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其名曰：大智舍利弗、摩诃目犍连、摩诃拘絺罗、富楼那弥多罗尼子、须菩提、优婆尼沙陀等，而为上首</w:t>
      </w:r>
      <w:r w:rsidRPr="003E74FA">
        <w:rPr>
          <w:color w:val="auto"/>
          <w:sz w:val="18"/>
        </w:rPr>
        <w:t>。</w:t>
      </w:r>
    </w:p>
    <w:p w14:paraId="2548624E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【编按】此段经文浅释融入一九八七年六月、七月</w:t>
      </w:r>
      <w:r w:rsidRPr="003E74FA">
        <w:rPr>
          <w:rFonts w:ascii="Microsoft YaHei" w:eastAsia="Microsoft YaHei" w:hAnsi="Microsoft YaHei" w:cs="Cambria"/>
          <w:b/>
          <w:bCs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主观智能推动力</w:t>
      </w:r>
      <w:r w:rsidRPr="003E74FA">
        <w:rPr>
          <w:rFonts w:ascii="Microsoft YaHei" w:eastAsia="Microsoft YaHei" w:hAnsi="Microsoft YaHei" w:cs="Cambria"/>
          <w:b/>
          <w:bCs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讲</w:t>
      </w:r>
      <w:r w:rsidRPr="003E74FA">
        <w:rPr>
          <w:rFonts w:ascii="Microsoft YaHei" w:eastAsia="Microsoft YaHei" w:hAnsi="Microsoft YaHei" w:cs="SimSun"/>
          <w:b/>
          <w:bCs/>
          <w:kern w:val="0"/>
          <w:sz w:val="18"/>
          <w:szCs w:val="18"/>
          <w14:ligatures w14:val="none"/>
        </w:rPr>
        <w:t>述</w:t>
      </w:r>
    </w:p>
    <w:p w14:paraId="0E24B0D9" w14:textId="77777777" w:rsidR="00263763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其名曰：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这些大阿罗汉的名字是什么呢？</w:t>
      </w:r>
    </w:p>
    <w:p w14:paraId="64F003CE" w14:textId="1D4228D2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大智舍利弗：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舍利弗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是梵语，译成中文就叫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鹙子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，又叫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珠子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或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身子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。舍利弗的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弗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子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。他怎么叫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鹙子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？因为他的母亲叫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鹙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，舍利弗就是鹙鹭之子。他的母亲怎么叫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鹙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呢？因为他母亲眼睛就像鹙鹭鸟的眼睛一样，生得非常好看，所以名字就叫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鹙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。又因为他母亲的眼睛像颗珠似的，所以名字又叫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珠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；因此舍利弗又叫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珠子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。他又叫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身子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，就是他是由他母亲身上分出来的一个儿子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66CEDBE3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舍利弗尊者是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智慧第一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他在还没出生之前，智慧就已经现出来了。舍利弗的舅舅叫摩诃拘絺罗，摩诃拘絺罗常常和他的姊姊，也就是舍利弗尊者的母亲辩论，每逢辩论都是拘絺罗胜利，他这个姊姊一定输的。可是姊姊鹙怀孕了之后，奇怪的事情就发生了！他再和姊姊辩论，每一辩论，他都输了，姊姊胜利了。所以拘絺罗就知道了，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喔，姊姊以前不是这么聪明，现在这么聪明，一定是有一个智子在肚里，在里边来帮着妈妈辩论！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他一想：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喔，我现在要学本领去了！如果不学本领，将来这个外甥生出来之后，我做舅舅的，是个老前辈，如果被外甥辩论输了，这多倒架子！太丢人了！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</w:p>
    <w:p w14:paraId="28D67C71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于是他就到南印度去学法。你说学得怎么个样子？白天晚间都读书、学法，学得头发也不剃，胡子也不剃，指甲长出几寸长也不剪。为什么他不剪？不是故意不剪；不是说像现在有一班青年人也长头发、长胡子，不修边幅，但是不读书。他所以不同的地方，就因为没有时间来修饰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连剪指甲的时间都没有。做什么呢？就是读书，白天晚间都是读书。你说，这才叫一个真真正正的读书者！因为读书，一切的工作都停止了，没有时间剪指甲，没有时间剃胡子、剪头发，没有那么多的时间；所以一般人就称他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长爪梵志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这长指甲的梵志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4770C0E2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当他把南印度所有的一切医卜星象、一切辩论，这一些学问都学熟悉了，回来就去见他姊姊：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我这个外甥哪儿去了？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他姊姊说：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你的外甥啊，跟佛出家去啰！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他一听说跟佛出家，就生出一种大我慢：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啊，我的外甥八岁登座说法，就声震五天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这五印度统统都轰动了，所有几百个论师都被他给战败了！这么样聪明的小孩子，怎么能去跟着一个沙门出家呢？这太可惜了！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他生出一种骄傲心，就要去见佛，心想：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我去到那儿，看看这个沙门有什么本事，把我这么聪明的外甥给骗去做徒弟！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</w:p>
    <w:p w14:paraId="4BA48308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他到那儿看见佛，想尽方法来攻击佛，可是想不出来一个什么方法。读了十多年书，指甲都不顾得剪，回来就是预备和他外甥来辩论的，殊不知回来都用不着了，外甥又跟佛出家了。现在见到佛，也不知用所学的哪一种书来和佛辩论好？想来想去，他想出来一个宗了，就要和佛立出一个宗。佛问他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你以什么为宗啊？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我以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‘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不受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’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为宗。你无论讲什么，我都不接受；你说什么，我也不理。我就是不受你所说的道理，我看看你有什么办法？你讲什么，我都不接受，就以这个为宗。你讲啦！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好，你以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‘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不受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’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为宗，那你还受不受你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‘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不受为宗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’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这个见呢？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</w:p>
    <w:p w14:paraId="01439716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佛这一问他，把他问得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…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 xml:space="preserve"> 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…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，如果说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受这个见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，这又是受了，这根本就自己这个宗也立不住了。如果说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不受这个见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，那根本就没有宗了；自己更自语相违，根本就没有道理了，好像一棵树没有根了。因为以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不受为宗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，这就是一种知见啊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1907DDEB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在没有辩论以前，他和佛打赌击掌，说：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我若辩论输了，就把头割下来给你。你要是输了呢，就要把你这个徒弟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我的外甥还给我！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这回一败涂地，一想：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自己这头割下来，不就完了嘛！这怎么可以的！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于是就跑了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5DD93951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跑出大约有五、六英哩，自己一想：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哎，我是个男人呢！怎么可以说话不算数呢？我说如果辩论输了，就要斩自己的头；那我现在跑了，这怎么可以呢？啊，还是回去自己把头砍下来算了！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就跑回来。回来，就和佛要刀，说：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你把你的戒刀给我！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你要刀干什么？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我和你立这个辩论，我已经输了，我要砍下我的头给你！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在我佛法里头，没有这种方法，你输了就算了，何必又斩头呢？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于是佛就为他说法，一说法，他当场就得到法眼净，开了法眼。法眼一开，知道佛法是奥妙无穷的：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原来我学了这么多年外道法，连佛法的万分之一都不如！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所以不单没有抢回外甥，自己也跟着佛出家了。这是舍利弗的舅舅有这么一个因缘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7178BF90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为什么舍利弗尊者有那么大的智慧？因为他在往昔修道的时候持戒律、修定力，以后就有大智慧。他在持戒的时候，非常地精严，不是马马虎虎的；他在修定的时候，也是能忍耐一切的痛苦，腰痛腿酸，他都不动于心，所以就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lastRenderedPageBreak/>
        <w:t>得大智慧。舍利弗尊者也是修种种的法门，不是单单一种，不过以戒律为主。所以舍利弗并不是只有智慧第一，神通或其它的就第二了，不是的；他的神通也非常之大，其它的，也都是出乎其类、拔乎其萃，不过他最擅长的就是智慧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4059E575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摩诃目犍连：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目犍连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翻成中文，叫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莱菔根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，又叫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采菽氏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。他的名字叫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拘利陀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，这是一种树的名字，因为他的父母向拘利树求子生了他，所以就以这树做名字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53C493F1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目犍连尊者在佛弟子中，是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神通第一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。怎么样得到的神通呢？因为他注重定力。舍利弗尊者注重戒律，他就注重定力，所以常常入定；因为入定，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静极光通达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得神通，这是主要的因素；要是往详细的说，他也是修种种的法门，不过是以定力为主。目犍连尊者所专长的就是神通，可是虽然神通第一，最后还是被人杀害了。由这个证明，我们不要光学神通，你就有什么神通，到果报来了，还是要受的。所以我们就老老实实修行是好的，不要杀生、不要偷盗、不要邪淫（僧人是不淫）、不要打妄语、不要饮酒，要以戒律为根本，这是很要紧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376C679B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摩诃拘絺罗：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拘絺罗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大膝氏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，因为他祖上的膝盖很大的；有的又说他本人也是膝盖很大的，所以叫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大膝氏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。他是舍利弗尊者的舅父，善能辩论。因为他很好面子，到各处去学外道的法，预备回来和他外甥辩论，殊不知和佛辩论反而输了，也出家了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54CF8418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我们不论哪一位，若有同这位尊者当时所犯的毛病，在讲解经典时，能把它提出来，这是好的。好像这位拘絺罗，不错！就是好争第一，就是犯这个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的毛病。因为争的毛病，他是有勇无谋，有一股勇气，而智慧还不够。所以他遇着佛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有大智慧的人，就甘拜下风。由这一位尊者现身说法，我们就应该不争了。哪一位尊者犯了我们这六大宗旨的哪一条，我们若认识了，对这个经典也就认识了，这是真会讲经了；不过要正确，不要附会牵强，不要硬贴膏药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380B5DF1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好像这位拘絺罗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 xml:space="preserve"> 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（大膝氏），他以前就是欢喜争第一。他这个争，不是拿刀动枪的那种争，而是用口头上来争；这就是一个拿刀动枪的开始，口头上争，争不过了，就要拿刀动枪了。所以我们由这位尊者得知，学佛法的人不要争第一，不要处处和人比赛。处处争第一，就因为你不是第一，才争第一；你要是第一，那又何必争呢？你若不争了，那才是第一；你争，就争来，那也不是第一。所以这一点，各位都要注意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271FBC7F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富楼那弥多罗尼子：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富楼那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，也是梵语，译成中文就叫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满愿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；这是他父亲的名字。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弥多罗尼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，是他母亲的名字，译成中文就叫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慈女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富楼那弥多罗尼子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，就是富楼那、弥多罗尼两个人的儿子；这是以父母的名合起来做他的名字，中文就叫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满慈子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078F14BB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这位满慈子尊者有什么本领呢？他是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说法第一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舍智、目通、说法那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舍智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，这是说舍利弗尊者智慧第一，他的智慧最大。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目通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，目犍连尊者在诸大弟子之中，是神通第一，神通最高。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说法那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富楼那尊者说法最妙，一样的经典，旁人就没有说得那么生动，讲得那么好听，而富楼那弥多罗尼子一讲，怎么样啊？喔，那真是讲得天花乱坠、地涌金莲哪！天上天女终日来听他讲经，就给散花，地下也生出金莲来。他是善说诸法微细微细那个相，所以在诸大弟子之中，他是说法最为第一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171AED14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谁若想说法第一，就念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南无富楼那尊者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。你念来念去，他把这种智慧辩才就加被你，你说法也就会令人动听了。怎么样动听法呢？你想要睡觉都睡不着觉了！好像有的人，我这一讲经，他就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close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（闭上）眼睛，冲盹儿了；这富楼那尊者若来为你说法，你就不会睡觉了。所以富楼那尊者是说法第一，善说诸法相；他辩才无碍，说的法再没有那么好的了！总而言之，是比我讲得好，我今天讲的，绝对不如富楼那尊者说法说得好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7F05D302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位满慈子尊者就好说，他有善巧方便，能深入经藏、智慧如海，善解诸法实相；这位，和那位争的，又不同了！没有争了，也没有贪，也没有求，也没有自私，也没有自利，也没有打妄语。这位尊者是利于旁人而说法，就是用法布施；布施，这就是利益其他的人。我们把这两位尊者的品行和思想都认识了，这就是明白经典的道理了。所以我们讲经，就要认识经典的重点在什么地方？我们天天这么一点一点地研究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1D7CDD27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们每一个，听这么多人上来讲，单听一个人的意思，就不是很圆满的；听这么多人讲，我不相信每一个人讲的都一样，我也不相信每一个人的意见都一样。所以上来讲，各有各的意见，他说得好的，我们也听；讲得不好的，我们还要听。好不好都要听，这一方面也锻炼我们的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法忍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就我们对法上要有忍。不能说这人讲得好，这我就欢喜；讲得不好，我就不欢喜，那你就没有法忍了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5A3CEA86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你学佛法，先要忍；忍，就是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忍受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你要能忍了，才能受；受，就是有受用，你会有受用。你在听法的时候，也不着急，也不打瞌睡，注目凝神这么听；谁讲得好我也听，谁讲得不好我还听，好不好我都一样听；这个样子，就是练习对这个法有忍了。有忍，你才能有所受用；你若不能忍，根本就接受不了，人讲好的，你也是就像耳边风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lastRenderedPageBreak/>
        <w:t>过去了，因为你没能把它忍下去、受下来。这忍受，就是专心致志听，听这个人讲得合法，我把它放在我这个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storage room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（储藏室）里边，或者放到脑里，或者放到心里，把它好好地记录下来。你能这样，有这忍耐心来听法，那是真听法了。你在听的时候，知道他讲得好或不好，讲得对或不对；可是不要尽量去分别它，知道就够了。那么这样，你熏修长了，你那个宝藏里边，也就法宝无量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6DFDE9D9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须菩提：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须菩提尊者是佛十大弟子之中的一个，他是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解空第一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。解，就是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明白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，他是第一位明白空理的，所以在《金刚经》上，他是一个当机众，请示释迦牟尼佛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般若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这个道理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41011B80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须菩提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中译有三种意思：空生、善现、善吉。因为他的名字有三种意思（不是一定三个名字），所以在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五不翻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里头是属于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多含不翻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；因为这个，所以还叫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须菩提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这位尊者在往昔欢喜珠宝，可是欢喜珠宝，就常常把它藏起来，不叫人看见。所以在他出世的时候，还有这种境界现出来：很奇怪的，他一出世的时候，他家仓库里所有的金银财宝都没有了、都空了，不知道到什么地方去了，所以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空生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。等过了七天之后，这些仓库里头的财宝又都现出来了；本来都没有了，这回又都现出来了，所以他的名字又叫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善现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父母亲生了他之后，就要去问一问算卦的先生，这个小孩子是好、是不好？人们差不离有什么事情，都看爻卦、问〈易经〉；印度没有〈易经〉，但是也盛行医卜星相，也有算卦、卜筮的书。生了这小孩子，请算命的、批八字的给算一算；一算，这个小孩子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既善且吉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，是又好养、又吉祥，所以他的名字又叫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善吉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6288C61B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以上是须菩提名字的来源。若按着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须菩提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这三个字的中文意思来讲，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须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应该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，你要这样；要怎么样呢？菩提。这个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菩提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的音，就是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普提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；普提，就是叫你们都打起精神，不要那么萎靡不振，不要向自己投降，像战败的公鸡。都要提起精神来，抖擞精神振作起来！不要坐那儿，就像一堆泥巴瘫在那儿，坐也不像坐的样子，站也不像站的样子，躺也不像躺的样子，走也不像走路的样子！这四大威仪，都要时时刻刻的注意，所谓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三千威仪、八万细行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，我们要打起精神来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3424D406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优婆尼沙陀等，而为上首：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优婆尼沙陀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也是梵语，译成中文就叫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尘性空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。因为他看一切的尘性是本空的，觉悟尘性这种无常的道理，所以这一位尊者，也是没有所执着，善解空理。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，有这个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字，就不是单单他们六位比丘，有很多很多，最低限度也有一千二百五十位大比丘；不过不能把他们的名字全都提出来，只提出这六个人的名字，来代表所有的大阿罗汉、大比丘。这个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，就等于一千二百五十五个弟子都包括在内了；不过他们六个人是上首，在这些尊者里边是做领袖的，是做这些人的表率的。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上首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，也就是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上座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，也就是资格老，老资格要坐在前边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03E6B855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那么这几位尊者出现到这个地方，我们也应该学一学以上这几位尊者的行为，打起精神来，不要天天好像睡不醒那个样子，自误前程。所以我们学习《楞严经》，若把这些尊者的性格和思想都认识了，也就尊重佛经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453A59AA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好像须菩提尊者化缘，就愿意到有钱的家里去化，他执着说：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这有钱的人，应该叫他们更多种一点福！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所以要到他们那儿化缘去。那么迦叶祖师就说：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那没有钱的人应该种福，若不种福，永远都没有福报！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所以他给没有钱的人种福去。这两位尊者各有所偏，可是殊途同归，这也都是一个样的道理。我们学佛法，要学圆融无碍，不要有一种偏；有一种偏，虽然殊途同归，还是有所偏了！修行要修中道，中道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非空非有、亦空亦有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6209B3F3" w14:textId="77777777" w:rsidR="009C192C" w:rsidRPr="003E74FA" w:rsidRDefault="009C192C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6A8E9EDB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D2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缘觉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众</w:t>
      </w:r>
    </w:p>
    <w:p w14:paraId="7C711810" w14:textId="77777777" w:rsidR="00F17EA2" w:rsidRPr="003E74FA" w:rsidRDefault="00F17EA2" w:rsidP="009C192C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复有无量辟支无学，并其初心，同来佛所，属诸比丘，休夏自恣</w:t>
      </w:r>
      <w:r w:rsidRPr="003E74FA">
        <w:rPr>
          <w:color w:val="auto"/>
          <w:sz w:val="18"/>
        </w:rPr>
        <w:t>。</w:t>
      </w:r>
    </w:p>
    <w:p w14:paraId="19B51C38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【编按】此段经文浅释融入一九八七年九月五日</w:t>
      </w:r>
      <w:r w:rsidRPr="003E74FA">
        <w:rPr>
          <w:rFonts w:ascii="Microsoft YaHei" w:eastAsia="Microsoft YaHei" w:hAnsi="Microsoft YaHei" w:cs="Cambria"/>
          <w:b/>
          <w:bCs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主观智能推动力</w:t>
      </w:r>
      <w:r w:rsidRPr="003E74FA">
        <w:rPr>
          <w:rFonts w:ascii="Microsoft YaHei" w:eastAsia="Microsoft YaHei" w:hAnsi="Microsoft YaHei" w:cs="Cambria"/>
          <w:b/>
          <w:bCs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讲</w:t>
      </w:r>
      <w:r w:rsidRPr="003E74FA">
        <w:rPr>
          <w:rFonts w:ascii="Microsoft YaHei" w:eastAsia="Microsoft YaHei" w:hAnsi="Microsoft YaHei" w:cs="SimSun"/>
          <w:b/>
          <w:bCs/>
          <w:kern w:val="0"/>
          <w:sz w:val="18"/>
          <w:szCs w:val="18"/>
          <w14:ligatures w14:val="none"/>
        </w:rPr>
        <w:t>述</w:t>
      </w:r>
    </w:p>
    <w:p w14:paraId="5408544E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复有无量辟支无学：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复有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就是又有。又有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无量辟支无学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，辟支就是辟支佛，前面大阿罗汉是声闻乘，这辟支迦罗是缘觉；声闻、缘觉，这叫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二乘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。这二乘的辟支迦罗，有无量无边那么多。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无学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，就是到无学位上；证到四果阿罗汉，这叫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无学位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5E970482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本来辟支佛是在无佛出世的，就叫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独觉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；有佛出世，就叫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缘觉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，因为他跟着佛修行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十二因缘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而悟道的。十二因缘，就是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无明缘行，行缘识，识缘名色，名色缘六入，六入缘触，触缘受，受缘爱，爱缘取，取缘有，有缘生，生缘老死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，这是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顺生门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无明灭则行灭，行灭则识灭，识灭则名色灭，名色灭则六入灭，六入灭则触灭，触灭则受灭，受灭则爱灭，爱灭则取灭，取灭则有灭，有灭则生灭，生灭则老死灭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，这是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还灭门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6294D6B3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lastRenderedPageBreak/>
        <w:t>在有佛出世的时候叫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缘觉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，那么现在来的这一班辟支佛，有没有独觉？有。说是：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释迦牟尼佛在世的时候，怎么还有独觉？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这一些独觉，不是在释迦牟尼佛成佛以后修道的；是在释迦牟尼佛没有成佛以前，他们在山里头修这十二因缘法，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春观百花开，秋睹黄叶落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，看万物自生自落这种道理，他们就悟道了，所以叫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独觉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这些的独觉，等到释迦牟尼佛成佛了之后，他们也都从深山穹谷里边、岩穴之内出来，来助佛扬化，帮着释迦牟尼佛弘扬佛法，来做影响众。所以又有无量无数那么多的辟支无学，就是已经证了辟支佛果位，到无学的程度上的，有这么多人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02FD8B50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并其初心，同来佛所：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不单说这一些无学辟支佛，还有初发心的辟支佛、大阿罗汉、比丘；他们的道业都还没有成熟，所以叫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初心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。连同这些初发心的声闻、缘觉，都一起跟着无量辟支无学，到佛所住的地方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53D64052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属诸比丘，休夏自恣：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属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，是附属；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诸比丘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，就是一切大比丘。辟支无学附属这一切的大比丘，来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休夏自恣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。在佛教里头，有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结夏安居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这个规矩。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结夏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，就是从农历四月十五到七月十五，在这三个月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 xml:space="preserve"> 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（九旬）的期间要安居。怎么安居呢？就是住在那儿，什么地方也不去；也不旅行，也不去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 xml:space="preserve"> holiday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（度假），到处都不去。为什么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？</w:t>
      </w:r>
    </w:p>
    <w:p w14:paraId="5D6E75D6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（一）四月到七月，天气很热的，在印度更热，若各处走，也很热。（二）避免踏死虫类。为了养成慈悲爱护众生的心，所以从四月十五到七月十五这段虫子生活最旺的期间，要避及杀生，足不踏生虫。因为这时虫子很多，你若一走路，在路上就会把虫子、一切生物踩死；尤其印度那个地方，我相信虫子更多。所以佛在这段期间立下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结夏安居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这个制度，又叫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结制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，在九十天结夏之中，出家人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就是比丘、比丘尼，和佛都住一个地方，什么地方都不去。等结夏完了，就叫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解制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，也就是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休夏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，即结夏圆满、休止了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71AB80BC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这种方法，在印度，一方面天气也是热，人不愿意到外边去乞食去；一方面也是护生，不愿意因为自己乞食，杀了很多生命。结夏安居完了，正是七月十五日，这天就是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佛欢喜日，僧自恣时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5B769F03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怎么叫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自恣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呢？就是僧众在这三个月的期间，也不知道谁有什么过错，也不知道谁犯什么毛病了，在结夏完了的时候，大家都要共同检举。也就是你若知道你的过错，就要坦白；若不知道你的过错，旁人要检举。这个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检举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，就是要大家改过自新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70BF1386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自恣，是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自陈己过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。每一个僧人都尽量把他所要说的话说出来，很坦率地把自己的过错都举出来，毫不隐藏，告诉大众，这叫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白众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；这种制度，在僧人里边是非常重要的。又者，自恣，就是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恣汝所问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你愿意怎么举问都可以的。在这时候，我说你的过错，你不能不满意，要互相说过；你说我有什么不对，我说你有什么不对，大家互相劝勉、互相警惕，你把我的毛病都找出来了，我把你的毛病也都找出，这互相都没有毛病了！这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互相劝善规过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，劝你往好的地方去做，规谏你不要再犯过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6D5CE8EC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休夏自恣就是有这两种的作用，令人改过迁善、改过自新，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以前种种，譬如昨日死；今后种种，譬如今日生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，做一些个有益身心的事情。所以过一个结夏，僧人增加一岁，这叫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僧腊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；僧腊，就是由受戒那一天算起，结过多少夏、安过多少居，就算多少个岁数。为什么要这样？就因为出家人，都要循规蹈矩，爱惜其他的生命，所以有这个仪式。我们现在在西方国家，不像印度那么样炎热；卫生设备比那儿好，在夏天也不像印度那么多的虫，可是我们还守这种制度，是好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36DA477E" w14:textId="77777777" w:rsidR="009C192C" w:rsidRPr="003E74FA" w:rsidRDefault="009C192C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20609FA5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D3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菩萨众（分二）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  <w:t>E1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自恣先集众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E2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闻音后至众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今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E1</w:t>
      </w:r>
    </w:p>
    <w:p w14:paraId="35D944CC" w14:textId="77777777" w:rsidR="00F17EA2" w:rsidRPr="003E74FA" w:rsidRDefault="00F17EA2" w:rsidP="009C192C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十方菩萨，咨决心疑，钦奉慈严，将求密义。即时如来，敷座宴安，为诸会中，宣示深奥，法筵清众，得未曾有</w:t>
      </w:r>
      <w:r w:rsidRPr="003E74FA">
        <w:rPr>
          <w:color w:val="auto"/>
          <w:sz w:val="18"/>
        </w:rPr>
        <w:t>。</w:t>
      </w:r>
    </w:p>
    <w:p w14:paraId="6B31275D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【编按】此段经文浅释融入一九八七年九月八日</w:t>
      </w:r>
      <w:r w:rsidRPr="003E74FA">
        <w:rPr>
          <w:rFonts w:ascii="Microsoft YaHei" w:eastAsia="Microsoft YaHei" w:hAnsi="Microsoft YaHei" w:cs="Cambria"/>
          <w:b/>
          <w:bCs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主观智能推动力</w:t>
      </w:r>
      <w:r w:rsidRPr="003E74FA">
        <w:rPr>
          <w:rFonts w:ascii="Microsoft YaHei" w:eastAsia="Microsoft YaHei" w:hAnsi="Microsoft YaHei" w:cs="Cambria"/>
          <w:b/>
          <w:bCs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讲</w:t>
      </w:r>
      <w:r w:rsidRPr="003E74FA">
        <w:rPr>
          <w:rFonts w:ascii="Microsoft YaHei" w:eastAsia="Microsoft YaHei" w:hAnsi="Microsoft YaHei" w:cs="SimSun"/>
          <w:b/>
          <w:bCs/>
          <w:kern w:val="0"/>
          <w:sz w:val="18"/>
          <w:szCs w:val="18"/>
          <w14:ligatures w14:val="none"/>
        </w:rPr>
        <w:t>述</w:t>
      </w:r>
    </w:p>
    <w:p w14:paraId="57C01225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不单有缘觉、声闻这二乘人，还有十方菩萨：这就不只是一个菩萨，是由十方来的菩萨。什么叫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十方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呢？东、西、南、北是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四方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，东南、西南、西北、东北叫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四隅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；这八方，再加上、下，是十方。那么说：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这八方还有上方菩萨来，这可以。下方也有菩萨吗？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有的，地藏菩萨就是专管我们下边的事情。所以这有十方的菩萨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7E84FCEA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菩萨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两个字，本来在讲经题时已经讲过，现在再略略地讲一讲。菩萨也是梵语，叫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Bodhisattva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（菩提萨埵）。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Bodhi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（菩提）是觉，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Sattva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（萨埵）是有情，就是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觉悟有情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他自己已经觉悟了，而又去觉悟有情；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lastRenderedPageBreak/>
        <w:t>又可以说是有情里边的一个觉悟者，他原来也是和我们一样来着，不过他觉悟了。我们现在没觉悟，就叫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人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；他就是由我们人觉悟的，所以叫做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 xml:space="preserve"> Bodhisattva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。菩萨能自觉又能觉他，能自利又能利他，可是他没有圆满，所以叫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菩萨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4EE7974A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这十方来的菩萨有多少呢？也是不知道数目。来做什么呢？是不是来凑热闹呢？是不是来好像看戏似的，到这地方看热闹来了？不是的。他们都有不明白的事情，来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咨决心疑：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他们是共同来研究心里不明白的事情；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心疑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，就是他心里还不了解的。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咨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，是咨询、咨问，就是请问。请问什么？请问不能决定、或心里不能明白的道理。什么道理呢？就是这个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密义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的道理。密义，也就是本经这个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密因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25A3DC82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钦奉慈严，将求密义：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慈严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，就是佛；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钦奉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，就是恭恭敬敬对佛。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将求密义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将要求他们智慧所达不到、所不明白的道理。他们对这个密因的道理都不懂，所以在十方听见释迦牟尼佛说《楞严经》和〈楞严咒〉，他们都到这儿来了，都要听密因了义这个法门。为什么他们要听呢？他们不懂啊！所以你看，连菩萨都不懂这个道理，都要来咨决心疑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1A4F2CEA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所以我们现在讲这部《楞严经》，这是菩萨所不明白的经典，我们现在想要明白它；我们如果明白，一开了悟，也就是菩萨。你不要自暴自弃，说是：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这是菩萨都不明白的道理，我怎么能懂呢？我赶快走了，要退席了，不要耽误时间！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就因为菩萨不懂的事情，现在就是叫你懂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6A7ABDA2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我们现在都是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近水楼台先得月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我们和释迦牟尼佛有缘，所以释迦牟尼佛说出这个法，留到世界上来。以前菩萨不懂的事情，我们现在就可以懂了。我们现在能明白这个密因，明白这个了义法门，你说我们是不是多便宜啊？我们生在释迦牟尼佛说法之后，这真是比那些菩萨得到好处都快。那些菩萨从十方来，那不知道经过多远的路呢！有从天上来的，有从东方来、西方来的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那不是就我们一般东方、西方而已，这有无量世界，从其他的世界来的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01C9EBA3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我们现在是有大善根、有大因缘，才能听到这个教菩萨法，你切记不要害怕，不要以为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菩萨都不明白，我不要学了！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这是一种错误的观念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3A618263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即时如来：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即时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，就是说《楞严经》这个时候，这叫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师资道合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的时候，也就是要说《楞严经》和〈楞严咒〉这个时候。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如来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，是佛十号之一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49D3F652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敷座宴安：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敷座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，就是把卧具打开，坐到卧具上。佛因为听到他们这样请求了，安坐在那个地方。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宴安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very quiet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、很宁静、很平静地坐那个地方，没有讲话。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，是宴如，也就是清净的意思，就是在这儿坐着参禅、静虑的样子，这是清净。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，佛很安详地坐在那儿。不是像一般人有时候打坐，把眉头一皱这个样子。不是这个样子，是很慈祥地坐在那个地方，笑咪咪的，好像不知和谁笑呢！总而言之，谁见着，谁就欢喜佛这个样子，所以这叫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宴安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。宴安这种表现，很平安而又很慈祥，这种样子也是令人见相就发心，就生一种欢喜心。为什么要敷座宴安呢？就因为要沉静沉静，入定观察观察。宴安，也就是入定观察一切众生的根性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639D76E9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为诸会中：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诸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，也可以说当语助词，就是帮助这句话的。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诸会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，这会就是当时法会里头这些人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有一千二百五十个比丘，又有无量辟支无学，又有十方菩萨，这么多人。我们今天这个法会和它比较，可就相差太远了。释迦牟尼佛那个法会，有无量百千万亿众生围绕佛；我们这儿，只有二、三十个人。人是二、三十个，但是神、鬼也是无量无边的，这有很多很多的鬼都在外边听法呢！也有很多神在外边守护着呢！你若不信，你看看，你数不过来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2AE7C1A8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宣示深奥：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宣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，就是宣布出来，把它说明了。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示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，指示你。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深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，这个密因谓之深，这个深密的因。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奥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，奥妙，也就是了义。佛为这个法会里的大众说法，就说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密因、了义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的法门。这个密因，如果佛不说，你没有法子知道的；这个了义，佛若不指示你，你也不能明白的。所以为诸会中，宣示深奥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17FD0AEC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奥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是奥妙。怎么叫奥妙呢？就是你不知道那个事情。你不知道那个事情，所以就奥妙；你若知道，就认为很平常了。你没吃过的东西，你看见了，无论如何要尝一尝、试一试；你若吃过了之后，怎么样？啊，我知道，那就是这个味道嘛！好像上个礼拜有人问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walnut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（核桃），他说前生他吃过；因为他前生吃过，所以今生吃，也就是吃以前吃过的东西。那么如果没吃过的呢？就总想要试一试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6198BEBF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菩萨为什么要来咨决心疑？也就因为他不懂这个道理，就想要明白多一点。释迦牟尼佛知道法会这众生的心理，于是就宣示深奥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3BDA9C60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法筵清众：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法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，是说法；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筵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，就是好像筵席，但是这是说法的筵席，不是一般吃酒、摆庆功宴那一种的筵席。这是法筵，是用法味来给你吃；你若吃饱了法味，那你就成佛。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法筵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，就是这个法会，不是说真叫你来吃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lastRenderedPageBreak/>
        <w:t>法、喝法，那只是一个比喻。你讲的时候，可以有那个意思，但是说的时候，不能就说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吃啊、喝啊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。怎么叫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清众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呢？到法筵里来的大众，没有一个是不清净的，都愿意清净其心、清净其身，诸恶不作，众善奉行。这一些大众，心里也不污浊，身上也不污浊；污浊，就是污浊邋遢，周身都不干净。因为他没有一种不正当、不好的行为，都是心里也干净、身上也干净，所以都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清众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4CADD36F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得未曾有：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怎么叫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未曾有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呢？就是说这种法，是从来没有听过的，这是头一次听见这个妙法。所以这叫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未曾有法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，也就是属于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未曾有部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618E33F6" w14:textId="77777777" w:rsidR="009C192C" w:rsidRPr="003E74FA" w:rsidRDefault="009C192C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43952AE2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E2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闻音后至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众</w:t>
      </w:r>
    </w:p>
    <w:p w14:paraId="4C9AE69C" w14:textId="77777777" w:rsidR="00F17EA2" w:rsidRPr="003E74FA" w:rsidRDefault="00F17EA2" w:rsidP="009C192C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迦陵仙音，遍十方界。恒沙菩萨，来聚道场，文殊师利，而为上首</w:t>
      </w:r>
      <w:r w:rsidRPr="003E74FA">
        <w:rPr>
          <w:color w:val="auto"/>
          <w:sz w:val="18"/>
        </w:rPr>
        <w:t>。</w:t>
      </w:r>
    </w:p>
    <w:p w14:paraId="6D8DC596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【编按】此段经文浅释融入一九八七年九月十三日</w:t>
      </w:r>
      <w:r w:rsidRPr="003E74FA">
        <w:rPr>
          <w:rFonts w:ascii="Microsoft YaHei" w:eastAsia="Microsoft YaHei" w:hAnsi="Microsoft YaHei" w:cs="Cambria"/>
          <w:b/>
          <w:bCs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主观智能推动力</w:t>
      </w:r>
      <w:r w:rsidRPr="003E74FA">
        <w:rPr>
          <w:rFonts w:ascii="Microsoft YaHei" w:eastAsia="Microsoft YaHei" w:hAnsi="Microsoft YaHei" w:cs="Cambria"/>
          <w:b/>
          <w:bCs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讲</w:t>
      </w:r>
      <w:r w:rsidRPr="003E74FA">
        <w:rPr>
          <w:rFonts w:ascii="Microsoft YaHei" w:eastAsia="Microsoft YaHei" w:hAnsi="Microsoft YaHei" w:cs="SimSun"/>
          <w:b/>
          <w:bCs/>
          <w:kern w:val="0"/>
          <w:sz w:val="18"/>
          <w:szCs w:val="18"/>
          <w14:ligatures w14:val="none"/>
        </w:rPr>
        <w:t>述</w:t>
      </w:r>
    </w:p>
    <w:p w14:paraId="72E2004D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迦陵仙音：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迦陵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，是鸟的名字，叫迦陵频伽。这种鸟没有出蛋壳的时候，在蛋里边就叫，叫得很远都可以听得见的；出蛋后，它叫的声音更大了。迦陵频伽也是印度话，翻译到中文，就叫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妙声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，说它这个声音最妙了。究竟妙到什么程度呢？你去听一听这迦陵频伽鸟的声音，就知道了，就是那么妙法！在这里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迦陵仙音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，不是说这种鸟的声，是说佛的声音好像迦陵频伽鸟那种音，婉转和鸣，非常悦耳中听，人人都欢喜听的。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仙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，释迦牟尼佛过去是忍辱仙，现在成大觉金仙；佛叫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大觉金仙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，所以说迦陵仙音，就是佛的音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63329111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讲起佛的音声，那是什么地方都可以听得见的。佛在印度说话，我们在美国这儿，都可以听得见的，比用无线电广播听得都清楚，比打无线电报都快；可是要有缘的，没有缘的，你听不见的。有一次，神通第一的目犍连尊者，生出好奇心，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我看看要到多远，才可以听不见佛的声音？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他就用他的神通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经上说向西方走，不是！目犍连尊者是向东方走。用他的神通走到无量、无量、无量那么多，不知道多少个国土，百千万亿佛土，到那个地方，还是听见佛的声音，像在他耳朵旁说法那么响亮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25F42633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好像易象乾在以前打八天禅七的时候（人家打七天，我们打八天），我问他有什么感觉？他说他就听到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Joe Miller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唱歌的声音，总在脑子里头；他这是在脑子里头，不是在耳朵里头。那么目犍连尊者呢？是在耳朵里听，走多远也听见佛的声音，清清楚楚地和他说法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226A3105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他到了东方一个国家，那儿的人都高得不得了，大约最矮的也有几十丈那么高。摩诃目犍连尊者到那儿，人家吃饭的钵，大约都有我们房子这么大；吃多少饭，那是更不要讲了，当然比我们都吃得多！目犍连尊者到那地方，站到一个钵的边缘上，在那儿看人家吃饭。这地方的人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哇，从什么地方来这么一个人头虫啊？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说他是只虫子，因为他太小了，所以就叫他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人头虫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5EE75306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那地方的佛就说了：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你不能这样讲。这是娑婆世界释迦牟尼佛的弟子摩诃目犍连，他的神通第一，你不要看不起他，他不是人头虫啊！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这些弟子才知道：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喔，这是释迦牟尼佛的弟子，就这么小啊！像只小虫子。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所以目犍连尊者用尽他的神通，还找不着佛声音的边际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6B68EE96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佛这种迦陵仙音是到处皆有的，所以才说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遍十方界：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，是界限。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遍十方界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，是说每一个国土都到得了。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迦陵仙音，遍十方界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这两句是说：佛这个声音又好、又妙，声音也大；所以能遍满十方，都闻到迦陵仙音这个声音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3395CF6D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恒沙菩萨：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一切菩萨有多少呢？有恒河沙数那么多。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恒沙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，印度有一条恒河，这恒河有四十里宽，河里边的沙，就像我们吃的面粉那么细。为什么举出它来做比喻？就因为它数目多，数不尽那么多。印度有十四个大数目，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恒河沙、那由他、不可思议、无量数、阿僧祇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都是大数目之一。是什么有这么多大数目呢？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菩萨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。这些菩萨有多少？有恒河沙那么多。恒河沙有多少？恒河沙就是恒河沙那么多。你问我多少？我也不知道；你说恒河沙有多少？你也不知道，所以就是恒河沙那么多。总而言之，数不尽那么多，这个数目太大了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154367D6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来聚道场：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些菩萨都来到这儿听法，拥护这个道场了！这是无量众生来聚道场。我们这儿也有菩萨的，你不要小看我们这间屋子，虽然这间屋子这么小，但是大菩萨多得不得了；他们不是来听经闻法，是来帮助拥护这个道场，令道场一天比一天兴盛，这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来聚道场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，来聚会到这个道场里边。我们这个法会，就叫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道场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；好像你们现在来听经的，这都是拥护这个法会的，也都叫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来聚道场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55F32B0C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那么这一个道场，是释迦牟尼佛说《楞严经》这个道场，也是我现在说《楞严经》这个道场，以前那一些菩萨都会来的；你想见一见这些菩萨，我就告诉你！都是谁呢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？</w:t>
      </w:r>
    </w:p>
    <w:p w14:paraId="6CC74EF0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lastRenderedPageBreak/>
        <w:t>文殊师利，而为上首：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这菩萨里，谁最高呢？哪一位菩萨资格最老呢？哪一位菩萨道行最深呢？我告诉你，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文殊师利菩萨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！文殊师利菩萨在十方恒河沙数菩萨里边，是资格最老的，他做菩萨中的代表、上座。文殊师利菩萨是在中国五台山，这是文殊师利菩萨的道场。他是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大智文殊师利菩萨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，在菩萨里边智慧第一。在罗汉里边，舍利弗尊者是智慧第一；要是到菩萨里边，那他又比不了了，他又小得不得了了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352C3663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文殊师利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也是印度话，译到中文叫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妙德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，有微妙的德行，他这种德行是微妙不可思议的；又叫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妙吉祥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，他到什么地方，什么地方就吉祥。所以今天他到我们这儿来，我们这儿也吉祥了。这文殊师利菩萨，是妙吉祥；而迦陵频伽鸟的声音，也是妙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7C2F4EB3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迦陵仙音，遍十方界。恒沙菩萨，来聚道场，文殊师利，而为上首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这六句经文，都是形容词；这是结集经藏时，阿难尊者加上去的，也就是形容、陪衬这个道场的庄严殊胜。是不是人人都看见呢？听，就会人人都听见；看见，就不一定每一个人都看见恒河沙数这么多菩萨。恒河沙数这么多菩萨来，如果凡夫都能见得到有这么多，恐怕印度那个国家，也没有地方容纳这么多的菩萨。那这怎么样呢？这是菩萨在虚空中来的；在虚空里头，能有恒河沙数那么多。因为虚空是空的，所以多少菩萨来，都能容纳得下，也都有他的座位；这些菩萨所带的眷属，也都可以到这个道场来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3DEB27F5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所以你们各位研究经典，在这个地方，就应该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只可意会，不可言传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这种的境界，只是开五眼的圣人可以看见、可以知道这个所以然。当时阿难尊者当然都是具足五眼的人，他记忆力也好，见着就不忘了；在结集经藏的时候，就这样把它写出来。为什么知道这些菩萨是在虚空里头？你们各位想一想，恒河沙数那么多菩萨，没有数的；印度那个恒河沙，只可以在恒河那儿容纳得下。恒河沙数这么多菩萨，不把印度这个国家都给占满了吗？啊，甚至于像我们人似的，也人踩人，会踩死很多人的！可是因为他们是在虚空里头，所以他们虽然有那么多，还是有地方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128440D2" w14:textId="77777777" w:rsidR="009C192C" w:rsidRPr="003E74FA" w:rsidRDefault="009C192C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0168B075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B2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发起序（分四）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  <w:t>C1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王臣设供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C2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佛僧赴请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C3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阿难示堕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C4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如来垂救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今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C1</w:t>
      </w:r>
    </w:p>
    <w:p w14:paraId="284632CD" w14:textId="77777777" w:rsidR="00F17EA2" w:rsidRPr="003E74FA" w:rsidRDefault="00F17EA2" w:rsidP="007B2184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时波斯匿王，为其父王讳日营斋，请佛宫掖，自迎如来，广设珍馐，无上妙味，兼复亲延诸大菩萨。城中复有长者居士，同时饭僧，伫佛来应</w:t>
      </w:r>
      <w:r w:rsidRPr="003E74FA">
        <w:rPr>
          <w:color w:val="auto"/>
          <w:sz w:val="18"/>
        </w:rPr>
        <w:t>。</w:t>
      </w:r>
    </w:p>
    <w:p w14:paraId="2817A217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时波斯匿王：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时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，就是当时。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波斯匿王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，这是印度一个国家的王。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波斯匿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译成中文，就叫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月光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。因为父母生他的时候，正赶上佛出世，当时就有一种光遍照着这个国家；波斯匿王的父亲就以为是他降生放的光，所以他的名字就叫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月光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2DB21380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为其父王讳日营斋：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因为在七月十五这一天，恰巧这位月光王的父亲也就是那一天死的，所以他想在这一天来供养三宝，做种种的善事。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讳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，就是避讳，说讳莫如深，就是不讲。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讳日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又叫忌日，就是父母亲死的那一天。他不讲这一天是个什么日，是避讳父亲死的这一天；因为如果一提起来时，就会悲痛的。如果有一种孝心的，提起来父母死亡这一天，就心里觉得很难过；想起父母亲对自己那么好，自己也没能孝顺父母，这真是一种遗憾！所以父亲、母亲死亡这一天，就不讲它；不讲是不讲，讳日是讳日，可是人人都知道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23A2EE1B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为什么在这一天做种种善事呢？好超度自己的父母，令父母由地狱里升到天堂去。尤其在七月十五这一天，结夏安居也圆满了，叫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休夏自恣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。休夏自恣有三天：十四、十五、十六；这三天，一切的出家人互相检讨过错，所以叫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自恣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。自恣，就是随便你说我的过错，也不生烦恼，不发脾气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3C954069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前面我说过，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结夏安居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就是从四月十五到七月十五，这九十天期间，就叫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结夏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；结，是结成了，结成了这个夏，这是佛教里一个法。出家人在这个时候，什么地方也不去，不到处走动。为什么？因为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行步防伤蝼蚁命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，夏天虫蚁很多的，走路就怕伤一切很微细的生命。等圆满了，这叫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解制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，就把这个制度解除了；这又叫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休夏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，前面上一段文不是讲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休夏自恣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吗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？</w:t>
      </w:r>
    </w:p>
    <w:p w14:paraId="44D4DFFD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一天，尤其是盂兰法会，现在讲一讲盂兰法会的来源。摩诃目犍连尊者最初得到六种神通，就先观察母亲在什么地方。一观察，母亲堕落到地狱里去了！怎么堕落到地狱呢？因为母亲在生的时候，专门欢喜吃鱼鳖虾蟹；这还不要紧，她专欢喜吃鱼子。你说这鱼子，她一吃就有多少生命？这生命太多了！因为她不信佛、不信法、不恭敬僧，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lastRenderedPageBreak/>
        <w:t>有不信三宝、毁谤三宝的罪过；再加杀生的过错，于是就堕落地狱里去了。虽然摩诃目犍连尊者证得六通了，但是也还度不了她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35A1B4FE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目犍连尊者一看母亲在地狱里受苦，他也着急了，这定力也就不定了。怎么样呢？他就用神通到地狱去，拿着一钵饭给母亲吃。他母亲在生的时候，就孤寒得不得了。什么叫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孤寒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？就是舍不得，什么也舍不得，很孤寒的。你叫她布施几个钱，她心也痛，肝也痛，肉也痛；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舍钱如割肉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就是这个道理，她不舍得。这一回她儿子拿了一钵饭，给她送来，你说她怎么样？她用右手拿着这个钵，左手就把钵捂着，盖上它。为什么盖上它呢？她怕旁的饿鬼抢她的来吃。她就自己拿到那个没有鬼的地方，自己鬼鬼祟祟地，这真是鬼鬼祟祟地偷着来吃；殊不知，拿起这个饭往口里一放，变成火炭了！不能吃，吃不下去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17A94413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什么道理呢？我以前讲过，这饿鬼肚子像鼓那么大，咽喉就像针尖那么细，所以他吃东西也吃不下去；况且无论什么好吃的东西，一放到他口里，就变成火炭了。因为这样，目连尊者虽然有六通，也没有法子，也没有咒念了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你听得懂吗？说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没咒念了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，就是不知道念什么咒了，自己有神通也没有用了。这个时候，他就着急了，回去找师父啰！于是又用神通跑到佛那儿，跪在佛前说：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我的母亲堕地狱了，求佛慈悲，帮忙我把她救出来！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</w:p>
    <w:p w14:paraId="53A55189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佛就对他说：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母亲因为毁谤三宝、不恭敬三宝、不信仰三宝，所以就堕地狱了。你若想救你母亲，不是你目连一个人可以救的，你要请十方僧来超度你母亲。你怎么样请十方僧来超度你母亲呢？在七月十五这一天，你要做点好的斋菜、好的饮食，在你没有供佛、供僧之前，自己不要先尝一尝什么味道。你要办这个斋来供佛及僧，仗着十方大德高僧的道业，可以超度你母亲；不然，你没有法子能救得了你的母亲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</w:p>
    <w:p w14:paraId="0835DD4C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目犍连尊者听佛这样地教导他，于是就在这一天请十方大德高僧来超度他母亲。他预备了上等的珍馐妙味来供养佛，于是他的母亲藉着十方大德的力量，也就升天了。因为这一种关系，所以传到现在，七月十五这盂兰法会仍然流行，每年都有这种法会，每一个人都超度过去七世的父母，这是佛教的一个纪念日。由于这种纪念日，所以现在这位波斯匿王也就在这一天来请佛供斋，来供养三宝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15776F00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那么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盂兰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这两个字，究竟怎么讲呢？这是印度话，翻到中文就叫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解倒悬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；就是倒着挂起来的东西，你把它解开了。言其鬼在地狱里头，就好像倒挂着的人一样，非常痛苦，而这盂兰法会就专门解决饿鬼的痛苦，他们就可以升天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21EA03EE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在七月十五这一天，又叫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佛欢喜日、僧自恣时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，这是僧人自恣的一个时候。这一天供养三宝的功德，比平时大百千万倍，波斯匿王也正遇着结夏安居圆满这一天，就设斋供佛，为他父亲来供养三宝。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营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，就是营办；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斋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，是没有肉的菜，也没有一切的五荤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葱、韭、薤、蒜、兴渠。肉呢？这更是荤的了！所以他营斋，也没有一切的肉。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营斋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，就是做很多斋菜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29A58C64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请佛宫掖：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波斯匿王请佛到宫里边去供斋。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掖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，就是偏殿，不是正殿。国王请斋，为什么不在正殿呢？因为正殿是国王出纳号令，处理一切政务的地方，是用来发政施仁，不适宜摆斋吃东西。等佛要来到这宫殿门口了，波斯匿王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自迎如来：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自己亲身去迎接佛。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迎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，就是迎接、欢迎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4F07A461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广设珍馐：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广设这一切的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珍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珍是最好的饮食，最好的菜蔬；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馐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把它做熟了。这是非常好吃的，味道是特别香。我现在讲这个经的时候，已经都流口水了。我不知道你们每一个人有没有觉得这么好吃，我是流口水了，馋欲流涎。为什么？我也想吃这个斋，因为它是无上妙味：你听听这经上说的，再没有比这个好的了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妙味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，英文叫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wonderful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的味道，啊，真是太好吃了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733A0516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兼复亲延诸大菩萨：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波斯匿王不单请佛，又兼请诸大菩萨。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延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，就是延请他们来，也就是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亲延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；或者自己写个帖子，或者自己亲身到那儿去邀他，说：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我那儿供斋，请大菩萨您去应供啊！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有多少个菩萨？就前边那诸大菩萨，那恒河沙数的菩萨，他都请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13E213C2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你说，这供养要预备多少斋菜啊？这要用很多钱。波斯匿王大约不像目犍连尊者的妈妈那么样地孤寒，所以就大设供养。这里头本来有六种意思，你可以自己去研究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631CA934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【编按】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《未曾有因缘经》云：波斯匿王请问于佛，其父王在生时，奉侍外道，常行斋戒布施，求梵天福，不知以此功德，当生何天？佛告大王：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先王因六种罪，报在地狱，须罪毕方得受福。此六种罪：一者、憍慢垢蔽，事无大小，便起鞑罚，不忍辱故。二者、贪受宝货，断事不平，致令天下怀怨恨故。三者、游戏嬉猎，苦困人民，伤害众生所受命故。四者、禁闭宫女，不得从意，受大苦故。五者、耽着女色，得新厌旧，抚接不平，致怨恨故。六者、畏婆罗门，偷食酒肉、五辛葱蒜，恐被呵责，行谄伪故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波斯匿王闻言，心甚悲伤，每于僧自恣日营斋办供，回向先王离苦得乐，以报深恩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5D9424C7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lastRenderedPageBreak/>
        <w:t>城中复有长者居士：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这个城中，不是单单国王，还有长者、居士。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长者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有十种的德行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：</w:t>
      </w:r>
    </w:p>
    <w:p w14:paraId="1753CDEC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（一）姓贵。他的族姓贵，是贵族。好像皇族，这叫贵族。（二）位高。他的地位就是爵禄，是做官之类，他的身分高。（三）大富。他很有钱的，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very rich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（四）威猛。他威风凛凛，性格勇猛，像一个武官、统帅，有威可畏。他做什么事情都是很慷慨果断，说做就做，不会拖泥带水。拖泥带水，言其这个人仁柔寡断，想要做嘛，又等一等；等一等想要去做，又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我等一等。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就这个样子，往前后这么推车；想往前走又往后退，想往后退又想往前走，也没有主意，这就叫没有威猛。（五）智深。他不单威猛，智慧也很大的、很深的。（六）年耆。就是很大年纪的，譬如六、七十岁以上，这都叫年耆。（七）行净。他的行为是特别干净，特别没有污点。他为人是什么事情都很干净的、很清高的，这叫行净。行净就是清高，他的品行非常之清高。（八）礼备。他对任何人都礼仪周备，绝对没有贡高我慢，看不起人的这种情形。他威猛是威猛，但是他不欺负人，对任何人都有礼貌。见到人，或者他先鞠个躬，先问问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你好吗？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How are you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他总是有这种礼貌，不会很野蛮的。（九）上叹。在他上面的人就赞叹他，说：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某某！你做的事情真好。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什么事情都赞叹他。（十）下归。所谓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众望所归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，一般人都欢迎他、都仰望他，希望他做大官、发大财，希望他一切事情都顺利。为什么？因为他能帮助人，他欢喜布施，所以一般人就欢喜他钱愈多愈好，他好做布施；他做大官，好给老百姓谋幸福，所以这叫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下归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050F923B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居士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，就是居家修行之士，也就是在家修行的人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41699D74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同时饭僧：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些长者和居士，也都知道这一天供养三宝的功德大，所以在佛欢喜日、僧自恣时这一天，也预备了很多斋菜。大约这个斋菜不如国王那个斋菜，相差太远了，所以也没有珍馐，也没有妙味；我也不需要流口水，你也不需要学我这流口水，所以我们大家都省了很多事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0BCA3194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伫佛来应：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，是伫立。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伫佛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，在门口站着，等着佛来应供，盼着说：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如来今天会来我们这儿应供呢！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那个也说：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哦，佛会来我们这儿应供呢！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不单等着佛，也等着一切的大德高僧都来应供。你说这多诚心啊！现在在暹罗、缅甸，供僧都跪在那儿等着僧人来了，给添上钵，再叩头，然后这和尚拿回去吃。暹罗、缅甸都是这个样子，锡兰也差不多是这样子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2C73A895" w14:textId="77777777" w:rsidR="007B2184" w:rsidRPr="003E74FA" w:rsidRDefault="007B2184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66DCA459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C2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佛僧赴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请</w:t>
      </w:r>
    </w:p>
    <w:p w14:paraId="3999E344" w14:textId="77777777" w:rsidR="00F17EA2" w:rsidRPr="003E74FA" w:rsidRDefault="00F17EA2" w:rsidP="007B2184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佛敕文殊，分领菩萨及阿罗汉，应诸斋主</w:t>
      </w:r>
      <w:r w:rsidRPr="003E74FA">
        <w:rPr>
          <w:color w:val="auto"/>
          <w:sz w:val="18"/>
        </w:rPr>
        <w:t>。</w:t>
      </w:r>
    </w:p>
    <w:p w14:paraId="5FB087FC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【编按】此段经文浅释融入一九八七年九月十五日</w:t>
      </w:r>
      <w:r w:rsidRPr="003E74FA">
        <w:rPr>
          <w:rFonts w:ascii="Microsoft YaHei" w:eastAsia="Microsoft YaHei" w:hAnsi="Microsoft YaHei" w:cs="Cambria"/>
          <w:b/>
          <w:bCs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主观智能推动力</w:t>
      </w:r>
      <w:r w:rsidRPr="003E74FA">
        <w:rPr>
          <w:rFonts w:ascii="Microsoft YaHei" w:eastAsia="Microsoft YaHei" w:hAnsi="Microsoft YaHei" w:cs="Cambria"/>
          <w:b/>
          <w:bCs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讲</w:t>
      </w:r>
      <w:r w:rsidRPr="003E74FA">
        <w:rPr>
          <w:rFonts w:ascii="Microsoft YaHei" w:eastAsia="Microsoft YaHei" w:hAnsi="Microsoft YaHei" w:cs="SimSun"/>
          <w:b/>
          <w:bCs/>
          <w:kern w:val="0"/>
          <w:sz w:val="18"/>
          <w:szCs w:val="18"/>
          <w14:ligatures w14:val="none"/>
        </w:rPr>
        <w:t>述</w:t>
      </w:r>
    </w:p>
    <w:p w14:paraId="125DB80D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波斯匿王请佛来应供，那么又有其他的长者、居士也请佛来应供，所以佛就派文殊菩萨率领各大菩萨到各处去应供。这是在经前边叙述这部经的缘起，那么从前面到此处的经文，都还不是正式佛说的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2FDF4408" w14:textId="77777777" w:rsidR="00263763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佛敕文殊：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佛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，就是释迦牟尼佛；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敕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，是敕命、敕令，就是叫他去。国王有敕命，法王也一样有敕命，所以佛就敕令文殊师利菩萨，分领菩萨：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分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，是分开，把菩萨分开领着。究竟一队分多少呢？那是看当时有多少菩萨，就分有多少队。或者一个人一队、二个人一队、三个人一队，划出很多队。</w:t>
      </w:r>
    </w:p>
    <w:p w14:paraId="306A749C" w14:textId="30A11CEC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及阿罗汉：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不是单单领着菩萨，也领着这一些大阿罗汉、大比丘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7F084CC0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应诸斋主：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就是到这些长者、居士家里，去应一切斋主的供养。因为佛虽然有千百万亿化身，但是他不会为吃一餐饭，就显一个神通，到每一个门口化一个佛身去化缘。若这么样子，这神通比豆腐都不值钱了！所以佛叫文殊菩萨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你分领这些菩萨和阿罗汉，到每一个斋主家里应供去！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</w:p>
    <w:p w14:paraId="1A0D1952" w14:textId="77777777" w:rsidR="00B02404" w:rsidRPr="003E74FA" w:rsidRDefault="00B02404" w:rsidP="00790802">
      <w:pPr>
        <w:spacing w:after="0" w:line="240" w:lineRule="auto"/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</w:pPr>
    </w:p>
    <w:p w14:paraId="70C11D80" w14:textId="77777777" w:rsidR="00B02404" w:rsidRPr="003E74FA" w:rsidRDefault="00B02404" w:rsidP="00790802">
      <w:pPr>
        <w:spacing w:after="0" w:line="240" w:lineRule="auto"/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</w:pPr>
    </w:p>
    <w:p w14:paraId="779BBE3E" w14:textId="77777777" w:rsidR="00B02404" w:rsidRPr="003E74FA" w:rsidRDefault="00B02404" w:rsidP="00790802">
      <w:pPr>
        <w:spacing w:after="0" w:line="240" w:lineRule="auto"/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</w:pPr>
    </w:p>
    <w:p w14:paraId="683BDC59" w14:textId="77777777" w:rsidR="00B02404" w:rsidRPr="003E74FA" w:rsidRDefault="00B02404" w:rsidP="00790802">
      <w:pPr>
        <w:spacing w:after="0" w:line="240" w:lineRule="auto"/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</w:pPr>
    </w:p>
    <w:p w14:paraId="04112AED" w14:textId="77777777" w:rsidR="00B02404" w:rsidRPr="003E74FA" w:rsidRDefault="00B02404" w:rsidP="00790802">
      <w:pPr>
        <w:spacing w:after="0" w:line="240" w:lineRule="auto"/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</w:pPr>
    </w:p>
    <w:p w14:paraId="57B7294A" w14:textId="77777777" w:rsidR="00B02404" w:rsidRPr="003E74FA" w:rsidRDefault="00B02404" w:rsidP="00790802">
      <w:pPr>
        <w:spacing w:after="0" w:line="240" w:lineRule="auto"/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</w:pPr>
    </w:p>
    <w:p w14:paraId="2FA30AFA" w14:textId="77777777" w:rsidR="00B02404" w:rsidRPr="003E74FA" w:rsidRDefault="00B02404" w:rsidP="00790802">
      <w:pPr>
        <w:spacing w:after="0" w:line="240" w:lineRule="auto"/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</w:pPr>
    </w:p>
    <w:p w14:paraId="2B4E21A2" w14:textId="77777777" w:rsidR="00B02404" w:rsidRPr="003E74FA" w:rsidRDefault="00B02404" w:rsidP="00790802">
      <w:pPr>
        <w:spacing w:after="0" w:line="240" w:lineRule="auto"/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</w:pPr>
    </w:p>
    <w:p w14:paraId="250F3468" w14:textId="77777777" w:rsidR="007B2184" w:rsidRPr="003E74FA" w:rsidRDefault="007B2184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7C7557E9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lastRenderedPageBreak/>
        <w:t>C3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阿难示堕（分二）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  <w:t>D1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将堕之由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D2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正堕之事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今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D1</w:t>
      </w:r>
    </w:p>
    <w:p w14:paraId="3CBA70B8" w14:textId="77777777" w:rsidR="00F17EA2" w:rsidRPr="003E74FA" w:rsidRDefault="00F17EA2" w:rsidP="007B2184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唯有阿难，先受别请，远游未还，不遑僧次。既无上座，及阿阇黎，途中独归</w:t>
      </w:r>
      <w:r w:rsidRPr="003E74FA">
        <w:rPr>
          <w:color w:val="auto"/>
          <w:sz w:val="18"/>
        </w:rPr>
        <w:t>。</w:t>
      </w:r>
    </w:p>
    <w:p w14:paraId="289E1E53" w14:textId="77777777" w:rsidR="00263763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唯有阿难：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就是单单阿难尊者一个人。阿难尊者这回所以遇着困难的问题，也就因为他是单独一个人。阿难尊者怎么样呢？</w:t>
      </w:r>
    </w:p>
    <w:p w14:paraId="57830C0C" w14:textId="2341A686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先受别请：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先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，是早早的，大约或者一个月以前，就有人预约把他订下了，说：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在七月十五这一天，你一定要到我们这儿来应供的。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所以他早早就去了。那么七月十五这一天，人家都去吃斋，他就先受别请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597213F5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和尚本来不应该受别请的，譬如，这儿有十个和尚，你若单单特别地请一个和尚到你那儿吃饭，这就叫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别请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，这一个人根本就不应该去的。为什么？因为十个都是僧人，请就应该请十个，若单请一个人，就不应该去。在佛教里规矩是这样，但是有的时候，这个人好吃，所以有人说：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我要供养你！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他也就答应了，不管别请不别请，他这样想：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我管你们大家呢！我一个人吃饱算了！有人请我，这是我的福德，这是我的感应！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他就不管旁人了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0874718D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阿难尊者，就大约多少也有好吃好东西这种心，所以在七月十五以前，他就先受别请了。你想，在结夏安居，根本就不许可走出去！他受别请到外边去应供，这已经就不合规矩，已经就犯过了。我这么想，大约人家请他是七月十四这天，所以他早一天去了，大约在七月十三就去了；吃完了东西，他还在人家那儿住下了，预备第二天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十五这天，一早就回来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3422905D" w14:textId="77777777" w:rsidR="00263763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所以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远游未还：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就在文殊菩萨分领诸菩萨去应供这时候，阿难尊者还没赶回来。</w:t>
      </w:r>
    </w:p>
    <w:p w14:paraId="7634F600" w14:textId="54FE201B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不遑僧次：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不遑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来不及，赶不上了。好像我们现在要到旁的地方去吃斋，某一个人昨天就走了，没有回来，我们想等他，也没有时间了，就不等他，先走了。等到这个人回来一看，空空如也，家里也没有做饭，外头也不知到什么地方吃饭好，这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不遑僧次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，就是没有机会等到他回来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68CE5EA6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既无上座，及阿阇黎：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出家人出门或者要两个、或者三个在一起。一个是上座，就是要受戒二十年，这叫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上座师父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。或者要有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阿阇黎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，这叫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轨范师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；轨就是规矩，范就是模范，就是教你要懂得守规矩的师父。阿阇黎有五种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：</w:t>
      </w:r>
    </w:p>
    <w:p w14:paraId="501201DC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（一）出家阿阇黎：就是你跟着他出家受沙弥戒的。（二）教授阿阇黎：就是教你受戒的时候怎么样去求戒，到那儿怎么样乞法。（三）羯磨阿阇黎：是给你忏悔你过去的罪业，问你遮难。遮，就是你做过什么罪，犯过什么戒，以前你在家的时候有什么罪业，都要讲地。（四）依止阿阇黎：就是你总跟着他、亲近他，跟他学习佛法。（五）讲经阿阇黎：他教你念经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5DDE42EA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好像我教你们念〈楞严咒〉，我就是你们的阿阇黎，你明白了吗？我现在讲这部《楞严经》，这就是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讲经阿阇黎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。现在你们天天和我在一起，这又可以说是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依止阿阇黎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。我又教你们规矩，天天给你们在佛前回向，说：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令他们罪业都消除了，善根增长。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这又是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羯磨阿阇黎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。我现在教你们一切的佛法，这也是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教授阿阇黎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。但是你们没有人出家，我现在不是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出家阿阇黎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。这有四个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阿阇黎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了，还差一个；谁若出家了，我就又变成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出家阿阇黎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32B9FDB9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阿阇黎就是来帮忙你修道、成道的，在旁边看着你、监视着你，叫你不要犯过。阿难尊者现在也没有上座，也没有阿阇黎，他就出了毛病了！所以最坏的地方，就是他一个人。本来出家人应该两个人一起的，你如果真有定力了，那你就一个人怎么样都没关系；但是你定力不足，就很容易受到魔障，很容易被外境所转。因为这个，出家人要防心离过，所以要有上座，又要有阿阇黎，出门都要有两、三个人，一个人不可以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24477F92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要是真正有定性、有定力，那你一个人到什么地方去都可以的，上天下地，随便你去；若没有定力，就哪个地方也不可以一个人去的。所以现在有很多年轻的小和尚一个人四处跑，这是很危险、很危险的一件事。你看，这阿难也就是一个小和尚，四处一跑，就跑出毛病来了。可是我们都要感谢这位阿难尊者，如果他不出毛病，释迦牟尼佛也不会讲《楞严经》，也不会教我们怎么样修定，那我们怎么有机会懂得这部《楞严经》呢？所以阿难尊者还是对我们最有好处的一个人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65F5C3F3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途中独归：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他在道上自己回来了。最坏的，就是这个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途中独归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，只有一个人，没有旁人来陪着他、帮忙他，所以他就遇到魔了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4FCA3093" w14:textId="77777777" w:rsidR="00263763" w:rsidRPr="003E74FA" w:rsidRDefault="00263763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206B3F29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lastRenderedPageBreak/>
        <w:t>【编按】以下节自一九八七年十月十二日</w:t>
      </w:r>
      <w:r w:rsidRPr="003E74FA">
        <w:rPr>
          <w:rFonts w:ascii="Microsoft YaHei" w:eastAsia="Microsoft YaHei" w:hAnsi="Microsoft YaHei" w:cs="Cambria"/>
          <w:b/>
          <w:bCs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主观智能推动力</w:t>
      </w:r>
      <w:r w:rsidRPr="003E74FA">
        <w:rPr>
          <w:rFonts w:ascii="Microsoft YaHei" w:eastAsia="Microsoft YaHei" w:hAnsi="Microsoft YaHei" w:cs="Cambria"/>
          <w:b/>
          <w:bCs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讲</w:t>
      </w:r>
      <w:r w:rsidRPr="003E74FA">
        <w:rPr>
          <w:rFonts w:ascii="Microsoft YaHei" w:eastAsia="Microsoft YaHei" w:hAnsi="Microsoft YaHei" w:cs="SimSun"/>
          <w:b/>
          <w:bCs/>
          <w:kern w:val="0"/>
          <w:sz w:val="18"/>
          <w:szCs w:val="18"/>
          <w14:ligatures w14:val="none"/>
        </w:rPr>
        <w:t>座</w:t>
      </w:r>
    </w:p>
    <w:p w14:paraId="4D62C15D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阿难尊者自己冒冒失失的，不听佛平时所教的，这就有一种攀缘的性质，所以他受别请。那么这一部《楞严经》，不是单单为阿难尊者说的，是为所有类似阿难的人说的，是为所有出家人犯类似阿难所犯的毛病而说的。如果单单是为阿难尊者说这一部经，那与我们现在的人都没有关系，我们也不需要讲这一部经，也不需要听这一部经，也不需要研究这部经。因为佛不是单给阿难说的，是要留下这一个方法，令我们后面的人有所遵循，知道怎样是对、不对，所以才说出这一部经典来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60A0F2D6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为什么说阿难尊者有攀缘心呢？在佛教里，出家人都不受别请的；受别请，这是犯戒。那么他居然就冒冒失失地去受了别请，又一个人出去，没有把戒律看重了，因为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不慎于始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，所以就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遗害于终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1990E4B8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们出家人，不论到什么地方都应该有两个人；这两个人，还要都懂得戒律。譬如，你或者带一个小孩子，他根本就什么也都不懂。或者你带一个在家人，他也不懂出家人的规矩和戒律。或者你一个比丘带一个沙弥，沙弥也不懂比丘戒律的道理。或者你一个比丘尼带着一个沙弥尼，这个沙弥尼根本连门还没入呢！她也不懂得出家人应守的戒律是什么。你这也叫想犯戒了，才走这么一个窟窿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啊，我也是两个人！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可是你两个人，根本就不发生作用，你带这个，就是存心想要犯戒、不守规矩，所以你不带一个明白人，而带一个糊涂人，这样你犯什么戒律他不懂，这又可以蒙混其他人啦！我们修道的品行，就在这个地方，大家都要认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66A32CAD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好像我们到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office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（办公室）去要两个人，一个女人不准到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office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去。可是带一个不懂得出家人规矩的人，这也是两个人，这也就存心不想守戒律，才这样专门找窟窿，找社会上讲的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法律窟窿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。那么戒律也是这样，你专门找戒律的窟窿，在表面上看，说也不犯戒。譬如比丘到什么地方去，也两个人，但带一个不懂得戒律的人，那你犯戒，他也不知道。尤其你一蒙混，你叫他：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你休息休息，我出去啦！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这都是犯戒的地方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1CF5CDC7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总而言之，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戒律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就是要守规矩；你若不想守戒律，那就谈不到是一个真正的修道人、出家人。所以由此，知道阿难尊者大约就是犯这个毛病，欢喜孤身寡人，所以就又受别请。那么回来了，没有饭吃，又一个人跑到外边去化斋，没有上座，也没有阿阇黎跟着。这一化斋，就把路走错了，堕落到淫室！幸亏佛说〈楞严咒〉，把摩登伽这个先梵天咒给破了，饬命文殊菩萨把他救回来。如果不是这样子，阿难尊者恐怕也就会犯戒了！这一段文，就是要我们出家人，样样都要守规矩、守戒律，不能鬼鬼祟祟地做出一些不符合规矩的事情。懂得守规矩了，这就是懂得《楞严经》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1CE41879" w14:textId="77777777" w:rsidR="00F17EA2" w:rsidRPr="003E74FA" w:rsidRDefault="00F17EA2" w:rsidP="00790802">
      <w:pPr>
        <w:spacing w:after="0" w:line="240" w:lineRule="auto"/>
        <w:jc w:val="right"/>
        <w:rPr>
          <w:rFonts w:ascii="Microsoft YaHei" w:eastAsia="Microsoft YaHei" w:hAnsi="Microsoft YaHei" w:cs="SimSun"/>
          <w:b/>
          <w:bCs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b/>
          <w:bCs/>
          <w:kern w:val="0"/>
          <w:sz w:val="18"/>
          <w:szCs w:val="18"/>
          <w14:ligatures w14:val="none"/>
        </w:rPr>
        <w:t>──“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主观智能推动力</w:t>
      </w:r>
      <w:r w:rsidRPr="003E74FA">
        <w:rPr>
          <w:rFonts w:ascii="Microsoft YaHei" w:eastAsia="Microsoft YaHei" w:hAnsi="Microsoft YaHei" w:cs="Cambria"/>
          <w:b/>
          <w:bCs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讲座至</w:t>
      </w:r>
      <w:r w:rsidRPr="003E74FA">
        <w:rPr>
          <w:rFonts w:ascii="Microsoft YaHei" w:eastAsia="Microsoft YaHei" w:hAnsi="Microsoft YaHei" w:cs="SimSun"/>
          <w:b/>
          <w:bCs/>
          <w:kern w:val="0"/>
          <w:sz w:val="18"/>
          <w:szCs w:val="18"/>
          <w14:ligatures w14:val="none"/>
        </w:rPr>
        <w:t>此</w:t>
      </w:r>
    </w:p>
    <w:p w14:paraId="5FE182FC" w14:textId="77777777" w:rsidR="00263763" w:rsidRPr="003E74FA" w:rsidRDefault="00263763" w:rsidP="00790802">
      <w:pPr>
        <w:spacing w:after="0" w:line="240" w:lineRule="auto"/>
        <w:jc w:val="right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758B90E0" w14:textId="77777777" w:rsidR="00F17EA2" w:rsidRPr="003E74FA" w:rsidRDefault="00F17EA2" w:rsidP="007B2184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其日无供，即时阿难，执持应器，于所游城，次第循乞</w:t>
      </w:r>
      <w:r w:rsidRPr="003E74FA">
        <w:rPr>
          <w:color w:val="auto"/>
          <w:sz w:val="18"/>
        </w:rPr>
        <w:t>。</w:t>
      </w:r>
    </w:p>
    <w:p w14:paraId="479E4B8B" w14:textId="77777777" w:rsidR="00263763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阿难尊者自己一个人受别请，由外面回来，没有赶上僧次，就是没有被分配到某一个斋主的家里去应供。所以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其日无供：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这一天就没有人供养他。</w:t>
      </w:r>
    </w:p>
    <w:p w14:paraId="051F3EEB" w14:textId="77777777" w:rsidR="00263763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即时阿难，执持应器：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那时候，阿难尊者即刻托着钵。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执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，就是拿着。钵，叫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应量器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，言其你吃多少，就去化斋化多少，回来就吃多少，不要太多了，这叫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应器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</w:t>
      </w:r>
    </w:p>
    <w:p w14:paraId="0641E70D" w14:textId="1EC4F60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于所游城，次第循乞：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就在这个室罗筏城，顺着每一家的门口去化斋。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是顺着。就是挨着门，一家一家地去托钵乞食；有的就供养多一点，有的就供养少一点，所以要去乞多几家。可是按照规矩，说是不超过七家；要是七家没有人供养的话，这一天就不要吃东西了。这是阿难尊者因为不遑僧次，所以也没有上座，也没有阿阇黎，又自己出去化斋供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29499300" w14:textId="77777777" w:rsidR="00F17EA2" w:rsidRPr="003E74FA" w:rsidRDefault="00F17EA2" w:rsidP="007B2184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心中初求，最后檀越，以为斋主，无问净秽，刹利尊姓，及旃陀罗。方行等慈，不择微贱，发意圆成，一切众生无量功德</w:t>
      </w:r>
      <w:r w:rsidRPr="003E74FA">
        <w:rPr>
          <w:color w:val="auto"/>
          <w:sz w:val="18"/>
        </w:rPr>
        <w:t>。</w:t>
      </w:r>
    </w:p>
    <w:p w14:paraId="06992019" w14:textId="77777777" w:rsidR="00F17EA2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阿难尊者去托钵乞食，心里有一种思想。想什么呢？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心中初求，最后檀越，以为斋主：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最初他动这一个念：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我化斋化到最后，谁给我斋、布施我，够我吃的了，那就是我最后的斋主。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檀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，就是布施；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越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，是超越，超越生死；布施能超越生死，所以出家人叫在家做布施的人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檀越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6A78A50D" w14:textId="77777777" w:rsidR="003E74FA" w:rsidRDefault="003E74FA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6AE1661D" w14:textId="77777777" w:rsidR="003E74FA" w:rsidRPr="003E74FA" w:rsidRDefault="003E74FA" w:rsidP="00790802">
      <w:pPr>
        <w:spacing w:after="0" w:line="240" w:lineRule="auto"/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</w:pPr>
    </w:p>
    <w:p w14:paraId="6DE765CC" w14:textId="77777777" w:rsidR="00263763" w:rsidRPr="003E74FA" w:rsidRDefault="00263763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3B71224B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lastRenderedPageBreak/>
        <w:t>【编按】以下节自一九八七年十月二十八日</w:t>
      </w:r>
      <w:r w:rsidRPr="003E74FA">
        <w:rPr>
          <w:rFonts w:ascii="Microsoft YaHei" w:eastAsia="Microsoft YaHei" w:hAnsi="Microsoft YaHei" w:cs="Cambria"/>
          <w:b/>
          <w:bCs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主观智能推动力</w:t>
      </w:r>
      <w:r w:rsidRPr="003E74FA">
        <w:rPr>
          <w:rFonts w:ascii="Microsoft YaHei" w:eastAsia="Microsoft YaHei" w:hAnsi="Microsoft YaHei" w:cs="Cambria"/>
          <w:b/>
          <w:bCs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讲</w:t>
      </w:r>
      <w:r w:rsidRPr="003E74FA">
        <w:rPr>
          <w:rFonts w:ascii="Microsoft YaHei" w:eastAsia="Microsoft YaHei" w:hAnsi="Microsoft YaHei" w:cs="SimSun"/>
          <w:b/>
          <w:bCs/>
          <w:kern w:val="0"/>
          <w:sz w:val="18"/>
          <w:szCs w:val="18"/>
          <w14:ligatures w14:val="none"/>
        </w:rPr>
        <w:t>座</w:t>
      </w:r>
    </w:p>
    <w:p w14:paraId="7E3D6E76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这里这个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斋主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，是供斋的，不是荤的。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斋主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是个名，就是一个普通供养荤的、素的人，都可以叫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斋主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，尤其在小乘里。不错！他们去托钵乞食，不论供养荤的、素的，都叫供养食物的人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斋主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，并不是一定吃斋、供斋菜的，才叫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斋主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。这点，我们要认识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15C38F31" w14:textId="77777777" w:rsidR="00F17EA2" w:rsidRPr="003E74FA" w:rsidRDefault="00F17EA2" w:rsidP="00790802">
      <w:pPr>
        <w:spacing w:after="0" w:line="240" w:lineRule="auto"/>
        <w:jc w:val="right"/>
        <w:rPr>
          <w:rFonts w:ascii="Microsoft YaHei" w:eastAsia="Microsoft YaHei" w:hAnsi="Microsoft YaHei" w:cs="SimSun"/>
          <w:b/>
          <w:bCs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b/>
          <w:bCs/>
          <w:kern w:val="0"/>
          <w:sz w:val="18"/>
          <w:szCs w:val="18"/>
          <w14:ligatures w14:val="none"/>
        </w:rPr>
        <w:t>──“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主观智能推动力</w:t>
      </w:r>
      <w:r w:rsidRPr="003E74FA">
        <w:rPr>
          <w:rFonts w:ascii="Microsoft YaHei" w:eastAsia="Microsoft YaHei" w:hAnsi="Microsoft YaHei" w:cs="Cambria"/>
          <w:b/>
          <w:bCs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讲座至</w:t>
      </w:r>
      <w:r w:rsidRPr="003E74FA">
        <w:rPr>
          <w:rFonts w:ascii="Microsoft YaHei" w:eastAsia="Microsoft YaHei" w:hAnsi="Microsoft YaHei" w:cs="SimSun"/>
          <w:b/>
          <w:bCs/>
          <w:kern w:val="0"/>
          <w:sz w:val="18"/>
          <w:szCs w:val="18"/>
          <w14:ligatures w14:val="none"/>
        </w:rPr>
        <w:t>此</w:t>
      </w:r>
    </w:p>
    <w:p w14:paraId="6CC126D7" w14:textId="77777777" w:rsidR="00263763" w:rsidRPr="003E74FA" w:rsidRDefault="00263763" w:rsidP="00790802">
      <w:pPr>
        <w:spacing w:after="0" w:line="240" w:lineRule="auto"/>
        <w:jc w:val="right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07B5F496" w14:textId="77777777" w:rsidR="00263763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无问净秽：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这个斋主，阿难尊者也不管他是干净、不干净，也不管他是穷、是富。</w:t>
      </w:r>
    </w:p>
    <w:p w14:paraId="1D2999F8" w14:textId="77777777" w:rsidR="00263763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刹利尊姓：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刹利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刹帝利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，是印度的贵族、王族。印度的种族，分出来有贵贱的。</w:t>
      </w:r>
    </w:p>
    <w:p w14:paraId="0A591B0D" w14:textId="6A74C800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及旃陀罗：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旃陀罗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是屠户，就是杀猪的；印度不准杀牛，都是杀猪的。这屠户，一般人就都认为他这行业是一种很没有价值、很微贱的行业，所以旃陀罗在街上走，一般人都不和他走同一条路，他要另外自己走一条路。他走到街上，要吹着一种哨子，吹着响，表示他是一种微贱的，和旁人不同。这种的种姓，叫旃陀罗，是很微贱的一种种族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176F89CE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方行等慈，不择微贱：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阿难尊者现在就正在行平等而慈悲的这种乞食的方法，他也不选择这是贵族的，他就去化缘；也不选择这是微贱的，就专去化这个微贱人的缘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2D0673A3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发意圆成，一切众生无量功德：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他的意思，就是给一切众生来种福。众生所种的福，功德无量无边的，他都令他们成就。因为一般在家人如果供养出家人，这都是种福。福，就是这个人什么都具足，都有这种福。如果在家人觉得自己福报不够，想要求福，就应该供养三宝，这叫种福，所以出家人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福田僧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。那么阿难尊者发意圆成一切众生的功德。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意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，就是他有这种思想、意念。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圆成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，是令一切众生都遂心满愿，他们求什么就得什么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6B8EF8D9" w14:textId="77777777" w:rsidR="00F17EA2" w:rsidRPr="003E74FA" w:rsidRDefault="00F17EA2" w:rsidP="007B2184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阿难已知，如来世尊，诃须菩提及大迦叶，为阿罗汉，心不均平。钦仰如来，开阐无遮，度诸疑谤</w:t>
      </w:r>
      <w:r w:rsidRPr="003E74FA">
        <w:rPr>
          <w:color w:val="auto"/>
          <w:sz w:val="18"/>
        </w:rPr>
        <w:t>。</w:t>
      </w:r>
    </w:p>
    <w:p w14:paraId="27416A7A" w14:textId="77777777" w:rsidR="00263763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阿难已知，如来世尊，诃须菩提及大迦叶：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阿难尊者为什么要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方行等慈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呢？因为他在以前听释迦牟尼佛诃斥过须菩提、大迦叶。诃斥，就是闹（诃斥）他，骂他们两个人。骂什么呢？</w:t>
      </w:r>
    </w:p>
    <w:p w14:paraId="66ED855B" w14:textId="60047D22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为阿罗汉：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说他们是小阿罗汉，不是大阿罗汉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4121DCE2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怎么样呢？这位须菩提，他有一个见解，他专门化有钱的人。他说：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这有钱的人应该种多一点福，做多一点好事，来生才能继续有钱；他若不布施，来生就没有钱了。我应该帮助他，所以我要化有钱的人！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专门化富人，这是须菩提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舍贫而从富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。大迦叶呢？就专门化穷的人，他的思想和须菩提正好相反。他是这样讲：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这没有钱的人应该种福、做好事，等到来生就富贵了。如果我不帮助他，不向他化缘的话，那么他来生还是穷的。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所以这两位阿罗汉，一个人就专化有钱的，一个人就专化穷人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4B23A85C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我相信这又有一个意思在里边，一定是这位须菩提尊者也欢喜吃好东西。而大迦叶尊者是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头陀第一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这行头陀行，就是吃人所不能吃的，受人所不能受的，忍人所不能忍的，让人所不能让的。穷人布施的饮食，一定没有有钱人那么好。有钱的人，就是扔到街上的东西，也会比穷人的好。但是大迦叶尊者因为不注重饮食，所以他到穷人家里去化缘，给穷人种福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4723B50B" w14:textId="77777777" w:rsidR="00263763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释迦牟尼佛知道这两个弟子没有平等去化缘，不是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方行等慈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，他们有所分别。所以就闹（诃斥）他们两个人，说是小乘的阿罗汉心，不是大乘菩萨心。</w:t>
      </w:r>
    </w:p>
    <w:p w14:paraId="31FEBE98" w14:textId="139E9E18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心不均平：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他们的心里还有穷富的分别，不能普遍行平等慈悲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1C4ADF8B" w14:textId="77777777" w:rsidR="00263763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因为这样，阿难尊者就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钦仰如来：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他就非常地恭敬，很仰慕如来所说这种平等法门；说不应该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越贫而从富，越贱而从贵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不应该有所选择，不应该这样分别，应该平等乞食，平等到各处化缘。有这种分别心，就不是大乘法，是一种自了汉。阿难尊者因为听说释迦牟尼佛闹（诃斥）他们两个人了，他就不那样做啰！所以就方行等慈，平等去乞食。</w:t>
      </w:r>
    </w:p>
    <w:p w14:paraId="572C17FA" w14:textId="51A0AE48" w:rsidR="00263763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开阐无遮：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释迦牟尼佛这个法门，是大开方便门，一点遮障、限制都没有。</w:t>
      </w:r>
    </w:p>
    <w:p w14:paraId="14E299A6" w14:textId="3FE534EC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度诸疑谤：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专门化富的，或者专门化穷的，就容易遭人怀疑和毁谤。所以现在把疑谤消除了，令一切人心里都很欢喜，种福也遂心满愿，这就是不要人有一种疑谤的心，来对佛教不生信仰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480A819E" w14:textId="77777777" w:rsidR="00B02404" w:rsidRPr="003E74FA" w:rsidRDefault="00B02404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76E966E9" w14:textId="77777777" w:rsidR="00B02404" w:rsidRPr="003E74FA" w:rsidRDefault="00B02404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3EDFE2AB" w14:textId="77777777" w:rsidR="007B2184" w:rsidRPr="003E74FA" w:rsidRDefault="007B2184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542D3345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lastRenderedPageBreak/>
        <w:t>D2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正堕之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事</w:t>
      </w:r>
    </w:p>
    <w:p w14:paraId="6514C038" w14:textId="77777777" w:rsidR="00F17EA2" w:rsidRPr="003E74FA" w:rsidRDefault="00F17EA2" w:rsidP="007B2184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经彼城隍，徐步郭门，严整威仪，肃恭斋法</w:t>
      </w:r>
      <w:r w:rsidRPr="003E74FA">
        <w:rPr>
          <w:color w:val="auto"/>
          <w:sz w:val="18"/>
        </w:rPr>
        <w:t>。</w:t>
      </w:r>
    </w:p>
    <w:p w14:paraId="681F2299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【编按】此段经文浅释融入一九八七年十一月十四日</w:t>
      </w:r>
      <w:r w:rsidRPr="003E74FA">
        <w:rPr>
          <w:rFonts w:ascii="Microsoft YaHei" w:eastAsia="Microsoft YaHei" w:hAnsi="Microsoft YaHei" w:cs="Cambria"/>
          <w:b/>
          <w:bCs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主观智能推动力</w:t>
      </w:r>
      <w:r w:rsidRPr="003E74FA">
        <w:rPr>
          <w:rFonts w:ascii="Microsoft YaHei" w:eastAsia="Microsoft YaHei" w:hAnsi="Microsoft YaHei" w:cs="Cambria"/>
          <w:b/>
          <w:bCs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讲</w:t>
      </w:r>
      <w:r w:rsidRPr="003E74FA">
        <w:rPr>
          <w:rFonts w:ascii="Microsoft YaHei" w:eastAsia="Microsoft YaHei" w:hAnsi="Microsoft YaHei" w:cs="SimSun"/>
          <w:b/>
          <w:bCs/>
          <w:kern w:val="0"/>
          <w:sz w:val="18"/>
          <w:szCs w:val="18"/>
          <w14:ligatures w14:val="none"/>
        </w:rPr>
        <w:t>述</w:t>
      </w:r>
    </w:p>
    <w:p w14:paraId="0D7F23E6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经彼城隍：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经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，是经历。经历什么地方？就经历室罗筏城的城隍。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隍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，是城外边的城濠；濠，就是城外边的沟。你到中国大城市，那古城外边，都有水围着。若没有水的濠，就叫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隍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；有水的，这叫护城河，又叫护城濠。经彼城隍，就是到室罗筏城这个城里边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502694FF" w14:textId="77777777" w:rsidR="00263763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徐步郭门：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徐步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，是慢慢地走。他端端严严、恭恭敬敬的，眼睛也不向远了看，走路走得很慢的。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郭门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，就是城外边的门。阿难尊者一个人到外边乞食，走过去这座城的城墙，慢慢地进到城里边。因为进到城里边就有很多人，于是他就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严整威仪：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这时候，他目不斜视，耳不旁听，很严谨地整顿威仪，有威可畏，有仪可象，这个样子恭恭敬敬地来乞食。</w:t>
      </w:r>
    </w:p>
    <w:p w14:paraId="6190D9A3" w14:textId="7F6E93BC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肃恭斋法：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他托着钵，也时时都毕恭毕敬的。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肃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，就是很严肃、很整肃的；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恭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，就是恭恭敬敬的。言其对于化斋托钵乞食这种的法，一点也不敢马虎，一点也不敢放逸，就是那么毕恭毕敬的。在路上，他就这样子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0CFA2D11" w14:textId="77777777" w:rsidR="00F17EA2" w:rsidRPr="003E74FA" w:rsidRDefault="00F17EA2" w:rsidP="007B2184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尔时阿难，因乞食次，经历淫室，遭大幻术，摩登伽女，以娑毗迦罗先梵天咒，摄入淫席，淫躬抚摩，将毁戒体</w:t>
      </w:r>
      <w:r w:rsidRPr="003E74FA">
        <w:rPr>
          <w:color w:val="auto"/>
          <w:sz w:val="18"/>
        </w:rPr>
        <w:t>。</w:t>
      </w:r>
    </w:p>
    <w:p w14:paraId="749F9966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【编按】此段经文浅释融入一九八七年十一月十四日</w:t>
      </w:r>
      <w:r w:rsidRPr="003E74FA">
        <w:rPr>
          <w:rFonts w:ascii="Microsoft YaHei" w:eastAsia="Microsoft YaHei" w:hAnsi="Microsoft YaHei" w:cs="Cambria"/>
          <w:b/>
          <w:bCs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主观智能推动力</w:t>
      </w:r>
      <w:r w:rsidRPr="003E74FA">
        <w:rPr>
          <w:rFonts w:ascii="Microsoft YaHei" w:eastAsia="Microsoft YaHei" w:hAnsi="Microsoft YaHei" w:cs="Cambria"/>
          <w:b/>
          <w:bCs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讲</w:t>
      </w:r>
      <w:r w:rsidRPr="003E74FA">
        <w:rPr>
          <w:rFonts w:ascii="Microsoft YaHei" w:eastAsia="Microsoft YaHei" w:hAnsi="Microsoft YaHei" w:cs="SimSun"/>
          <w:b/>
          <w:bCs/>
          <w:kern w:val="0"/>
          <w:sz w:val="18"/>
          <w:szCs w:val="18"/>
          <w14:ligatures w14:val="none"/>
        </w:rPr>
        <w:t>述</w:t>
      </w:r>
    </w:p>
    <w:p w14:paraId="6907020E" w14:textId="77777777" w:rsidR="00263763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尔时阿难：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在阿难尊者严整威仪、肃恭斋法这个时候，</w:t>
      </w:r>
    </w:p>
    <w:p w14:paraId="29CCCF0C" w14:textId="732EE4A8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因乞食次，经历淫室：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什么叫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次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？就是次第，一家一家地乞。因为阿难尊者在挨家挨户乞食这个时候，既不分净秽，于是就乞到这个淫室了。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淫室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，是女人卖淫的地方，就是很不干净的地方！在那个时候，就有这种不正当的行业了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312FD5E7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遭大幻术：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遭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，是遭遇。遇着这个淫室了，就遭大幻术。怎么叫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大幻术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呢？这个幻术，不是普通的一种幻术，是很有力量、很大的一种幻术。幻术，就是不真的，它所做出来的东西，都是假的。它可以用一种咒，把梵天的天人咒降落人间，但是这都是假的，是虚妄的，所以叫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幻术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4D0E1D85" w14:textId="77777777" w:rsidR="00263763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摩登伽女：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淫室的屋主，叫摩登伽；摩登伽又有个女儿，这个女儿生得很摩登的。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摩登伽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是梵语，翻译到中文就叫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小家种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，又叫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贱种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下贱种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；说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你这个人真是贱种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，就言其不尊贵。</w:t>
      </w:r>
    </w:p>
    <w:p w14:paraId="132DD0E5" w14:textId="4CE6CB32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以娑毗迦罗先梵天咒：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并且摩登伽也有邪术，也会放蛊，所谓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娑毗迦罗先梵天咒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，这就是一种邪术，一种蛊毒之类的。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娑毗迦罗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也是梵语，翻译到中文就叫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黄发外道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。以前传给摩登伽这幻术的，是一个黄发外道，所以她就有这种外道的咒术。这种外道的咒术，是外道假称的，本来不是梵天传下来的，就冒充说是以前梵天的天人传给他这个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先梵天咒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，好令一般人相信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5FB389BA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在这个时候，一念这个先梵天咒，就把阿难尊者念得神魂颠倒，神魂不清楚了，好像睡着觉，又好像做梦，又好像喝醉酒似的；有这种种的情形，不知不觉就到这个淫室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到这卖淫的女人家里了。为什么他不知不觉呢？就因为被这种先梵天咒迷住了自性。阿难尊者本来是证初果的圣人，为什么这先梵天咒可以迷住他呢？因为他一向注重多闻，不注重定力，所以虽然证了初果，定力还不充足，就遇到这种的魔，被魔给迷住了。那么被她一念咒，就给念到那个卖淫的女人家里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05B788AE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阿难尊者的相貌生得非常俊美、非常圆满。佛有三十二种相好，阿难比佛相差不太多，他相貌生得非常美貌。中国有美男子叫宋玉、潘安，大约他和宋玉、潘安都差不多的。他的皮肤非常白，好像银子，赛霜欺雪；本来印度的人都是黑皮肤的，可是阿难尊者的皮肤非常细腻，非常柔软，又非常华美，特别白。所以摩登伽的女儿一看见，哦，就迷住了！摩登伽这个女儿被阿难迷住了，她就和妈妈要阿难。妈妈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人家是佛的弟子，你怎么能要呢？那是和尚，他不结婚的，你不可以要他的。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女儿就说：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我不管！你总而言之要把阿难给我弄来，和我结婚；如果没有阿难，我就不活着了！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就这样子紧张，要死要活的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6D032219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摩登伽女的妈妈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就是摩登伽，一想：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我这个女儿这么样爱他，我无论如何都得想个法子，不做都要做一做啰！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所以就用先梵天咒这种外道的邪法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邪，就是不正当的。她一念，把阿难尊者就给念糊涂了，就是像中了蒙汗药酒，也不知道东西南北，就跟着摩登伽女到她家里去了。摄入淫席：到摩登伽女房子里边的床上了。这是因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lastRenderedPageBreak/>
        <w:t>为阿难尊者平时只注重多闻，忽略了定力，那么戒力更是不坚固啦！所以他没有定力，就被先梵天咒这种邪术给摄入淫席了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2C3FFD56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淫躬抚摩，将毁戒体：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你看这个地方，这是危险的地方啊！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淫躬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，就是摩登伽女就现出来那种娇媚的样子，到阿难尊者的身边，甚至于把阿难尊者的衣服也都脱除去了，就用手在周身上下这么摸阿难的身体。在这个时候，是很危险的时候，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将毁戒体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，将毁而还没有毁；这个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将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，是在快要毁，而并没毁戒体的时候。受戒的时候，有一种戒体；若毁了这个戒体，就好像生命断了一样。所以在出家人，这是最重要的，不能破戒的；若是一破戒，就应该死的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2DE6A795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阿难尊者相貌生得这样地美满，这摩登伽女一见着他就对他生了一种爱心了，爱得甚至于生命都不要了，也要爱阿难。你说，这个爱得厉害不厉害？就好像现在这些个为情自杀的，大约都是从摩登伽女那儿留下的。为什么摩登伽女对阿难有这样的好感呢？因为在过去生中，有五百世，阿难尊者和摩登伽女都做夫妇来着；现在她一见着，以前的这种习气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就是过去生所习学的这些气，又发生了，所以她对阿难是特别生一种爱心。因为以前阿难就是她的丈夫来着，所以这一生她无论如何也要他做丈夫。这都是根据宿生的这种种子来的，所以现在她对阿难就这样子生命都不要了，也一定要嫁给阿难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04B7C2B8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就因为阿难尊者和摩登伽女往昔有染污的因缘，所以就又遇着这种境界；这是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种因结果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以前的因，现在它又想要再萌芽出来。所以我们人在这个世界上，所遭所遇一切的环境，这可以说都是前因后果，丝毫都不会错的。不过我们人不了解，就在这里边，有的怨天的，有的尤人的，觉得这种种的环境受不了，不满现实。其实这都是因果循环，法尔如是，没有什么奇怪的。我们人若能明白这个，一切事情都不奇怪，能把它处之泰然，不动于衷，没有那么重的感情，什么问题都解决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078BDC7A" w14:textId="77777777" w:rsidR="007B2184" w:rsidRPr="003E74FA" w:rsidRDefault="007B2184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18B5BA2E" w14:textId="3EDB8BB8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如来垂救（分二）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  <w:t>D1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速归说咒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D2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遣往救脱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今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D1</w:t>
      </w:r>
    </w:p>
    <w:p w14:paraId="0EB42612" w14:textId="77777777" w:rsidR="00F17EA2" w:rsidRPr="003E74FA" w:rsidRDefault="00F17EA2" w:rsidP="007B2184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如来知彼，淫术所加，斋毕旋归。王及大臣，长者居士，俱来随佛，愿闻法要</w:t>
      </w:r>
      <w:r w:rsidRPr="003E74FA">
        <w:rPr>
          <w:color w:val="auto"/>
          <w:sz w:val="18"/>
        </w:rPr>
        <w:t>。</w:t>
      </w:r>
    </w:p>
    <w:p w14:paraId="658D5625" w14:textId="77777777" w:rsidR="00263763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在佛应供完了之后；本来到每一个斋主家里吃完了饭，一定要给斋主说法，然后才回到祇桓精舍去，可是这一次就很特别了。</w:t>
      </w:r>
    </w:p>
    <w:p w14:paraId="6D5FAE9D" w14:textId="77777777" w:rsidR="00263763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如来知彼，淫术所加：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彼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，就是指阿难。佛知道阿难什么呢？知道阿难被淫术缠缚了。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淫术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，也就是先梵天咒那种咒术。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所加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，就是这个淫术加到阿难身上，就好像用绳子把他绑住了，用那个邪咒把他缠缚起来了。</w:t>
      </w:r>
    </w:p>
    <w:p w14:paraId="30252C39" w14:textId="7A2EB842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斋毕旋归：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佛知道阿难遭难了，正在将毁戒体的时候；所以佛赶快吃斋，吃完了之后，即刻就回到祇桓精舍去了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387C2499" w14:textId="77777777" w:rsidR="00263763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王及大臣，长者居士，俱来随佛：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时候，波斯匿王和一切的大臣、长者、居士就都跟着佛回到祇桓精舍来。这一班国王、大臣、长者、居士知道佛赶得这么快，回到祇桓精舍去，一定是有重要的事情，所以才没有为斋主说法。这回去，一定会有事情、有所发表的，于是大家就都跟着佛到祇桓精舍去了。做什么呢？</w:t>
      </w:r>
    </w:p>
    <w:p w14:paraId="1D1E5C94" w14:textId="0ABAB9F2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愿闻法要：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大家什么都忘了，就是一心想要明白佛法这种重要的道理，想要听佛说法：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不知道有什么事情呢？这是很特殊的，也不知道说什么法呢？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所以大家一起跟来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30D25363" w14:textId="77777777" w:rsidR="00F17EA2" w:rsidRPr="003E74FA" w:rsidRDefault="00F17EA2" w:rsidP="007B2184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于时世尊，顶放百宝无畏光明，光中出生千叶宝莲，有佛化身，结跏趺坐，宣说神咒</w:t>
      </w:r>
      <w:r w:rsidRPr="003E74FA">
        <w:rPr>
          <w:color w:val="auto"/>
          <w:sz w:val="18"/>
        </w:rPr>
        <w:t>。</w:t>
      </w:r>
    </w:p>
    <w:p w14:paraId="0FD5CA98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【编按】此段经文浅释融入一九八七年十一月十六日</w:t>
      </w:r>
      <w:r w:rsidRPr="003E74FA">
        <w:rPr>
          <w:rFonts w:ascii="Microsoft YaHei" w:eastAsia="Microsoft YaHei" w:hAnsi="Microsoft YaHei" w:cs="Cambria"/>
          <w:b/>
          <w:bCs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主观智能推动力</w:t>
      </w:r>
      <w:r w:rsidRPr="003E74FA">
        <w:rPr>
          <w:rFonts w:ascii="Microsoft YaHei" w:eastAsia="Microsoft YaHei" w:hAnsi="Microsoft YaHei" w:cs="Cambria"/>
          <w:b/>
          <w:bCs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讲</w:t>
      </w:r>
      <w:r w:rsidRPr="003E74FA">
        <w:rPr>
          <w:rFonts w:ascii="Microsoft YaHei" w:eastAsia="Microsoft YaHei" w:hAnsi="Microsoft YaHei" w:cs="SimSun"/>
          <w:b/>
          <w:bCs/>
          <w:kern w:val="0"/>
          <w:sz w:val="18"/>
          <w:szCs w:val="18"/>
          <w14:ligatures w14:val="none"/>
        </w:rPr>
        <w:t>述</w:t>
      </w:r>
    </w:p>
    <w:p w14:paraId="17C9E397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于时世尊，顶放百宝无畏光明：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在这个时候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就是大家跟着佛一起回到祇桓精舍这个时候，世尊（释迦牟尼佛）在头顶上放出百宝无畏光明。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百宝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，也可以说表示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百界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；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千叶宝莲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，就表示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千如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。这个慢慢地研究都可以，现在你把这个意思明白了，这是最要紧的。这个顶上放出百种的宝光，每一个宝上，都放出无畏的光明。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无畏光明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，就是这一种有大威德，什么也都不怕的，能降伏一切天魔外道；你就是什么先梵天咒、后梵天咒，什么咒也敌不住的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221A36C3" w14:textId="77777777" w:rsidR="00263763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光中出生千叶宝莲：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由这个光中，又出生什么呢？有一千个叶的一朵宝莲花。</w:t>
      </w:r>
    </w:p>
    <w:p w14:paraId="20B949F7" w14:textId="77777777" w:rsidR="00263763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有佛化身：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在这个百宝光明中，又生出千叶宝莲；在这朵千叶宝莲上边，就有释迦牟尼佛的一个化身，</w:t>
      </w:r>
    </w:p>
    <w:p w14:paraId="538A8DF2" w14:textId="77777777" w:rsidR="00263763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结跏趺坐：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什么叫跏趺坐呢？就是把两条腿扳到上边来，结到一起；这种跏趺坐的功德，是很大的。</w:t>
      </w:r>
    </w:p>
    <w:p w14:paraId="372CDE70" w14:textId="7F574F4F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lastRenderedPageBreak/>
        <w:t>宣说神咒：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宣说这个秘密的神咒，就是宣说〈楞严神咒〉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4F5E4C92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我们要注意这一点：这个〈楞严神咒〉，不是释迦牟尼佛肉身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报身说的这个咒，而是由化身佛说的。只有〈楞严咒〉是化佛所宣说的，所以这是咒中的妙咒，咒中的灵文。不像一般的咒，是佛或者某一位菩萨的报身宣说出来的。这就表示这是密因中的密因，咒王里头的咒王，所以这〈楞严咒〉是特别重要的！这化佛为什么要说这个咒？就因为要破黄发外道的先梵天咒。黄发外道，也就当时是一种放蛊的外道，他有一种邪术，能把人的魂魄都摄去，令人就不由自主地就跟着他为所欲为了。因为这样，所以佛说〈楞严神咒〉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6FAC6DBB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们由这个，就应该知道〈楞严神咒〉的重要性。这个神咒，是破魔罗网的神咒，是破魔一切咒术的神咒。只要你诚心诵持，那感应是不可思议的。我遇着一个人，他一天不管怎么样忙，也要诵七遍〈楞严咒〉，所以他一生常有特别大的感应，那感应说不完那么多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44FA7FF7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们学佛的人，应该人人专持〈楞严咒〉。这一部《楞严经》，就是为〈楞严咒〉说的；若没有〈楞严咒〉，也就没有《楞严经》。所以这些天魔外道、邪知邪见的人，就毁谤《楞严经》，说《楞严经》是假的。为什么他要这么说？他们若不这样说，他们就都要倒下去了，都站不住了。他们这样说，令人生一种狐疑不信，所以他们就可以为所欲为了。因为没有人信〈楞严咒〉和《楞严经》，那么他们就愿意怎么样就怎么样，也没有人管他们。就是这个道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590C0943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所以这一些邪知邪见的学者、邪知邪见的出家人、邪知邪见的居士，都造这种谣言，著书立说，说是怎么样《楞严经》没有入藏，又如何如何；就这么样来破坏这部《楞严经》。其实他不是破坏《楞严经》，主要就是要破坏〈楞严咒〉。他们这种流言蜚语，人人都相信了，就没有人相信《楞严经》和〈楞严咒〉，所以佛法就没了，就到末法时代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3DCC23B6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我们学佛的人，若能把〈楞严咒〉学会了，那这一生做人，就没有白做。如果学不会〈楞严咒〉，那就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如入宝山，空手而回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就好像我们到七宝的山里头，那儿金、银、琉璃、玻璃、砗磲、赤珠、玛瑙这七宝，什么都有的。可是我们到这宝山里头，想拿金子，又想拿宝珠；想拿宝珠，又想拿银子；也不知道拿什么好，结果空着两只手回去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5B82C4D2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所以我希望每一个人，最低限度，要把〈楞严咒〉学得能背得出，能念得出，这就是你们这一趟从西雅图没白来。你不要说用了几十天的功夫，就几十年，都非常有价值的。所以这一次这个好机会，是最难得的，这是难遭难遇的无上甚深微妙法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没有再比这高的了，没有再比这深的了，这是最微妙的法。什么法呢？〈楞严咒〉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42C5A5F9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看当初阿难尊者证了初果，都要用〈楞严咒〉去救他去；我们现在这一切凡夫，如果不仗着〈楞严咒〉，怎么能了生死呢？所以你们每一个人都发心，听我的话，先把〈楞严咒〉学得能背得出，这是最好的，我最希望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337D1AB3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现在给你们讲一讲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结跏趺坐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的公案，在以前，有一个赶经忏的和尚。怎么叫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赶经忏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呢？就是超度亡魂的，有死人，就请他去给念经。在出家人里头的术语，这叫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当当辟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这赶经忏，就专门的，有谁死人了，就请他去给念经；念经，就给多少多少钱。好像现在在香港，你请和尚来念一天经，都要一百块钱；一百块钱一天，但是你还请不到和尚呢！现在香港念经的和尚，那快得不得了，因为人死得也多，很多人都要请和尚给念经。不像美国这儿，请一个牧师去给做弥撒就得了。香港那儿要请和尚，有的请七个的，有的请五个的，有的请十个的，也有的请四、五十个都有。若钱多的，就请几十个和尚到家里去念经，超度亡魂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61760550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这个赶经忏的人，就是做这种事情。有一天他念完经，要回到寺院里去，走过一户人家，就有狗吠他。里边有两夫妇，这个男人就趴着窗望，这狗吠什么人哪？太太就问：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谁啊？谁啊？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丈夫说：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谁？就是那个赶经忏的鬼嘛！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他自己在外边也听见了，人家叫他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赶经忏的鬼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。他心里就想：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怎么叫我赶经忏鬼呢？他不叫我赶经忏佛，也不叫我赶经忏的神仙；叫我赶经忏的鬼！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于是走了。往庙里走，偏偏天上又下雨，他就到一座桥底下，坐在桥底下避雨。他想：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喔，我打一打坐吧！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于是，他就结起双跏趺坐了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07B6C86D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这么一坐的期间，就来两个鬼。这两个鬼说：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啊，这个地方有个金塔，我们快叩头吧！金塔里边有佛的舍利，我们若给佛的舍利叩头，我们的罪孽很快就没有了！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于是两个鬼就叩头拜。拜了一阵子，这位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赶经忏鬼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腿痛了，就把双跏趺坐放开了，结单跏趺坐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左腿在上边，右腿在下边，这叫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单跏趺坐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。他一结单跏趺坐，这两个鬼一看，说：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啊，怎么这金塔变成银塔了呢？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一个鬼说：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你管它变不变哪！我们银塔也一样拜，我们还是拜啦！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两个鬼就拜。又叩头大约半个钟头、一个钟头，或二十分钟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那时候也没有钟，没有地方查去，这是一个公案。那么他腿又痛了，就把两条腿都伸开了，像我们普通懈懈怠怠的，就这么往后一靠，这么伸一下，想要放腿了。这两个鬼叩头起身一看，说：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怎么变成泥巴了呢？赶快打！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就要打他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70983BB6" w14:textId="731DF83F" w:rsidR="002F13B3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lastRenderedPageBreak/>
        <w:t>这两个鬼一要打他，他生了恐惧心，又赶快结起双跏趺坐。这两个鬼说：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啊，这真是有佛的舍利啊！它一阵间就变金塔，一阵间又变银塔，一阵间又变泥巴。我们不要停止，赶快叩头！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一叩叩到天光（天亮）。这位赶经忏鬼一想：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哦，我结双跏趺坐就是金塔，结单跏趺坐就是银塔；我不坐了，就变成泥巴了。这都还是要修行哦！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从此之后，不赶经忏了，就埋头苦干，专门用功苦修；一修，就修成功，开悟了。所以一般人给他送个别号，叫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鬼逼禅师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这鬼把他逼迫得修行了。如果没有鬼想要打他，他还或者又拖拖拉拉地拖延时光，不愿意修行。那么这鬼帮助他，令他开悟了，所以叫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鬼逼禅师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3B9FBDE0" w14:textId="77777777" w:rsidR="007B2184" w:rsidRPr="003E74FA" w:rsidRDefault="007B2184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79EC70CA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Ｄ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遣往救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脱</w:t>
      </w:r>
    </w:p>
    <w:p w14:paraId="7EAFF31C" w14:textId="77777777" w:rsidR="00F17EA2" w:rsidRPr="003E74FA" w:rsidRDefault="00F17EA2" w:rsidP="007B2184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敕文殊师利，将咒往护。恶咒销灭，提奖阿难及摩登伽，归来佛所</w:t>
      </w:r>
      <w:r w:rsidRPr="003E74FA">
        <w:rPr>
          <w:color w:val="auto"/>
          <w:sz w:val="18"/>
        </w:rPr>
        <w:t>。</w:t>
      </w:r>
    </w:p>
    <w:p w14:paraId="3F0E7195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敕文殊师利：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敕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，就是敕命，就是命令这个人去。命令谁呢？这要有大智慧的人，才能救度愚痴的人。阿难尊者虽然证到初果阿罗汉，然而他的定力不健全，所以就被先梵天咒这种的幻术所迷，淫躬抚摩，将毁戒体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最危险的，就是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将毁戒体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！这个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将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字，它是没有毁戒体，没有破戒；若说已毁戒体，那就完了，那阿难尊者就堕落了，将来很难再修得成功了。所以幸而这将毁戒体，将破没破的期间，佛就知道了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28283713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佛在那儿应供，我相信大约没有吃得太饱。为什么？佛这么慈爱的一个弟子，又是堂弟，又是他的侍者。怎么叫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侍者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呢？就是他讲经说法，总在两边这么服侍他。好像现在黄文慈和李锦山这两个人，这就是侍者，又叫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护法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。那么这个时候，佛想：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啊，我这个侍者被魔给抓去了，这还了得！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于是大约吃饭吃得八分饱，赶快就回自己的祇桓精舍去。这些个王公、大臣、长者、居士都在后边跟着一大溜，喔，不知道有多少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5EA09436" w14:textId="77777777" w:rsidR="00263763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到祇桓精舍，释迦牟尼佛就放光现瑞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现百宝光明，光中涌出千叶宝莲，有化如来，坐宝华中，结跏趺坐，宣说神咒，就说〈楞严神咒〉了。可是光说这个神咒，也离得远，总要命令一个僧人，拿着这个咒去救阿难。于是就敕命文殊师利菩萨，他是有大智慧的，所以就叫他去。去做什么呢？</w:t>
      </w:r>
    </w:p>
    <w:p w14:paraId="29D5947E" w14:textId="05746DAF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将咒往护：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将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，就是拿着。拿着这个咒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往护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，就到淫室，也就是摩登伽女的家里，去救护阿难。这个〈楞严咒〉，我对你们讲过，其中有几句专门破外道法的。〈楞严咒〉破外道的咒术，是最灵验不过的，所以文殊师利菩萨就用这个咒，去救护阿难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5384936A" w14:textId="77777777" w:rsidR="00263763" w:rsidRPr="003E74FA" w:rsidRDefault="00263763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01AE6F48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【编按】以下节自一九八七年十一月二十八日</w:t>
      </w:r>
      <w:r w:rsidRPr="003E74FA">
        <w:rPr>
          <w:rFonts w:ascii="Microsoft YaHei" w:eastAsia="Microsoft YaHei" w:hAnsi="Microsoft YaHei" w:cs="Cambria"/>
          <w:b/>
          <w:bCs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主观智能推动力</w:t>
      </w:r>
      <w:r w:rsidRPr="003E74FA">
        <w:rPr>
          <w:rFonts w:ascii="Microsoft YaHei" w:eastAsia="Microsoft YaHei" w:hAnsi="Microsoft YaHei" w:cs="Cambria"/>
          <w:b/>
          <w:bCs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讲</w:t>
      </w:r>
      <w:r w:rsidRPr="003E74FA">
        <w:rPr>
          <w:rFonts w:ascii="Microsoft YaHei" w:eastAsia="Microsoft YaHei" w:hAnsi="Microsoft YaHei" w:cs="SimSun"/>
          <w:b/>
          <w:bCs/>
          <w:kern w:val="0"/>
          <w:sz w:val="18"/>
          <w:szCs w:val="18"/>
          <w14:ligatures w14:val="none"/>
        </w:rPr>
        <w:t>座</w:t>
      </w:r>
    </w:p>
    <w:p w14:paraId="1BEFD7E7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〈楞严咒〉是化身佛说出来的，必须要有大智慧、大德行、大慈悲的愿力，才能使用这个〈楞严咒〉。文殊师利菩萨智慧第一，道德也是最高的，他慈悲喜舍也是很圆满，所以佛就敕令文殊师利菩萨，以〈楞严咒〉去救护阿难。先梵天咒是一种迷人的咒，而〈楞严咒〉是一种教人觉悟的咒，也就令阿难反迷归觉，恢复定力，所以恶咒就消灭了。那么恶咒消灭了，阿难就明白过来，所以文殊师利菩萨提携阿难和摩登伽女，回到佛所住的地方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5B3A7BFB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由这一段经文，我们就也要知道，持〈楞严咒〉必须要严持戒律，修般若的智慧，才能与这个咒相应，才能用的时候得心应手，如意吉祥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6DB32C77" w14:textId="77777777" w:rsidR="00F17EA2" w:rsidRPr="003E74FA" w:rsidRDefault="00F17EA2" w:rsidP="00790802">
      <w:pPr>
        <w:spacing w:after="0" w:line="240" w:lineRule="auto"/>
        <w:jc w:val="right"/>
        <w:rPr>
          <w:rFonts w:ascii="Microsoft YaHei" w:eastAsia="Microsoft YaHei" w:hAnsi="Microsoft YaHei" w:cs="SimSun"/>
          <w:b/>
          <w:bCs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b/>
          <w:bCs/>
          <w:kern w:val="0"/>
          <w:sz w:val="18"/>
          <w:szCs w:val="18"/>
          <w14:ligatures w14:val="none"/>
        </w:rPr>
        <w:t>──“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主观智能推动力</w:t>
      </w:r>
      <w:r w:rsidRPr="003E74FA">
        <w:rPr>
          <w:rFonts w:ascii="Microsoft YaHei" w:eastAsia="Microsoft YaHei" w:hAnsi="Microsoft YaHei" w:cs="Cambria"/>
          <w:b/>
          <w:bCs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讲座至</w:t>
      </w:r>
      <w:r w:rsidRPr="003E74FA">
        <w:rPr>
          <w:rFonts w:ascii="Microsoft YaHei" w:eastAsia="Microsoft YaHei" w:hAnsi="Microsoft YaHei" w:cs="SimSun"/>
          <w:b/>
          <w:bCs/>
          <w:kern w:val="0"/>
          <w:sz w:val="18"/>
          <w:szCs w:val="18"/>
          <w14:ligatures w14:val="none"/>
        </w:rPr>
        <w:t>此</w:t>
      </w:r>
    </w:p>
    <w:p w14:paraId="5C2FFB0D" w14:textId="77777777" w:rsidR="00263763" w:rsidRPr="003E74FA" w:rsidRDefault="00263763" w:rsidP="00790802">
      <w:pPr>
        <w:spacing w:after="0" w:line="240" w:lineRule="auto"/>
        <w:jc w:val="right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0DBDBABC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那么到那个地方，一念这个咒，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恶咒销灭：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这个恶咒就消灭了。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恶咒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，就是先梵天咒。恶咒不灵了，阿难就醒悟了。提奖阿难及摩登伽，归来佛所：文殊菩萨提奖阿难和摩登伽的女儿，就回来了。回到什么地方呢？就到祇桓精舍，佛所住的地方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42B1682F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怎么叫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提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呢？因为阿难被恶咒迷惑得才刚明白过来，还不知道东南西北，也不知道现在在什么地方，就好像做了一场梦，这个梦方才醒的样子，所以文殊师利菩萨就用手来提着他，搀扶着他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2AF69B28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奖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奖励。奖励谁呢？奖励摩登伽女。这个时候，如果文殊菩萨不奖励摩登伽女，我告诉你，摩登伽女会和文殊菩萨拼命，杀文殊师利菩萨都有份的。为什么？你看，她这么样一个爱人被人给带走了！相信如果不和她说好话，她眼睛也红了，真不知道想要做什么了！所以文殊师利菩萨就安慰她，说是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你真是一个很美丽的小姐，你是一个很善良的女人！现在你跟着我去，到那儿我和佛商量，看看你这个愿力能不能成功？我去给你说一点好话，或者可以办得到！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这样一讲，向摩登伽女连方便语带说好话，这叫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奖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，奖励她；就是用一种委曲婉转的语言，令摩登伽女不发脾气，令她不要寻死去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51AB1D54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lastRenderedPageBreak/>
        <w:t>这一段文，由前边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如是我闻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到此，这叫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序分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。序分，就是在经前边叙述，令它有这种证据。由六种成就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如是我闻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，到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归来佛所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这一段文，这统统名叫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序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，又叫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经前序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，因为它是列在这部经的前边。这个序，又叫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经后序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这简直讲得矛盾到极点了！怎么又是前边，又是后边？究竟是前边，是后边？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究竟也是前边，也是后边。怎么说呢？因为佛在说经的时候，没有这一段文。这一段文，是阿难尊者结集经藏的时候加上去的。因为是在说经之后加上的，所以叫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经后序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2C910A84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序分，有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证信序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，又有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发起序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。前边那六种成就，叫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证信序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，就是证明这部经是可相信的。又叫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通序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，差不离地所有经典都有这个序。由六种成就之后，到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归来佛所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这一段文，叫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发起序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。因为阿难尊者受摩登伽女难这种的因缘，而发起请佛来讲这一部经，所以又叫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别序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，这是每一部经各别的序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534D2C1D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关于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序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一点，我们学佛法的人都应该知道。虽然这是名相，就是讲不讲，都无关重要，但是你要明白它这个道理。如果你不明白它的道理，连个序也分别不出来，那你就不是一个明白佛法的人了。明白佛法的，就是哪一段文是什么意思，都要深入经藏，要钻到它里边去，这样你才能智慧如海呢！你若这样想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这部经就是我说的，我说了这一部经，这个道理都是从我心里发出来的。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你能这个样子，这经和你本身合成一个了。这个时候，也没有深，也没有浅了，你拿它当很平常的事情，就不觉得难了！《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 xml:space="preserve"> 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楞严经》这个文章是再好都没有了，我认为这文章是妙到极点。中国的《古文释义》、《古文观止》、四书、五经，都没有这文章写得好！我这一生最喜爱这个文章了！所以愿意学中文的人，不要错过这个机会！能把《楞严经》的文法通了，那中文可以说是完全都可以通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52A23D49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在香港有个徒弟，他能把这一部经，从前面一字不错地背到后面。为什么我叫他读呢？本来我想把它读得背得出来，连《楞严经》和《法华经》都装到肚皮里头，永远都不会丢了。可是我的时间太紧了，所以始终没有完成我这个心愿。我那个徒弟呢，《法华经》，他可以背得出；《楞严经》，他也可以背得出。他这不是用一年、两年的功夫，而是用了五年的功夫背这两部经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54FE0D55" w14:textId="77777777" w:rsidR="007B2184" w:rsidRPr="003E74FA" w:rsidRDefault="007B2184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3515F0D0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A2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正宗分（分二）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  <w:t>B1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正修具示成佛妙定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B2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助道别详护定要法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B1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分三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  <w:t>C1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阿难请定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C2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如来答定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C3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当机获益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C1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分二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  <w:t>D1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悔闻请定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D2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会众愿闻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今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D1</w:t>
      </w:r>
    </w:p>
    <w:p w14:paraId="25C4267E" w14:textId="77777777" w:rsidR="00F17EA2" w:rsidRPr="003E74FA" w:rsidRDefault="00F17EA2" w:rsidP="007B2184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阿难见佛，顶礼悲泣，恨无始来，一向多闻，未全道力。殷勤启请，十方如来得成菩提，妙奢摩他、三摩、禅那，最初方便</w:t>
      </w:r>
      <w:r w:rsidRPr="003E74FA">
        <w:rPr>
          <w:color w:val="auto"/>
          <w:sz w:val="18"/>
        </w:rPr>
        <w:t>。</w:t>
      </w:r>
    </w:p>
    <w:p w14:paraId="71057BD3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文殊师利菩萨用〈楞严咒〉把阿难救回来了，经过一段路途的时间，大约有惠风徐来，有这种清风拂面，把阿难这个梦也给吹醒了。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阿难见佛，顶礼悲泣：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顶礼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，就是叩头。阿难回来见着佛，叩头顶礼之后，你说怎么样啊？就哭起来了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7A6C3580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阿难尊者平时哭没哭，经上没讲，不过这个时候哭了。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悲泣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，就悲从中来，悲到极点，而泣不成声，就哭起来了。为什么哭起来呢？他就恨怨自己。最好的，就是这一个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恨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字！这就是他觉悟的一个表现；他若不恨，回到佛住的地方，还不坦白，还像没有事似的装模作样，这就是假面具了。阿难尊者最好的还是这一点，他回来就向佛叩头，不做假面具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357D8CB5" w14:textId="77777777" w:rsidR="00263763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恨无始来：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无始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，就是在多生多劫以前，不是一生一世，而是生生世世。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始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，是开始，就是个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；无始，就是没有头。这个地方没有头，你说在什么地方？就是在最初做人的那个时候。那个时候你说是什么时候？谁也说不出来，所以叫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无始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。他就恨无始来怎么样啊？</w:t>
      </w:r>
    </w:p>
    <w:p w14:paraId="244D666A" w14:textId="37BF005C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一向多闻，未全道力：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生生世世就注重多闻，而忽略了定力。因为注重多闻，所以他就记忆力非常好，博闻强记。因为他忽视定力，所以定力就很薄弱的。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道力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，就是定力；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未全道力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，就是定力非常幼稚。那么现在幸亏释迦牟尼佛把他救回来了，所以他就五体投地，身心恭敬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0C34B265" w14:textId="77777777" w:rsidR="00263763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殷勤启请：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殷勤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，就是不懒惰。就是叩了一次头，又一次，也就是拜释迦牟尼佛拜很多次，这就是殷勤，一点也不懒惰了。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启请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，启，就是启白；向释迦牟尼佛请求。请求什么呢？</w:t>
      </w:r>
    </w:p>
    <w:p w14:paraId="485EAE2C" w14:textId="2C8BD9F1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十方如来得成菩提：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你看这段经文，不要解错了！这是启请释迦牟尼佛说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十方如来得成菩提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的道理，不是说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启请十方如来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。所以这段文要把它分析清楚了！你如果说阿难尊者启请十方诸佛，那么要释迦牟尼佛在那儿做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lastRenderedPageBreak/>
        <w:t>什么的？他是释迦牟尼佛的弟子，为什么他要舍近求远，去求十方如来呢？没有这个道理的！这就是他请求释迦牟尼佛，说一说十方如来成佛的这种道理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734CBAA1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什么道理呢？他也不知道用什么功才能成佛，所以就把平时所听到的三种定的名称提出来。这三种名称就是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妙奢摩他、三摩、禅那：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这三种，本来平时释迦牟尼佛只讲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奢摩他、三摩、禅那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，没有一个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妙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字。现在他都加上一个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妙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字，来请问十方如来成佛的这种妙定。释迦牟尼佛一听他这样讲，就知道他是一个外行了！怎么叫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外行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？就是不懂，他不懂成佛这个定。成佛是什么定呢？本经这个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楞严定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，就是成佛的定。佛知道他不懂得这楞严法门，所以在后面才有种种的诤论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61A09ADD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最初方便：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就是开始的那个方便法门，那个容易修、容易行的法门。所以阿难尊者一回来，就向释迦牟尼佛这样启请。这是他知道改悔，知道错误了，知道恨无始来，一向多闻，未全道力。所以后边他能得证果，就因为他有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恨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字。这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恨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改悔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的意思，知道以前错了，求佛指示他新的路线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6961EB2C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有的人生出一种偏见，什么偏见呢？他说：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哦，阿难尊者一向多闻，就将要堕落；这学多闻是没有用了，我就专门去修定，不学多闻了！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这也叫做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偏见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！偏见，就是不合乎中道。中道，就要不偏不倚；也不向左，也不向右；也不向前，也不向后。阿难尊者一向就注重多闻、忽略定力，所以他这叫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偏见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；可是你要是专注重定力，而忽略多闻，那也是不会生智慧的。所以你又要学解，又要学行，这叫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行解相应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6C87DD7C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最初你们到这佛教讲堂来，我不是说过？我们在此地研究经典一段时间就开始打坐，把万缘放下，不要想东，也不要想西；不要想南，也不要想北，就一心一意放在学佛法上，不要把这最宝贵的光阴空过去了，所以不要说杂话，不要做没有益处的事情。要怎么样呢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不以规矩，不成方圆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。我今天听到有好几个人，在敲了三槌木鱼之后还讲话。禅堂的规矩，打过三槌木鱼之后，这叫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止静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，就任何人也不可以讲话的。再一讲话呢，那韦陀菩萨就会拿宝杵来打你的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3348CA78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那现在韦陀菩萨没有打我呢！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他还没发脾气呢！你等韦陀菩萨发脾气，那就不得了了！所以我们切记要遵守这个规矩。要有规矩，才能有相当的成就，所以不要太随便了。本来人都很守规矩的，不过我恐怕人忘了，再把它重复提一提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0A8C3124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所以我们现在修这《楞严经》，就是一心一意，专一其心来学经，专一其心来坐禅。这个样子，我保证你一定会相应，一定会有所成就的。不开大悟，一定也开一个小悟，绝对不会耽误你的功的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不会有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错误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那个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。前几天我不是讲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物欲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？白文天以为是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错误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的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；现在我讲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开悟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的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，不是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错误、耽误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那个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3F45F9DC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在这个期间，只要你诚心诚意地来连学带实行，这一定会有好处的，我不骗你的！如果你不守规矩，那可就是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老鞑子看戏，白搭功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。中国内地叫蒙古人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老鞑子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，他看中国的戏，不知道讲的是什么，这叫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白搭功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。那么我们在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楞严法会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段期间，每一个人都不要白搭功。你千里迢迢为法而来，这不是为旁的，是为了要学佛法，所以我特别欢喜，我就是辛苦到什么样子，都不怕的。在这个法会，我也一定要研究经典、看经典，尽我所能和盘托出，为你们讲；希望你们每一个人都得到佛法的好处，这是我的希望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7A8F4735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不过我这样讲，听不听还是在你！你实在不听，我也没有法子。因为我不是你，你也不是我；也可以说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你就是我，我就是你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怎么说呢？我们现在大家呼吸气互相都通着的，没有什么分别，大家都是一体的，一个的。所以你也不要障碍我，我也不要障碍你，大家共同来研究佛法，共同都开悟，有一个不开悟，这也是我没尽到责任。这个法会很重要的，大家要专心来研究佛法、研究经典，不管它深浅，懂我也要研究，不懂我更要研究。我懂一点，就是比不懂好得多；我就算懂一个字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现在这位法师讲经，这个字以前我不知道怎么讲，现在我知道了，那已经就够了。你懂得一个字已经是得到好处了，更不要说不止一个字！这个价值太高了，没有法子可说的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65ABB7BC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阿难尊者证了初果，为什么不能对抗先梵天咒呢？因为他过去所修的，是用他的心识来修定。心识是有生有灭的，不是彻底的。以心识这种思想来修的定，就是天台修的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止观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那种定；这种定是属于八识的，而不是不生不灭性的。以不生灭性，修不生灭的定，这才是真正的定，不会被外面的境界所摇动。所以阿难尊者尽用这个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心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，无论什么事情他都用心；听经也是用心来记着，佛讲什么道理，他都用强记的记忆力来记。这都是一种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识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，不是根本解决的办法，所以他才会遇着魔的境界就认不清楚了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07B48E54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们修道人最要紧的，是能认识环境，认识境界。境界来了，你若认识它，就不被境界所转，这个境界不能摇动你，而你的定力能把这境界胜过去。不论善境界、恶境界、顺境、逆境来了，你都可以如如不动，了了常明，这就是真正定力。如果遇到喜事，你就欢喜了；遇着忧愁的事情，你就发忧愁了，这都叫被境界转。喜怒哀乐，你随便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lastRenderedPageBreak/>
        <w:t>用，这都叫被境界转。不被境界转，就像镜子似的，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事来则应，事去则静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。镜子，有人一照，有个影在里边；人走了，影也没有了，这叫不被外境所转。镜子本体始终是光明的，不会受染污的，所以我们人若有了定力，不动了，就像镜子；有真正智慧，彻底明了了，这是最要紧的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34C4D6A0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奢摩他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是梵语，译成中文就是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寂静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，意思是寂然而静。但是这个寂然而静，是强制这个心，使它有定力、不打妄想，不是彻底的定。这是最初释迦牟尼佛对着二乘人所讲的，是小乘修的一种方便法门。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三摩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，中文叫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观照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；观照什么？观照十二因缘，观照四谛法。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禅那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也是梵语，中译是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思惟修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，又叫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静虑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。思惟修，就是用这个心总想它，总这么思惟，想来想去。好像修止观的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天台讲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三止三观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，讲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空、假、中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。观空、观假、观中，本来是不错的，但是若比较这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楞严定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，那相差是太远了！我们现在坐禅，是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meditation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，这也叫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禅那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；虽然是禅那，可是有彻底、不彻底的。小乘人所修的，就是用识心所分别的；识心是有生灭的，以有生灭的识心来用功修定，这不能彻底得到真正的佛定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7E6A951C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那么要修什么？就要修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楞严定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。楞严定怎么修呢？下面经文里边，一点一点都会告诉你。你把这部经听明白了，就知道楞严定怎么定，就不会发愣了。现在还不知道，就：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喔，从什么地方下手啊？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现在你就好像人在山里头，想：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这座山是什么样子？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山里头树林很深很深的，你在这山里头，就不知道这山的面目。就像苏东坡所说：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不识庐山真面目，只缘身在此山中。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为什么你不知道庐山是什么样子，因为你身在庐山里边，所以你看不见；你若走远了，往远一点看看，庐山是什么样子，就看见了。所以我们现在钻到《楞严经》里边来了，往前走，慢慢看看《楞严经》里边都什么样子，你看清楚了，那时候，你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这回我可得到宝物啰！这回可入了宝山啰！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把这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金银珠宝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抓了两大把，又揣了一怀，带回家里去。那你取之不尽，用之不竭，够你一生都受用不完。将来就证得楞严的佛果，那时你又该教化众生去了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53362767" w14:textId="77777777" w:rsidR="007B2184" w:rsidRPr="003E74FA" w:rsidRDefault="007B2184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59E73CF8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D2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会众愿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闻</w:t>
      </w:r>
    </w:p>
    <w:p w14:paraId="171AE238" w14:textId="77777777" w:rsidR="00F17EA2" w:rsidRPr="003E74FA" w:rsidRDefault="00F17EA2" w:rsidP="007B2184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于时复有恒沙菩萨，及诸十方大阿罗汉、辟支佛等，俱愿乐闻，退坐默然，承受圣旨</w:t>
      </w:r>
      <w:r w:rsidRPr="003E74FA">
        <w:rPr>
          <w:color w:val="auto"/>
          <w:sz w:val="18"/>
        </w:rPr>
        <w:t>。</w:t>
      </w:r>
    </w:p>
    <w:p w14:paraId="7D6535F0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于时复有恒沙菩萨：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于时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，就是在这个时候。在什么时候呢？就是在阿难尊者启请释迦牟尼佛，询问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十方如来得成菩提、得成正觉，这个妙奢摩他、妙三摩、妙禅那最初方便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这个时候。这个时候，又有恒河沙数这么多的菩萨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2ED32FD9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恒河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我重讲一遍。印度有一条恒河，这条河有四十里宽，恒河里边的沙非常柔细，好像面粉那么细，甚至于就和微尘一样。不过微尘是有动向的，它在空中飞来飞去，忽上忽下，忽高忽低；这个沙是在恒河里边不起来。如果刮大风也会吹起来的，吹得飞沙走石，在沙漠的地带，你若遇着狂风，也很危险的。那么恒河沙这样细，四十里这么宽的河，你说有多少粒沙？你能算得过来吗？即使你用现在最高的算学家，来算一算恒河里有多少沙，也算不过来！这就表示有无量无数那么多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76DF74D1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菩萨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具足叫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菩提萨埵、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Bodhisattva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，中国人简称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菩萨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。这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Bodhi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，就是觉悟；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Sattva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就是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有情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。一切众生都叫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有情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，菩萨就是一个觉悟的有情；也可以说他已经觉悟了，再去令其他的众生也觉悟。又有一个名称叫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大道心众生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，他的道心最大，谁对他怎么样子不好，他也不怨恨，所以他绝对不生烦恼，绝对没有脾气，他道心最坚固、最大，这种的众生就叫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Bodhisattva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。又叫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开士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，他开开什么了呢？开开他这个菩提心了，菩提心打开了，这叫菩萨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75915FB9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及诸十方大阿罗汉：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和所有十方的大阿罗汉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这不是小阿罗汉！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诸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，是语助词，就是所有。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十方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，是东、西、南、北这四维，加上、下，这叫六方；再加上东南、西南、西北、东北这四个角落，就是十方。《阿弥陀经》上有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六方诸佛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，没有讲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十方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；若让我讲，我说一方都没有，是圆的！地球是圆的，哪有个方呢？但是佛经上说是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方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，我们就讲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方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了，我讲这个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圆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的，还不成立的，你不要依照我这个讲！我认为这个世界都是一圆化，都在这个大光明藏里边，在这个如来藏里边，哪有一个南北东西、四维上下？没有的。这是我的见解，或者不对的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65122854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这十方什么？大阿罗汉。什么大？他的道大，并不是说他长得大，身量高。这是他法性大，法力大，道德也大，所以叫大阿罗汉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04A1FC8E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再说说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阿罗汉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，这是梵语，有三种意思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：</w:t>
      </w:r>
    </w:p>
    <w:p w14:paraId="5562857D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lastRenderedPageBreak/>
        <w:t>（一）应供。应什么供呢？应天上、人间的供。在比丘，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乞士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为因；在阿罗汉，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应供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就是个果。所以，在因地的时候，叫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乞士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；果地的时候，就叫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应供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3FA7E533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（二）杀贼。说：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喔，那杀贼不犯戒吗？佛教讲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‘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不杀生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’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，那么他若把这个贼杀了，这不是犯戒吗？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不是的，这个贼不是外边的贼，是你里边的贼。里边什么贼？你里边那个无明贼、烦恼贼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2710B8BC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烦恼就是贼，甚至于你眼、耳、鼻、舌、身、意，这都叫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六贼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；它盗你的东西，你还不知道呢！你的眼睛一看东西，你这精神散出去了一点；本来你精神很充足的，你看东西看多了，被这个眼睛的贼，把你的宝贝给偷去了。你听东西听得多了，把你这个闻性也都散了，这也盗去你的精神，消耗你的精神。你不要以为眼睛是我的好朋友，耳朵也是帮忙我的，这鼻子嗅香，舌头尝味，都是帮助我的。不是的，眼、耳、鼻、舌、身、意这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六贼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，偷你的无上珍宝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你家里的法财。这个贼和你做邻居，你不知道；怪不得东西被人偷去，怪不得啊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478BCAA8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地方，要紧要紧的，你不要忽略，以为我讲笑话；如果你不丢这个东西的话，你早成佛啰！所以这个很要紧的，你们要往里头参一参，想一想究竟偷你什么东西了。你觉得没丢东西，但是我知道你把那个钱买不来的宝贝都丢了，你还好得意呢！以为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喔，这你看我多好，我眼睛看得多远，比旁人的眼睛都看得清楚！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你以为是好啊？但是你越看得清楚，你散的精神越多。说：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你这个法师讲这个经，我一听就够了，简直说得一点理由都没有！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等你明白了，就知道我讲的真真有理由；现在你没明白，当然你说我没有理由。所以大阿罗汉就是杀烦恼贼的，杀六根门头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眼、耳、鼻、舌、身、意这种的贼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58EA5803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（三）无生。无生，就是没有灭了，不生不灭的。他也不生，也不死了，这叫证到无生法忍上，再不受生死了，所谓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所作已办，不受后有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，他所应该办的事情，已经都办好了，就不再受生死了；这就是不堕落到三界来了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313F41C8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在《四十二章经》里头，佛告诉我们说，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慎勿信汝意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，你不要信你自己这个意思。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汝意不可信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你的那个意思不可信。为什么不可信？那就是个妄想。因为是妄想，你若信妄想，那你就有了妄行为；有了妄行为，就要受这妄生死了。因为你不信那个妄想，不信你那个意，就不会受妄生死了。要到什么时候，才可以信你自己的意思呢？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得阿罗汉已，乃可信汝意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，你证到四果阿罗汉以后，那时你才可以信你自己的意思。没有证到四果阿罗汉，你不要尽听自己，而不听善知识的话；要听善知识的教导，这才可以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5F595354" w14:textId="77777777" w:rsidR="00263763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辟支佛等：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辟支佛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就是辟支迦罗，是缘觉，又名独觉。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，就是很多，不是一个、两个。</w:t>
      </w:r>
    </w:p>
    <w:p w14:paraId="78277B4B" w14:textId="77777777" w:rsidR="00263763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俱愿乐闻：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乐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这个字，有的读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勒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，在此地读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耀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；乐，就是欢喜、好乐。俱愿乐闻，就是都想要听一听，很欢喜听的。</w:t>
      </w:r>
    </w:p>
    <w:p w14:paraId="62CB7590" w14:textId="00DEA333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退坐默然：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退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，就是退坐到一边了；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默然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，就是不讲话了。这儿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退坐默然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，不是听着我讲，是听释迦牟尼佛讲。承受圣旨：就都想承接佛所说的这种法音。这是圣人的妙旨，圣人所说的道理，所以大菩萨和阿罗汉都想要听法了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4E82FC51" w14:textId="77777777" w:rsidR="007B2184" w:rsidRPr="003E74FA" w:rsidRDefault="007B2184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326A0256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C2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如来答定（分二）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  <w:t>D1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正说妙定始终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D2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通示全经名目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D1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分四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  <w:t>E1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示佛定总名，令知诸佛修因克果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E2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说奢摩他路，令悟密因大开圆解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  <w:t>E3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说三摩修法，令从耳根一门深入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E4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说禅那证位，令住圆定直趣菩提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今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E1</w:t>
      </w:r>
    </w:p>
    <w:p w14:paraId="27E85BBC" w14:textId="77777777" w:rsidR="00F17EA2" w:rsidRPr="003E74FA" w:rsidRDefault="00F17EA2" w:rsidP="007B2184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尔时世尊在大众中，舒金色臂，摩阿难顶，告示阿难，及诸大众：有三摩提，名大佛顶首楞严王，具足万行；十方如来，一门超出妙庄严路。汝今谛听！阿难顶礼，伏受慈旨</w:t>
      </w:r>
      <w:r w:rsidRPr="003E74FA">
        <w:rPr>
          <w:color w:val="auto"/>
          <w:sz w:val="18"/>
        </w:rPr>
        <w:t>。</w:t>
      </w:r>
    </w:p>
    <w:p w14:paraId="18140182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一段文本来在后边，圆锳老法师看这一段文在后边，与前后文不相合，所以把这一段文移到此地来。那么我也研究了很多次，把这一段文移到此地来，是相应的；因为在后边，它前后的文意不贯穿。把这一段文移到这儿来，和前边、后边有连带的关系，上下文比较贯穿一气，就接连起来。所以圆锳老法师把这一段文移到此处，我很同意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528A9345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尔时世尊在大众中，舒金色臂，摩阿难顶：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尔时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是当尔之时。什么时候？就是十方的大阿罗汉和恒河沙数大菩萨，大家聚会到一起，要承受圣旨的时候。也就是阿难尊者启请释迦牟尼佛，说十方诸佛最初成佛这妙奢摩他、妙三摩、妙禅那这种修行的方便法门。所以当尔之时，世尊在这个法会大众里边，伸出金手臂。佛的臂是金色的，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lastRenderedPageBreak/>
        <w:t>这不是说贴上金，是本来就是金色的。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舒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，就是伸开；佛伸开他的金色臂，做什么？摩阿难的头顶。在佛教里头，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摩顶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表示一种慈悲爱护众生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29409D01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佛也讲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爱护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，也讲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爱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，可是这个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爱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与一般的爱不同；这是慈悲而爱护众生，是保护着众生，令众生一切的魔障都没有了，不是像一般人所讲的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情爱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。所以这个地方，我们人要特别用一番功夫来研究这个道理。你不要说：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佛也讲爱啊！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佛那个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爱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，不是我们这个私爱，不是我们这个情爱，是很普遍地对一切众生都如自己的子女一样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2ED3E829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世界上最深的爱就是父母爱子女，这可以说是最爱惜了。你看，父亲、母亲生出一个儿子，这儿子对父母怎么样不好，父母都原谅他，说：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哦，他小孩子，不懂事情！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甚至于小孩子小的时候，打父亲，骂母亲，父母还看得哈哈笑，也不觉得他不对。为什么这样？就因为太爱孩子，爱得太厉害了。父母对子女这种的爱，比夫妇间的爱更厉害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127E3A99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在美国人，这一样我还很佩服的：子女十八岁，就自己独立去，父母有的时候就不管他了。这个也是很好的，养成子女没有一种依赖父母的心。好像白文天十五岁就跑到台湾，闯世界去；这都是独立，有一种独立的精神。可是年纪太轻，有的时候未免见事不圆满；因为经验少，所以有时就很容易误入歧途，被这些不正当的朋友拖到水里去。拖到水里，就不容易自拔的；幸亏这位白文天还有善根，所以现在又学佛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0F9AC0EC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那么一般美国的家庭，子女到十八岁就自立了，我本来很同意的；但也未免他没有经验，有时到外面，就容易被世风吹倒了。世风，就是世界、社会的风潮。现在美国很多青年人，也不知道什么叫国？也不知道什么叫做家？甚至于连自己本身都不知道是怎么回事了？一天到晚吃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 xml:space="preserve"> LSD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（迷幻药），或者吃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 xml:space="preserve"> marijuana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（大麻烟），或者用很多种的麻醉品，麻醉得头脑什么也不清楚，一天到晚迷迷糊糊的，过一天算一天。你问他：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你对国家怎么样？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哼，我管它去！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你问他：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你对家庭观念怎么样？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…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 xml:space="preserve"> 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…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，我没有家了！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你说他是个出家人嘛，又不是。你说他不是出家人嘛，他又没有家了。你说，这个未免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…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 xml:space="preserve"> 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…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，这叫做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半天吊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，在半天上，上不上、下不下。这样，我看是很可怜的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3EE7E032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佛爱护一切众生，他对一切众生比父母爱护子女更厉害；所以佛这个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摩顶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，就表示他一种深爱的意思。在佛教里讲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摩顶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，就表示佛对你有一种爱护的意思，又可以说是他用佛光来注照你，就好像给你注射清血药针。这打什么针？他用手一摩你这个顶，佛手上就放光，把你内里边的黑暗都给照除了，令你诸恶消灭，善根增长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6090BC6C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哎呀，那我可错过机会了！我若生到佛的时候，也叫佛摩一摩我的顶，我也诸恶消灭，善根增长了！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谁叫你不生在佛出世的时候来着？谁叫你生在现在的时候来着？这不能怨人家，也不能说是后悔。也不要后悔，也不要怨人、怨天，也不要怨佛。我们现在生在这个时候，就在这个时候学佛法。我们现在如果诚心，感动了佛，佛也会来摩我们的顶，也是这样爱护我们。佛虽然入涅槃了，佛还在一切处，清净法身遍满一切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2B996868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不要认为佛离开我们了，佛时时都和我们同在的，不过我们看不见佛；我们一天到晚行住坐卧、吃饭、穿衣服，都在佛的法身里边呢！没有超出佛法身之外的。所以我们和佛是常常在一起，不过自己看不见佛；肉眼没有那么大神通，那就没有办法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4DDFD407" w14:textId="77777777" w:rsidR="00263763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佛摩阿难顶，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告示阿难，及诸大众：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佛不单指示阿难，还有在这法会一切的大众，就是大比丘、大菩萨、长者、居士以及国王，都涵盖在内。告诉大众什么呢？</w:t>
      </w:r>
    </w:p>
    <w:p w14:paraId="112E5086" w14:textId="77777777" w:rsidR="00263763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有三摩提，名大佛顶首楞严王：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三摩提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，就是定。这个定的名字，就叫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大佛顶首楞严王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。这楞严王定，就是究竟坚固，定的一个王。</w:t>
      </w:r>
    </w:p>
    <w:p w14:paraId="3476CCEB" w14:textId="77777777" w:rsidR="00263763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具足万行：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具足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，就是包括的意思。万种的行门它都包括了，就是无量无边万行，这么多的三昧，这些定都包括在内了。</w:t>
      </w:r>
    </w:p>
    <w:p w14:paraId="37472A35" w14:textId="38D3E7F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十方如来，一门超出妙庄严路：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所有十方的佛，都是从首楞严王定这一门超出去的，这真是一个妙庄严路，是特别庄严而微妙的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402B1795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汝今谛听：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你现在审谛而听。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谛听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，就是你注意听，不要马马虎虎地听我讲经。我现在讲经，你要注意听，你要审谛而听，要把你的精神贯注到耳朵上来听，不要打妄想，不要在这儿听经，心跑到街上去看东西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50349149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阿难顶礼，伏受慈旨：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阿难听佛这样一讲，于是就又起身，向佛叩头，趴到地上，听佛讲这种楞严王的定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4DCBB513" w14:textId="77777777" w:rsidR="00B02404" w:rsidRPr="003E74FA" w:rsidRDefault="00B02404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4717C600" w14:textId="77777777" w:rsidR="00B02404" w:rsidRPr="003E74FA" w:rsidRDefault="00B02404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340DCF2B" w14:textId="77777777" w:rsidR="00263763" w:rsidRPr="003E74FA" w:rsidRDefault="00263763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0BB6756A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lastRenderedPageBreak/>
        <w:t>【编按】以下节自一九八八年春</w:t>
      </w:r>
      <w:r w:rsidRPr="003E74FA">
        <w:rPr>
          <w:rFonts w:ascii="Microsoft YaHei" w:eastAsia="Microsoft YaHei" w:hAnsi="Microsoft YaHei" w:cs="Cambria"/>
          <w:b/>
          <w:bCs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主观智能推动力</w:t>
      </w:r>
      <w:r w:rsidRPr="003E74FA">
        <w:rPr>
          <w:rFonts w:ascii="Microsoft YaHei" w:eastAsia="Microsoft YaHei" w:hAnsi="Microsoft YaHei" w:cs="Cambria"/>
          <w:b/>
          <w:bCs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讲</w:t>
      </w:r>
      <w:r w:rsidRPr="003E74FA">
        <w:rPr>
          <w:rFonts w:ascii="Microsoft YaHei" w:eastAsia="Microsoft YaHei" w:hAnsi="Microsoft YaHei" w:cs="SimSun"/>
          <w:b/>
          <w:bCs/>
          <w:kern w:val="0"/>
          <w:sz w:val="18"/>
          <w:szCs w:val="18"/>
          <w14:ligatures w14:val="none"/>
        </w:rPr>
        <w:t>座</w:t>
      </w:r>
    </w:p>
    <w:p w14:paraId="71C31974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阿难尊者遭受黄发外道的先梵天咒来迷惑他，这一方面，是那个咒有一种邪魔的力量，能把阿难尊者的思想给颠倒了，没有正念。一方面，也是阿难尊者平时不好好修行，只贪多闻，把定力都忘了。因为他没有定力了，所以就受不了先梵天咒这种邪魔的咒术；因为他功力不够，所以就被这个邪咒所迷。那么回来，阿难尊者就大惭愧，要求怎样能修定力；佛就把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楞严王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这种的定力，来传授给阿难听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64B46EF3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楞严，就是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究竟坚固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；究竟坚固，就不会被外境所摇动。这种的定是最坚固的，可是也要由最坚固的心，来修这个坚固的定。你没有坚固的心，也得不到坚固定。所以要定坚固，先要你心坚固；你心不坚固，就没有定的坚固。坚固心先要从什么地方着手呢？要先从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诸恶不作，众善奉行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着手。你诸恶不作，就是善；众善奉行，就是没有恶了。我们人做事，就怕善恶夹杂，善里头藏着一点恶的因，恶里头又有点善的因。这善恶夹杂分不清，就没有坚固心，也没有坚固定了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79114B32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佛现在指示阿难，就是要他本着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四种清净明诲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，来修这坚固的定力；你若不依照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四种清净明诲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来修行，就得不到这究竟坚固的定力。那么佛先摩阿难的顶，用慈悲心来安慰阿难，令他不要着急，不要上火，不要后悔，现在修行还没有晚；因为这个，所以摩阿难顶，告诉他这种的定力。阿难听佛这样指示，所以他就顶礼，很诚恳地接受佛的教诲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277EC516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你们必须要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依教奉行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，然后才能得到感应道交这种力量。所以我们无论讲经也好，念经也好，还是研究经典也好，都要去躬行实践，不能尽在口头上说得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天花乱坠，地涌金莲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，这是不适用的。你口吐莲花空谈，难达佛国；一定要实实在在去做，天天要除去自己的习气毛病，这种种黑暗的东西，都要把它收拾干净。这样，无论你研究什么经典，都会很快把经的意思明白了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455BA3A6" w14:textId="77777777" w:rsidR="00F17EA2" w:rsidRPr="003E74FA" w:rsidRDefault="00F17EA2" w:rsidP="00790802">
      <w:pPr>
        <w:spacing w:after="0" w:line="240" w:lineRule="auto"/>
        <w:jc w:val="right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b/>
          <w:bCs/>
          <w:kern w:val="0"/>
          <w:sz w:val="18"/>
          <w:szCs w:val="18"/>
          <w14:ligatures w14:val="none"/>
        </w:rPr>
        <w:t>──“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主观智能推动力</w:t>
      </w:r>
      <w:r w:rsidRPr="003E74FA">
        <w:rPr>
          <w:rFonts w:ascii="Microsoft YaHei" w:eastAsia="Microsoft YaHei" w:hAnsi="Microsoft YaHei" w:cs="Cambria"/>
          <w:b/>
          <w:bCs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讲座至</w:t>
      </w:r>
      <w:r w:rsidRPr="003E74FA">
        <w:rPr>
          <w:rFonts w:ascii="Microsoft YaHei" w:eastAsia="Microsoft YaHei" w:hAnsi="Microsoft YaHei" w:cs="SimSun"/>
          <w:b/>
          <w:bCs/>
          <w:kern w:val="0"/>
          <w:sz w:val="18"/>
          <w:szCs w:val="18"/>
          <w14:ligatures w14:val="none"/>
        </w:rPr>
        <w:t>此</w:t>
      </w:r>
    </w:p>
    <w:p w14:paraId="6C1E42E0" w14:textId="77777777" w:rsidR="007B2184" w:rsidRPr="003E74FA" w:rsidRDefault="007B2184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67A1FC28" w14:textId="199B0BBE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E2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说奢摩他路令悟密因大开圆解（分二）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  <w:t>F1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初销倒想说空如来藏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F2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审除细惑说二如来藏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F1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分二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  <w:t>G1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如来破妄显真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G2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阿难明心生信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G1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分二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  <w:t>H1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斥破所执妄心以开奢摩他路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 xml:space="preserve"> H2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显示所遗真性令见如来藏体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H1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分三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  <w:t>I1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取心定判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I2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正与斥破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I3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终归其判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I1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分二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  <w:t>J1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问取见相发心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J2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普判众生误认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今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J1</w:t>
      </w:r>
    </w:p>
    <w:p w14:paraId="4C53771A" w14:textId="77777777" w:rsidR="00F17EA2" w:rsidRPr="003E74FA" w:rsidRDefault="00F17EA2" w:rsidP="007B2184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佛告阿难：汝我同气，情均天伦，当初发心，于我法中，见何胜相，顿舍世间深重恩爱</w:t>
      </w:r>
      <w:r w:rsidRPr="003E74FA">
        <w:rPr>
          <w:color w:val="auto"/>
          <w:sz w:val="18"/>
        </w:rPr>
        <w:t>？</w:t>
      </w:r>
    </w:p>
    <w:p w14:paraId="390D01DA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阿难伏承圣旨，就等着佛给他说法，佛就先征问他出家的原因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430CE721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佛告阿难：汝我同气，情均天伦：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释迦牟尼佛告诉阿难：你我是堂兄弟，这一种亲情就好像亲兄弟一样。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汝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，就是阿难；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，就是佛自称。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情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，是亲情；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均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，是平均。怎么叫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同气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呢？因为阿难尊者和佛是堂兄弟，所以这有一种血统的关系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610BBC25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怎么叫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天伦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呢？就是天然的伦常。中国不是说有天伦之乐？按照世间法来讲，这是一种最应该的事，这就是天；天以自然为义，天就是自自然然的，说自自然然有这么一种伦常。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伦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，也可以当轮回那个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轮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讲，这兄、弟、父、母、祖，又有子女，再有孙，总这么轮着。你做完了子女，将来又做父亲；做父亲，又做祖父、祖母，这轮着来的，互相递偿。所以中国人讲孝道，也就是你现在若孝顺父母，将来你的子女也孝顺你；如果你不孝顺父母，你的子女也不孝顺你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1A3DCB82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在中国尤其最重视孝道，有一句俗语说：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百善孝为先，万恶淫为首。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一百种的善事，以孝顺父母是最根本的善，最根本的道理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4FB4FB90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在中国，有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唐湘哭瓜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唐湘，是人名，姓唐名湘。他的父母有病，想要吃瓜。在中国北方有那种很甜的瓜，他的父母想吃那种东西，可是冬天下雪怎么会有瓜？这根本就没有的。他就将一粒瓜籽种到地下，趴在那个地方捂着瓜，就在那儿哭，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这瓜快点生出来！结了瓜，好给我父亲、母亲吃啊！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他这么一哭，很奇怪的，也不知道是菩萨的感应、佛的感应，还是鬼神的感应？总而言之，这瓜就开花、结果。结了瓜，他拿回去就给父母吃了。这就是因为他一念的孝心，为父母这一点的真心，就有这种的感应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6D23AC22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lastRenderedPageBreak/>
        <w:t>在中国《二十四孝》中，还有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孟宗哭竹生笋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。孟宗，是人的名字，他的父母想要吃竹笋，他在那儿一哭，这竹子就生笋了。所以这事情很奇怪的，你不能以思想来了解它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0C8F98FA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还有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王祥卧冰求鲤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王祥的父母想吃鲤鱼，他没钱买鲤鱼，这又是冬天，你说怎么办呢？他就把衣服都打开来，趴到冰上；冬天北方的冰都冻得很厚，他不穿衣服躺在冰上来卧冰。卧冰做什么？想得到一条鲤鱼。在这个时候，冰被卧溶化了，果然就得到鲤鱼。等他回到家里，对父母一讲，他父母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那不要吃这条鱼啰！这鱼大约是龙王送出来的，这是龙子龙孙哪！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于是他的父母没有吃这条鱼，病也就好了。这就是说孝顺父母有这种感应，孝感动天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7BEC75C6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大舜因为孝顺，所以感应得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象为之耕，鸟为之耘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。为人子的，一定要对孝道特别注意的，这是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天伦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，天伦最注重的就是孝道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396F2DA8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当初发心，于我法中，见何胜相，顿舍世间深重恩爱：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在你最初发心出家的时候，你在我这佛法的里边，见到什么殊胜的相好；就是你见到什么好的境界，才发心出家呢？让你即刻就把世间的恩爱都舍离了，究竟你是为的什么呢？佛这么问阿难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79376244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世间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这个世上所有的。这个世间，父母亲这种恩，就非常深；夫妇间这个爱，就特别重。你要是能把夫妇间这种的爱心，用来爱惜佛法，学习佛法，那可就没有不成佛的。可惜就不能把夫妇相爱这种心，转换来听经，研究佛法；若能转变过来爱惜佛法，那就不可思议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5CC1BB8B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那么阿难尊者呢？他最初就是把这个思想转变了，能以不爱他太太了，也不爱他父母了。父母的深恩也不管了，太太的情爱也不管了，什么都不管了，就跟着佛出家去了。所以现在佛就问他：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你最初见到什么好的胜相。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胜相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，就是和平时不同，胜过平时那种相好，非常殊胜的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0F44B29E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一段文，是佛问阿难为什么出家，你为什么能把一切都放下了呢？为什么深重恩爱你都能顿然舍了呢？你看见我，就把家里的太太也不要了，父母也不管了，这你到底为什么啊？就这么问他。你快告诉我，快讲啊！不要想，你就直心答我，不要想是怎么回事。你最初怎样发心，现在就怎样对我讲！下边这段文，就是阿难的答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5985192F" w14:textId="77777777" w:rsidR="00F17EA2" w:rsidRPr="003E74FA" w:rsidRDefault="00F17EA2" w:rsidP="007B2184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阿难白佛：我见如来三十二相，胜妙殊绝，形体映彻，犹如琉璃。常自思惟：此相非是欲爱所生。何以故？欲气粗浊，腥臊交遘，脓血杂乱，不能发生胜净妙明，紫金光聚。是以渴仰，从佛剃落</w:t>
      </w:r>
      <w:r w:rsidRPr="003E74FA">
        <w:rPr>
          <w:color w:val="auto"/>
          <w:sz w:val="18"/>
        </w:rPr>
        <w:t>。</w:t>
      </w:r>
    </w:p>
    <w:p w14:paraId="62240C58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阿难白佛：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阿难就对佛说了。这就要坦白讲了，我见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如来三十二相，胜妙殊绝：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最初我一看见佛有三十二种相好庄严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三十二相、八十种随形好。这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三十二相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，头上有无见顶相，脚下有平满相；若想要全知道，《佛学大辞典》里说得很详细，大家可以共同研究一下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4BB1974B" w14:textId="77777777" w:rsidR="00263763" w:rsidRPr="003E74FA" w:rsidRDefault="00263763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1BFA77DE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【编按】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在佛学大辞典上有：三十二相，又名三十二大人相。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（一）足安平相、（二）足千辐轮相、（三）手指纤长相、（四）手足柔软相、（五）手足缦网相、（六）足跟满足相、（七）足趺高好相、（八）腨如鹿王相、（九）手过膝相、（十）马阴藏相、（十一）身纵广相、（十二）毛孔生青色相、（十三）身毛上靡相、（十四）身金色相、（十五）常光一丈相、（十六）皮肤细滑相、（十七）七处平满相、（十八）两腋隆满相、（十九）身如狮子相、（二十）身端直相、（二十一）肩圆满相、（二十二）四十齿相、（二十三）齿白齐密相、（二十四）四牙白净相、（二十五）面圆满相、（二十六）常得上味相、（二十七）广长舌相、（二十八）梵音深远相、（二十九）目绀青色相、（三十）眼睫如牛王相、（三十一）眉间白毫相、（三十二）顶成肉髻相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3CF0C776" w14:textId="77777777" w:rsidR="00263763" w:rsidRPr="003E74FA" w:rsidRDefault="00263763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72D548B3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胜妙殊绝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，这三十二种的相好太好了，我从来就没有看见这样相好的，这世间没有再能比佛您的相好庄严了！胜妙，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胜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就殊胜，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妙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就妙好；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绝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，就是任何人也不能比了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7B52FF0C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形体映彻，犹如琉璃：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您这个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形体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，就是身体，这是佛的报身。佛的报身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映彻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；映，就是透明的，好像在外边就能看到里边，光明皎洁，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犹如琉璃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，就好像琉璃体那么样好，那么样美满。这是阿难答覆佛，说见到佛的相好是这样子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13CB0864" w14:textId="77777777" w:rsidR="00263763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因为我见着佛的身体，好像青色琉璃那么样美满妙好，所以我就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常自思惟：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很多时候，我心里常常就想。这个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想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识心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；他见到佛的相好庄严，这也是个心识，都是生灭心。他就思惟，</w:t>
      </w:r>
    </w:p>
    <w:p w14:paraId="7B625F04" w14:textId="77777777" w:rsidR="00263763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此相非是欲爱所生：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佛这种三十二相，我相信不是由情欲和爱念所生出来的。</w:t>
      </w:r>
    </w:p>
    <w:p w14:paraId="3A0F71A9" w14:textId="6F0DB194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lastRenderedPageBreak/>
        <w:t>何以故：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为什么我这样想呢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？</w:t>
      </w:r>
    </w:p>
    <w:p w14:paraId="5565A831" w14:textId="77777777" w:rsidR="00263763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欲气粗浊：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欲气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，就言其男女这种淫欲的气氛；这种的情形粗浊啊！这是很不洁净的。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粗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，就是很粗的；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浊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，就是不干净。总而言之，这种情形就是很不洁净的。怎么说不洁净呢？</w:t>
      </w:r>
    </w:p>
    <w:p w14:paraId="62B9B8D3" w14:textId="77777777" w:rsidR="00263763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腥臊交遘：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男女这种的问题，有一股腥味、臊味。男女交媾的时候，以为是好；其实，这个气味非常之腥臊，非常之臭的。</w:t>
      </w:r>
    </w:p>
    <w:p w14:paraId="0163EE0A" w14:textId="77777777" w:rsidR="00263763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脓血杂乱：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这里边又有脓、又有血，杂乱而不洁净；不洁净，就是污浊。要是以这种爱欲，这父精母血所造成的身体，</w:t>
      </w:r>
    </w:p>
    <w:p w14:paraId="7D88356F" w14:textId="09F46F71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不能发生胜净妙明，紫金光聚：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不能发生这样殊胜妙好，而清净光明的形相，身上总有一种紫金光，好像山聚到一起。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紫金光聚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，这紫金光非常之大，常常聚到佛的身上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6D76E9BE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是以渴仰，从佛剃落：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，是因为；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以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，是所以。因为这个，什么呢？就上面所说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相好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非父母交媾所生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这种情形，我看见紫金光聚这种好处，因此，我就好像要喝水那么渴，仰慕佛这种相好。这种仰慕，也是一种爱心，这叫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舍爱从爱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，舍去了一个爱，又拿起一个爱。爱什么呢？爱佛的相好。因为这个，所以我渴仰佛，就跟着佛剃发出家了！我就因为这个出家的。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剃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，就是把须发都剃落了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05F21922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其实阿难尊者也就因为这个地方错了！为什么错了呢？他不是真正想要修道才出家的；所以他出家之后，只注重多闻，也就是因为这一点错了。他就欢喜佛这个相好，也就把他爱家庭这种的爱心，拿来爱佛这个相好。这虽然不属于那种情欲，但是还有一种爱心。我方才说，你要把夫妇这个爱，变成爱佛法；你不是单单爱，就可以了生死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33BAF19D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要怎么样呢？要真正实行去，就念玆在玆地、念念不忘地总要行持佛法，一时一刻也不要忘了。你朝于斯，夕于斯，早晨也是参禅打坐，研究《楞严经》；晚间也是参禅打坐，研究《楞严经》，听讲《楞严经》，不要打其他的妄想，也不要尽说一些用不着的话。你说一些用不着的话，对你研究经典和坐禅，都不会有帮助的。我们修行，在这几十天要拼命用功，要牺牲一切来研究佛学。我们把佛学研究明白了，那个时候，我们才是真正有了智慧，是真正聪明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25D3D9B8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所以阿难尊者就是因为单知道爱佛，而不知道去修定。他仗着什么呢？他以为：佛是我的哥哥，我不要修行，到时候佛就给我定力了。这在后边就讲了，他以为如来能惠他三昧，能给他定力；殊不知身心本不相代，这身心谁也不能替代谁，所以他这是错误的。阿难尊者很聪明的，比你我现在的人大约都聪明，但是他聪明反被聪明误。为什么？就注重多闻，不注重定力；不去实行，单学口头禅。你看！说，他什么都会说的，佛所说的法他都记得，怎么样说，一字都不错的；但是可就没有定力，所以就受摩登伽女的先梵天咒束缚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4B543ED6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阿难尊者虽然把家庭之爱放下了，对佛又生出一种爱心，这还是和爱家庭那种爱心是一样的。他只看见佛相好庄严出家了，而看不见佛的这种智慧、这种觉悟、这种道德；他不学佛的道德和觉悟的这种智慧，只想学佛的相好。为什么他想学佛的相好呢？阿难尊者大约在过去生中尽着相，所以专门在皮毛上用功夫，一看见佛，他不管佛的智慧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他虽然说是记得佛所讲的经，但是他不太注意的，就这么看佛这个相好；认为一天能看见佛，这就满足他这种欲望，满足他这种心了。这种心，和爱家庭那个爱是一样的，没有分别，所以他没有定力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79FB6D28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为什么没有定力？就因为爱欲心太重了。你们谁若想得到真正的定，要先把爱心放下。爱心放下，那么你憎人，说是：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我不爱一切，我讨厌一切，见到谁我都讨厌，你离我远远的，我要一个人，我要自己修行。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又错了！你讨厌人，也不能得定的。你要不憎人，也不爱人，对谁都是好像和我一样，大家平等平等的。既然平等，人、我是一个了，你又爱谁啊？又憎谁啊？对谁会生出一个爱心？对于哪一个又会生出一个讨厌的心呢？没有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3D979A6E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这样我办不到！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有人用英文对我讲，说：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Hard work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（很难做到）！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hard work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，你要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work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（做），才能得到真的东西嘛！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hard work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你就不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work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了，那你就得不到的。你若想得吗？想得就要照着我所说的去做，不要听着你自己的思想去做。也无憎、又无爱，这就是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平常心是道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，这个心就是合乎道了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6F0EBE79" w14:textId="77777777" w:rsidR="00B02404" w:rsidRPr="003E74FA" w:rsidRDefault="00B02404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6B8C7B89" w14:textId="77777777" w:rsidR="00B02404" w:rsidRPr="003E74FA" w:rsidRDefault="00B02404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5B2CFB4E" w14:textId="77777777" w:rsidR="00B02404" w:rsidRDefault="00B02404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710C6F8F" w14:textId="77777777" w:rsidR="003E74FA" w:rsidRPr="003E74FA" w:rsidRDefault="003E74FA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2CB72FDE" w14:textId="77777777" w:rsidR="00B02404" w:rsidRPr="003E74FA" w:rsidRDefault="00B02404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3CECC4D1" w14:textId="77777777" w:rsidR="00B02404" w:rsidRPr="003E74FA" w:rsidRDefault="00B02404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680073C6" w14:textId="77777777" w:rsidR="007B2184" w:rsidRPr="003E74FA" w:rsidRDefault="007B2184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7C0C5462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lastRenderedPageBreak/>
        <w:t>J2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普判众生误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认</w:t>
      </w:r>
    </w:p>
    <w:p w14:paraId="000E3F6C" w14:textId="77777777" w:rsidR="00F17EA2" w:rsidRPr="003E74FA" w:rsidRDefault="00F17EA2" w:rsidP="007B2184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佛言：善哉阿难！汝等当知，一切众生，从无始来，生死相续，皆由不知常住真心性净明体，用诸妄想，此想不真，故有轮转</w:t>
      </w:r>
      <w:r w:rsidRPr="003E74FA">
        <w:rPr>
          <w:color w:val="auto"/>
          <w:sz w:val="18"/>
        </w:rPr>
        <w:t>。</w:t>
      </w:r>
    </w:p>
    <w:p w14:paraId="3DA3C39D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阿难因为欢喜佛的相好庄严，于是就舍离世间的深重恩爱，把须发剃去，落发出家了，所以从佛剃落。当时佛住世的时候，所有的比丘落发，不要用剃刀落发，佛只要说：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善男子！汝今舍俗出家，须发自落，袈裟着身。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佛只需讲这几句话，这个要出家的人的须发就落了。为什么？这是佛的神通给他落发，所以也不要像现在去受戒了。因为佛这样一给他说几句话，他就有戒体了，也有袈裟了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4E942C69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佛入涅槃后，人要出家，就要用剃刀来剃落须发了，要到戒坛上去受戒去了。中国的戒坛，本来以前受戒要三年的期间；那么因为三年时间太久了，就想出一种科学的办法，要快一点，于是这受戒就五十三天。到现在，有的地方受戒不是五十三天，是多少呢？十八天就受戒了。又有更快的地方，一个礼拜就受戒了。又有很普通、很化学的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科学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完了，接着就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化学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了，什么都变成化学了。怎么样？三天就受戒了，就有这样的地方。在香港大屿山有的地方，就是三天传一次戒；其实三天这个戒法，不如法的。这是佛入涅槃之后，出家人要受戒的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25789F79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佛言：善哉阿难：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佛听阿难说他出家的因缘，是因为看见佛三十二相、八十种随形好，才出家了，佛就很赞叹。这个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善哉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，就是赞叹之辞，就说：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你真好啊！你真好啊！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怎么样好法呢？你真是个大丈夫，你能舍俗出家，你真是最好了。可是好是好，现在我还要问一问你。所以前文说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情均天伦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，那意思就是说：你问我，我本来应该即刻答覆你；不要说我们是自己家里人，就是其他的人来请问我，我也都欢喜答覆他的问题。那么现在我先要征询你出家的因缘是怎么回事？所以阿难也就说：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我因为看见佛的相好光明，就发生了一种爱慕而渴仰的心。所以常自思惟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佛的身不是欲爱所成。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他大约想了好多次，于是他也决心出家了；这一出家，就尽学了多闻了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78CCA1CD" w14:textId="77777777" w:rsidR="00263763" w:rsidRPr="003E74FA" w:rsidRDefault="00F17EA2" w:rsidP="00790802">
      <w:pPr>
        <w:spacing w:after="0" w:line="240" w:lineRule="auto"/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佛说：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善哉阿难，你真好啊！你是一个很好的发心比丘。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</w:p>
    <w:p w14:paraId="02027E0C" w14:textId="77777777" w:rsidR="00263763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可是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汝等当知：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汝等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，就是你们大众等，就包括当时大比丘、大罗汉、大菩萨，在法会这一切的人。汝等怎么样呢？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当知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，你们应该知道，</w:t>
      </w:r>
    </w:p>
    <w:p w14:paraId="1F8AAAF1" w14:textId="5D683693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一切众生，从无始来，生死相续：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从最初做人那个时候到现在，接连不断，生了又死，死了又生，生死、死生，今生又有来生，来生又有来生，脱下的白骨如山那么高！所以接接连连地，生死总也不能断，生了死，死了生；被业缘、业障所牵，生从何来，死从何去，都不知道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25CCAC0E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皆由不知常住真心性净明体：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为什么有生死？就因为不明白、不知道常住真心。这个常住的真心，它是不动不摇、不生不灭、不垢不净、不增不减的。因为它不动摇，所以叫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常住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；不增减，所以叫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真心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。这个真心性净明体，光知道这个真心还不算，它还有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性净明体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，性，就是自性；你这个自性、你这个法性，是清清净净、光明遍照的体。可是你不知道，你把它忘了，就如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衣里明珠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37F15A05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在《法华经》上说，有一个人去他一个很有钱的亲友家里；他喝醉睡着时，这亲友正好有事要出门。临走的时候，他亲友恐怕他到外边流落街头，没有钱用，于是就把一粒如意珠，藏到他衣服里边，用线缝上，可是也没有告诉他这件事。他醒来后，就跑去外边，到处过流浪的生活，不知道衣里边有一粒无价宝珠。所以虽有无价宝珠，因为不知道，就不能利用。我们这个常住真心性净明体，也就等于这无价宝珠一样；但是你不知道，就没能利用它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02969C4F" w14:textId="77777777" w:rsidR="00263763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那么你用什么呢？</w:t>
      </w:r>
    </w:p>
    <w:p w14:paraId="41174FDA" w14:textId="34AA4144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用诸妄想，此想不真，故有轮转：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你所用的，就是这个生灭心，不是那个不生灭的真心。这个生灭的心，就是一种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识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；这一种识，把你支配得颠颠倒倒、昏昏迷迷的。因为你尽用这个妄想来用事，这个妄想不真，所以也就在生死轮回里转来转去，而不休息。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轮转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，就是转过来、转过去，转过来、转过去，总在这里边转。在什么里边转呢？就在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生死轮回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里头转，不知道转到什么时候为止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365F3676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为什么你有这个轮回呢？就因为有妄想。你妄想如果去尽了，不生妄想，你的生死也就停止了。我们生死轮回没有停止，就因为妄想用事。妄想就是这个识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心意识，用这个心意识，所以就把自己陷住了，陷到这泥泞的泥土里，在这儿拔不出腿。这是佛向阿难说所以受生死的原因，就因为不认识真心；如果你认识真心了，生死就很容易了了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66A4DA36" w14:textId="77777777" w:rsidR="00B02404" w:rsidRPr="003E74FA" w:rsidRDefault="00B02404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0153E07F" w14:textId="77777777" w:rsidR="00B02404" w:rsidRPr="003E74FA" w:rsidRDefault="00B02404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35B524B6" w14:textId="77777777" w:rsidR="00263763" w:rsidRPr="003E74FA" w:rsidRDefault="00263763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7DB925A7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lastRenderedPageBreak/>
        <w:t>【编按】以下节自一九八八年春</w:t>
      </w:r>
      <w:r w:rsidRPr="003E74FA">
        <w:rPr>
          <w:rFonts w:ascii="Microsoft YaHei" w:eastAsia="Microsoft YaHei" w:hAnsi="Microsoft YaHei" w:cs="Cambria"/>
          <w:b/>
          <w:bCs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主观智能推动力</w:t>
      </w:r>
      <w:r w:rsidRPr="003E74FA">
        <w:rPr>
          <w:rFonts w:ascii="Microsoft YaHei" w:eastAsia="Microsoft YaHei" w:hAnsi="Microsoft YaHei" w:cs="Cambria"/>
          <w:b/>
          <w:bCs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讲</w:t>
      </w:r>
      <w:r w:rsidRPr="003E74FA">
        <w:rPr>
          <w:rFonts w:ascii="Microsoft YaHei" w:eastAsia="Microsoft YaHei" w:hAnsi="Microsoft YaHei" w:cs="SimSun"/>
          <w:b/>
          <w:bCs/>
          <w:kern w:val="0"/>
          <w:sz w:val="18"/>
          <w:szCs w:val="18"/>
          <w14:ligatures w14:val="none"/>
        </w:rPr>
        <w:t>座</w:t>
      </w:r>
    </w:p>
    <w:p w14:paraId="42E6813D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这段经文，我们可以用两句话，来说明白它的意思。这两句话是在《论语》上的：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无欲速，无见小利。欲速，则不达；见小利，则大事不成。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我们人为什么不能成道？就因为有一个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欲速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的毛病；这个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欲速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，就是妄想。因为用这个妄想作为一种虚妄的尘境，结果就把自己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常住真心、性净明体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都忘了，本有的智慧不能现前了。为什么这个样子？就因为想要快速。譬如读书，你小学没毕业，就想入大学；这是无有是处的，一定跟不上课程。你若贪吃一块糖，就把将来一生的幸福都忘了；这是见小利，见小利则大事不成。你年轻小孩子贪吃糖，就把自己前途都忽略了，所以没有远大的眼光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1FF8C785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我们学佛法、学做人，一切一切的，都不要贪快，也不贪小的成就。我们要有大的成就，必须要用功夫。用功夫，不是说要摆上一个什么架子，挂上一个什么招牌说：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我做什么。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这要无形无相的。行、住、坐、卧都在学习，你学什么都专一。譬如我学写字，我走路也在写字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看那个字帖；我站那儿，还是想这个字帖；坐那儿，还是想字帖；躺着，也想这个字帖。这也就是观想，久而久之就成了。你若说你不用功就想写好字，这是办不到的。举这一个例子，其他可以类推。无论什么事情，都是要你行、住、坐、卧，念玆在玆，心里没有妄想，没有烦恼，清清净净的，这都是在用功呢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260B024C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参禅也是这样，学教也是这样，念佛也是这样子，无论修那一个法门，都要专一；你能专一则灵，分歧则弊。任何事情不要贪快，所以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无欲速，欲速，则不达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；你想快，也不能了生死。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无见小利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，你不要贪小的成就；你若贪小的成就，那大的成就就没有了。今天这段经文，我给你们说说这个意思，你们明白这个意思，对这段经文的意思，也就能有一点契入的地方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0F63F44E" w14:textId="77777777" w:rsidR="00F17EA2" w:rsidRPr="003E74FA" w:rsidRDefault="00F17EA2" w:rsidP="00790802">
      <w:pPr>
        <w:spacing w:after="0" w:line="240" w:lineRule="auto"/>
        <w:jc w:val="right"/>
        <w:rPr>
          <w:rFonts w:ascii="Microsoft YaHei" w:eastAsia="Microsoft YaHei" w:hAnsi="Microsoft YaHei" w:cs="SimSun"/>
          <w:b/>
          <w:bCs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b/>
          <w:bCs/>
          <w:kern w:val="0"/>
          <w:sz w:val="18"/>
          <w:szCs w:val="18"/>
          <w14:ligatures w14:val="none"/>
        </w:rPr>
        <w:t>──“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主观智能推动力</w:t>
      </w:r>
      <w:r w:rsidRPr="003E74FA">
        <w:rPr>
          <w:rFonts w:ascii="Microsoft YaHei" w:eastAsia="Microsoft YaHei" w:hAnsi="Microsoft YaHei" w:cs="Cambria"/>
          <w:b/>
          <w:bCs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讲座至</w:t>
      </w:r>
      <w:r w:rsidRPr="003E74FA">
        <w:rPr>
          <w:rFonts w:ascii="Microsoft YaHei" w:eastAsia="Microsoft YaHei" w:hAnsi="Microsoft YaHei" w:cs="SimSun"/>
          <w:b/>
          <w:bCs/>
          <w:kern w:val="0"/>
          <w:sz w:val="18"/>
          <w:szCs w:val="18"/>
          <w14:ligatures w14:val="none"/>
        </w:rPr>
        <w:t>此</w:t>
      </w:r>
    </w:p>
    <w:p w14:paraId="4F9B05E2" w14:textId="77777777" w:rsidR="007B2184" w:rsidRPr="003E74FA" w:rsidRDefault="007B2184" w:rsidP="00790802">
      <w:pPr>
        <w:spacing w:after="0" w:line="240" w:lineRule="auto"/>
        <w:jc w:val="right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08A00DE2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I2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正与斥破（分二）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  <w:t>J1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如来备破三迷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J2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大众知非无辩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J1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分三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  <w:t>K1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破妄识无处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K2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斥妄识非心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K3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推妄识无体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K1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分四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  <w:t>L1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教以直心应征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L2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双征能见能爱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L3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征诘心目所在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L4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所执七处咸非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今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L1</w:t>
      </w:r>
    </w:p>
    <w:p w14:paraId="7F415DC1" w14:textId="77777777" w:rsidR="00F17EA2" w:rsidRPr="003E74FA" w:rsidRDefault="00F17EA2" w:rsidP="007B2184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汝今欲研无上菩提，真发明性，应当直心，酬我所问。十方如来，同一道故，出离生死，皆以直心；心言直故，如是乃至终始地位，中间永无诸委曲相</w:t>
      </w:r>
      <w:r w:rsidRPr="003E74FA">
        <w:rPr>
          <w:color w:val="auto"/>
          <w:sz w:val="18"/>
        </w:rPr>
        <w:t>。</w:t>
      </w:r>
    </w:p>
    <w:p w14:paraId="2F547960" w14:textId="77777777" w:rsidR="00263763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汝今欲研无上菩提，真发明性：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佛又问阿难说，你现在是想要研究、追求，明白这无上菩提性发明的那个来源，也就是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怎么成的菩提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，你想要知道吗？你若真想知道，</w:t>
      </w:r>
    </w:p>
    <w:p w14:paraId="09B6C055" w14:textId="014E2E5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应当直心，酬我所问：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你应该用直心，不要用弯弯心，不要用委曲的心。所以现在就要用直心，来答覆我这个问题。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酬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，就是酬答。就是我问你什么，你要直心来答我，不要再用妄想，想一想：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是怎么回事啊？我要怎么答才对啊？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好像两个人作战，我要用一手什么功夫，才能把你胜了；或像武术家，你来一拳，我应该是用一脚，还是怎么样？你这样一想，就不对了。你要用直心，我问你什么，你就照直着来答覆我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42FD433D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直心就是道心，在《维摩诘经》上说：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直心是道场。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为什么直心是道场呢？你一念没动这个时候，就是你的真心；你若一动念、一打妄想，那就不是真心了。你没想，这叫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第一念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，那就是真心所发出来的；等你落第二念，这就是第二义了。你想什么就说什么，不要想太多；想到这儿，就说到这儿，这就是用你真心说话。你要是一想：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啊，我得不要这么讲，这么讲是不对的，我要那么样讲！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这一想，又转一个方向，又要变，这就是第二念；第二念，就是人心了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09094425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你用第一念，就是道心、就是道场，所以第一念也叫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第一义谛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。没有动念的时候，讲出来就是第一义谛；等你动念才讲出，那就落第二念了。这个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直心道场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，就是不要你用人心来思想，来答覆。你要用直心，我问你什么，即刻就说，不要思前想后；你思前想后，就不是直心了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4387EFC5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为什么我叫你用直心来答覆我呢？因为十方如来，同一道故：所有一切十方的如来，都是用直心才能成佛的。你不要用弯弯心，不要像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心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字；这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心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字，就是最不好的一个东西。你看中国这个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心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字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51063879" w14:textId="77777777" w:rsidR="00F17EA2" w:rsidRPr="003E74FA" w:rsidRDefault="00F17EA2" w:rsidP="007B2184">
      <w:pPr>
        <w:spacing w:after="0" w:line="240" w:lineRule="auto"/>
        <w:jc w:val="center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三点如星布　弯钩似月牙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披毛从此起　做佛也由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它</w:t>
      </w:r>
    </w:p>
    <w:p w14:paraId="76B166FA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lastRenderedPageBreak/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三点如星布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，三点就好像星星在天上排布着。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弯钩似月牙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，心字这一弯钩，像月牙；初三那个月牙，就像心那一笔。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披毛从此起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，披毛戴角做畜生，都是由你心造成的。所以我不是讲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十法界不离一念心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吗？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做佛也由它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，你若成佛，也由你这一念心。不单做佛，你就做鬼，也是由心造成的；做畜生，也是由心造成的；你生到天上，也是由心造成的；你证阿罗汉果，也是从你心去造的；你行菩萨道，也是从心造的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0EC869AD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好像你们现在要学佛法，研究这部《楞严经》，这都是由你先天里边一念心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你先天种下这个金刚种子了，所以现在才：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我一定要去学《楞严经》！我不怕任何困苦艰难，怎么样我都到那儿去学！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这就是你无量劫种的金刚种子，这菩提种种下来了，所以今天来学佛法，来学《楞严经》，这都是由这一念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真心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所成就的。也有的是由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识心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来帮助的，想来想去：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是去啊？是不去啊？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这么来回拉锯，推过来、又推过去；拉锯了一段时间，把这个东西割断了：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喔，还是去！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到这儿来听经这个问题，和这个是一样的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398AD835" w14:textId="133D4E19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因为十方如来成佛，都是用直心，没有用弯曲心成的，所以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出离生死，皆以直心：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十方如来都是用直心这个道，才能了生脱死，把生死相续这个轮转的问题截断了。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皆以直心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，皆，当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全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字讲；完全都是用直心成的佛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6FB44EFD" w14:textId="77777777" w:rsidR="00263763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心言直故：因为他用直心的缘故。</w:t>
      </w:r>
    </w:p>
    <w:p w14:paraId="0C62ADAB" w14:textId="77777777" w:rsidR="00263763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如是乃至终始地位：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像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；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，就单单指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这个直心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。你不要以为这个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如是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如是我闻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那个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如是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；一样的字、一样的音，但是意思不同。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终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，就是到妙觉，到佛的果位上；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始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，是从干慧地这儿开始。干慧地，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乾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字在这儿读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甘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，又叫金刚初心，这是菩萨所修五十五位的一个开始；由干慧地到妙觉的位置上，这叫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地位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。像这样，一路从干慧地到妙觉这个位上，</w:t>
      </w:r>
    </w:p>
    <w:p w14:paraId="1E95323D" w14:textId="73472BA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中间永无诸委曲相：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中间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，是由干慧地到佛的果位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十信、十住、十行、十回向、四加行，到十地，然后等觉、妙觉，这相距一段很长的时间。经过这段很长的修行时间，这中间一点的委曲相都没有，完全是用直心，所以成佛了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5CB4FE7D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这是释迦牟尼佛恐怕他问阿难，阿难不用直心答覆他，乱讲乱说的，就研究不出真理来了。所以佛先要和阿难讲清楚了：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要用直心来答覆我，你不要马马虎虎。我现在同你讲正经的法门，讲这个成佛的真发明性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这个最初成佛的道理！所以你不能随随便便、马马虎虎的，想来想去，这么来答覆我。你一定要用直心！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</w:p>
    <w:p w14:paraId="6D399DAC" w14:textId="77777777" w:rsidR="007B2184" w:rsidRPr="003E74FA" w:rsidRDefault="007B2184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2693E152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L2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双征能见能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爱</w:t>
      </w:r>
    </w:p>
    <w:p w14:paraId="1237CD73" w14:textId="77777777" w:rsidR="00F17EA2" w:rsidRPr="003E74FA" w:rsidRDefault="00F17EA2" w:rsidP="007B2184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阿难！我今问汝，当汝发心，缘于如来三十二相，将何所见，谁为爱乐</w:t>
      </w:r>
      <w:r w:rsidRPr="003E74FA">
        <w:rPr>
          <w:color w:val="auto"/>
          <w:sz w:val="18"/>
        </w:rPr>
        <w:t>？</w:t>
      </w:r>
    </w:p>
    <w:p w14:paraId="6F2A99DA" w14:textId="77777777" w:rsidR="00263763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阿难！我今问汝：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佛又对阿难说：我现在再问一问你，</w:t>
      </w:r>
    </w:p>
    <w:p w14:paraId="2542B1CE" w14:textId="77777777" w:rsidR="00263763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当汝发心，缘于如来三十二相：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当你发心那个时候，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缘于如来三十二相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缘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就是一种攀缘心，就是阿难那个想着佛相好的识心，这都是一种攀缘的识心。你攀缘如来这三十二相，</w:t>
      </w:r>
    </w:p>
    <w:p w14:paraId="01D17346" w14:textId="505D4591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将何所见，谁为爱乐：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你用什么看见的？谁爱如来这三十二相？谁好这个呢？你现在答覆我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5B3FE446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乐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字，一般不懂学问的人，就读成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勒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；本来这个字，应该读成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耀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，去声。乐，是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好乐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（音耀），就是很欢喜的样子，也有乐（音勒）的成份在里头，但是还是读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耀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3D2532D7" w14:textId="77777777" w:rsidR="00F17EA2" w:rsidRPr="003E74FA" w:rsidRDefault="00F17EA2" w:rsidP="007B2184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阿难白佛言：世尊！如是爱乐，用我心目。由目观见如来胜相，心生爱乐。故我发心，愿舍生死</w:t>
      </w:r>
      <w:r w:rsidRPr="003E74FA">
        <w:rPr>
          <w:color w:val="auto"/>
          <w:sz w:val="18"/>
        </w:rPr>
        <w:t>。</w:t>
      </w:r>
    </w:p>
    <w:p w14:paraId="571C31AE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阿难白佛言：世尊！如是爱乐，用我心目：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阿难就对着佛说：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世尊！您不是问谁为爱乐吗？我现在用直心来回答您。像我这种爱乐的情形，是用我的心和目这两种看见的。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照着一般人所说，这是对的，用心和目看见佛，这是对了；可是从后边经上，你就会知道这是错误的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01F2CB96" w14:textId="77777777" w:rsidR="00263763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由目观见如来胜相，心生爱乐：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我用我的眼睛看见佛这种相好庄严，这种三十二相、八十种好，我眼睛看见了，心里就生出一种爱乐的心。爱乐什么呢？我看佛的相好庄严，太清净了，不像欲爱所生的身体那么污浊，有一种染污的性。</w:t>
      </w:r>
    </w:p>
    <w:p w14:paraId="6FAAB64D" w14:textId="0AABF56B" w:rsidR="00F17EA2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故我发心，愿舍生死：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故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，当所以讲。因为我欢喜佛这种清净的身体，所以我才发这个心，愿意舍离生死，从佛出家，跟着佛修道！我出家的原由，就是这样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538233A4" w14:textId="77777777" w:rsidR="003E74FA" w:rsidRPr="003E74FA" w:rsidRDefault="003E74FA" w:rsidP="00790802">
      <w:pPr>
        <w:spacing w:after="0" w:line="240" w:lineRule="auto"/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</w:pPr>
    </w:p>
    <w:p w14:paraId="4368BF0B" w14:textId="77777777" w:rsidR="00B02404" w:rsidRPr="003E74FA" w:rsidRDefault="00B02404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0F07BBD1" w14:textId="77777777" w:rsidR="007B2184" w:rsidRPr="003E74FA" w:rsidRDefault="007B2184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03209CDD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lastRenderedPageBreak/>
        <w:t>L3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征诘心目所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在</w:t>
      </w:r>
    </w:p>
    <w:p w14:paraId="152E8B8D" w14:textId="77777777" w:rsidR="00F17EA2" w:rsidRPr="003E74FA" w:rsidRDefault="00F17EA2" w:rsidP="007B2184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佛告阿难：如汝所说，真所爱乐，因于心目。若不识知心目所在，则不能得降伏尘劳。譬如国王为贼所侵，发兵讨除，是兵要当知贼所在。使汝流转，心目为咎。吾今问汝，唯心与目，今何所在</w:t>
      </w:r>
      <w:r w:rsidRPr="003E74FA">
        <w:rPr>
          <w:color w:val="auto"/>
          <w:sz w:val="18"/>
        </w:rPr>
        <w:t>？</w:t>
      </w:r>
    </w:p>
    <w:p w14:paraId="35AC5BB8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佛告阿难：如汝所说，真所爱乐，因于心目：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佛听完阿难答覆，又对他说了，像你所说的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真所爱乐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，你是用你的心和眼睛，而有一种真心，真真爱好如来的相好。可是有一样，你知不知道你心在什么地方？你知不知道你眼睛能不能看？你知不知道你眼睛又在什么地方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？</w:t>
      </w:r>
    </w:p>
    <w:p w14:paraId="6DDF83FB" w14:textId="77777777" w:rsidR="00263763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你说，这话也问得简直没有道理！眼睛就在面上长着，心就在身腔里边！谁都知道的。可是这不是你的真心，也不是你真正那个见。</w:t>
      </w:r>
    </w:p>
    <w:p w14:paraId="304774DE" w14:textId="5A78F86E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所以，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若不识知心目所在：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假如你不知道，不真正认识，你不明白心和目在什么地方。问你的眼睛在什么地方，你的心在什么地方；乍听起来，这种问法简直就是不讲道理，但是在后文，佛之所以这么问他，是佛有这种智慧，而我们一般人没有佛这种智慧，看这段文，就觉得佛是横不讲道理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405B2604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若不识知心目所在，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则不能得降伏尘劳：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你如果不知道你心和目的所在，就不能有这种力量来降伏尘劳。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尘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，是以染污为义，很不洁净。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劳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是扰乱的意思；扰乱你的心，扰乱你的性。这个尘，也就是染污你的心性，你不能降伏，就不能把它变化过来，不能把妄想变成真心。好像两军作战，一方打败仗，投降了，这叫被降伏了。你不能降伏尘劳，就是尘劳胜了，你败了；你降伏了呢，就是尘劳败了，你胜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03CE383B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这一段文是佛问阿难，心、目在什么地方，你如果不知道心、目所在的地方，你生死就不能了的。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降伏尘劳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，也就是了生死，把生死路断了。如果你不能降伏尘劳，你虽然出家，也不能了生死。因为这个，所以你要知道心、目在什么地方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194FDB92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譬如国王为贼所侵，发兵讨除，是兵要当知贼所在：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举个比喻，譬如有一个国王，这个国家的领土被贼给侵占了，国王就要去发兵讨除这贼，使令他们不能再侵占领土。这时兵应该要知道贼在什么地方，才可以讨除他们；若不知道贼在什么地方，就不能讨除这贼。所以现在无始劫以来的生死不能了，就因为你不知道你的心、目所在，你若想了生死，必须要把心、目的问题研究清楚了，你的生死才能了呢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002203D8" w14:textId="77777777" w:rsidR="00263763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使汝流转，心目为咎：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今再问你，你为什么有生死？你为什么生死不了？使你在六道轮回里头，流来流去辗转不停止，这都是为什么？都是因为你这个心和目的过错啊！你这个心和目，就令你受生死，令你不能得到解脱，不能得到真正的自由。所以，</w:t>
      </w:r>
    </w:p>
    <w:p w14:paraId="27A722FE" w14:textId="32D713DE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吾今问汝，唯心与目，今何所在：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我现在要再问问你，你这个心和目在什么地方？快点讲！这是佛问阿难的心和目到底在什么地方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1DCE0B6D" w14:textId="77777777" w:rsidR="00263763" w:rsidRPr="003E74FA" w:rsidRDefault="00263763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51F63188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【编按】以下节自一九八八年春</w:t>
      </w:r>
      <w:r w:rsidRPr="003E74FA">
        <w:rPr>
          <w:rFonts w:ascii="Microsoft YaHei" w:eastAsia="Microsoft YaHei" w:hAnsi="Microsoft YaHei" w:cs="Cambria"/>
          <w:b/>
          <w:bCs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主观智能推动力</w:t>
      </w:r>
      <w:r w:rsidRPr="003E74FA">
        <w:rPr>
          <w:rFonts w:ascii="Microsoft YaHei" w:eastAsia="Microsoft YaHei" w:hAnsi="Microsoft YaHei" w:cs="Cambria"/>
          <w:b/>
          <w:bCs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讲</w:t>
      </w:r>
      <w:r w:rsidRPr="003E74FA">
        <w:rPr>
          <w:rFonts w:ascii="Microsoft YaHei" w:eastAsia="Microsoft YaHei" w:hAnsi="Microsoft YaHei" w:cs="SimSun"/>
          <w:b/>
          <w:bCs/>
          <w:kern w:val="0"/>
          <w:sz w:val="18"/>
          <w:szCs w:val="18"/>
          <w14:ligatures w14:val="none"/>
        </w:rPr>
        <w:t>座</w:t>
      </w:r>
    </w:p>
    <w:p w14:paraId="6CD6FE47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讲经说法，义在文中；以义觅智，是谓得之。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这是很重要的，我们读经、看经、研究经，要知道经文的意思。譬如这句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如汝所说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，这并不是说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你说得对了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假如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，也就是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像你所说的这个话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，并不是一定说他说对了。这不是肯定词，是一个活动词；也就是再设一个比喻，用他所说的这种道理，来再往深的一层追究、研究下去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0EE5DBC3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因为他所说的，他自己一定明白；就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以其人之道，还化其人之心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，反问他，自己讲出的话，那个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根本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在什么地方？所以才指出来你所爱乐的，是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因于心目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。可是你所看见的，所用的这个心目，你真明白了吗？你真知道这个心目的根本所在吗？这也就是设这个辩论，和阿难来显这个真理，显这个见性；这叫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七处征心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阿难在七个地方，找这个心，然后世尊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十番显见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。这个地方，我们人不要把它看得死死板板的，都要把这个理论看活起来，不能一定肯定说这句就是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你说的就对了。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这不是这个意思。所以我们每一个人，对这一点要了解，这才是了解经义了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232C85F5" w14:textId="77777777" w:rsidR="00F17EA2" w:rsidRPr="003E74FA" w:rsidRDefault="00F17EA2" w:rsidP="00790802">
      <w:pPr>
        <w:spacing w:after="0" w:line="240" w:lineRule="auto"/>
        <w:jc w:val="right"/>
        <w:rPr>
          <w:rFonts w:ascii="Microsoft YaHei" w:eastAsia="Microsoft YaHei" w:hAnsi="Microsoft YaHei" w:cs="SimSun"/>
          <w:b/>
          <w:bCs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b/>
          <w:bCs/>
          <w:kern w:val="0"/>
          <w:sz w:val="18"/>
          <w:szCs w:val="18"/>
          <w14:ligatures w14:val="none"/>
        </w:rPr>
        <w:t>──“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主观智能推动力</w:t>
      </w:r>
      <w:r w:rsidRPr="003E74FA">
        <w:rPr>
          <w:rFonts w:ascii="Microsoft YaHei" w:eastAsia="Microsoft YaHei" w:hAnsi="Microsoft YaHei" w:cs="Cambria"/>
          <w:b/>
          <w:bCs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讲座至</w:t>
      </w:r>
      <w:r w:rsidRPr="003E74FA">
        <w:rPr>
          <w:rFonts w:ascii="Microsoft YaHei" w:eastAsia="Microsoft YaHei" w:hAnsi="Microsoft YaHei" w:cs="SimSun"/>
          <w:b/>
          <w:bCs/>
          <w:kern w:val="0"/>
          <w:sz w:val="18"/>
          <w:szCs w:val="18"/>
          <w14:ligatures w14:val="none"/>
        </w:rPr>
        <w:t>此</w:t>
      </w:r>
    </w:p>
    <w:p w14:paraId="5A11A75D" w14:textId="77777777" w:rsidR="00B02404" w:rsidRPr="003E74FA" w:rsidRDefault="00B02404" w:rsidP="00790802">
      <w:pPr>
        <w:spacing w:after="0" w:line="240" w:lineRule="auto"/>
        <w:jc w:val="right"/>
        <w:rPr>
          <w:rFonts w:ascii="Microsoft YaHei" w:eastAsia="Microsoft YaHei" w:hAnsi="Microsoft YaHei" w:cs="SimSun"/>
          <w:b/>
          <w:bCs/>
          <w:kern w:val="0"/>
          <w:sz w:val="18"/>
          <w:szCs w:val="18"/>
          <w14:ligatures w14:val="none"/>
        </w:rPr>
      </w:pPr>
    </w:p>
    <w:p w14:paraId="464D3643" w14:textId="77777777" w:rsidR="00B02404" w:rsidRPr="003E74FA" w:rsidRDefault="00B02404" w:rsidP="00790802">
      <w:pPr>
        <w:spacing w:after="0" w:line="240" w:lineRule="auto"/>
        <w:jc w:val="right"/>
        <w:rPr>
          <w:rFonts w:ascii="Microsoft YaHei" w:eastAsia="Microsoft YaHei" w:hAnsi="Microsoft YaHei" w:cs="SimSun"/>
          <w:b/>
          <w:bCs/>
          <w:kern w:val="0"/>
          <w:sz w:val="18"/>
          <w:szCs w:val="18"/>
          <w14:ligatures w14:val="none"/>
        </w:rPr>
      </w:pPr>
    </w:p>
    <w:p w14:paraId="22448AC5" w14:textId="77777777" w:rsidR="00790802" w:rsidRPr="003E74FA" w:rsidRDefault="00790802" w:rsidP="00790802">
      <w:pPr>
        <w:spacing w:after="0" w:line="240" w:lineRule="auto"/>
        <w:jc w:val="right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7E1BD1BB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lastRenderedPageBreak/>
        <w:t>L4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所执七处咸非（分七）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  <w:t>M1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执心在身内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M2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执心在身外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M3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执心潜眼根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  <w:t>M4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执心分明暗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M5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执心则随有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M6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执心在中间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M7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执心乃无着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M1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分二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  <w:t>N1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阿难引十生同计在内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N2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如来以不见身中为破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今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N1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（七处征心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1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）</w:t>
      </w:r>
    </w:p>
    <w:p w14:paraId="0C49E8F3" w14:textId="77777777" w:rsidR="00F17EA2" w:rsidRPr="003E74FA" w:rsidRDefault="00F17EA2" w:rsidP="007B2184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阿难白佛言：世尊！一切世间，十种异生，同将识心，居在身内；纵观如来青莲华眼，亦在佛面。我今观此浮根四尘，祇在我面；如是识心，实居身内</w:t>
      </w:r>
      <w:r w:rsidRPr="003E74FA">
        <w:rPr>
          <w:color w:val="auto"/>
          <w:sz w:val="18"/>
        </w:rPr>
        <w:t>。</w:t>
      </w:r>
    </w:p>
    <w:p w14:paraId="0A7A690E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这一段文，阿难就不是直心答出来的，这是弯曲心。怎么说呢？阿难被佛这么一问：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心在什么地方？眼睛在什么地方？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啊，这时他手足无措，不知怎么答好！但是不知怎么答好，也就照着现在的状况来讲啰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151CE919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阿难白佛言：世尊：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于是阿难对佛说：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世尊哪！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相信这时候，阿难说话的声音是很小的，不会很大的。为什么？他自己没有把握，不知道是对不对。不过他就知道这么样子，就照这么样答；好像又想要说，又不敢说的这样。你想一想，当时的情景一定是这样的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1127219A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一切世间，十种异生：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世界所有十类不同的众生，就是胎、卵、湿、化、有色、无色、有想、无想、非有想、非无想。这是《金刚经》上说的，本来是十二类的众生，那么现在就单单讲这十类异生。这在后面的文分析得很清楚，所以现在先就这么讲一讲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2540C94B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同将识心，居在身内：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这十种的众生，他的心都是在身里边。什么叫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识心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？就是生灭心，就是分别心，分别计度。阿难不说他自己，而说十类众生，因为恐怕：若是和其他众生不同呢？所以他说：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这十类的众生，都是这样子嘛！不是单单我阿难一个人！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这里边，就包藏着一种狡辩的性质，说：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这不是谁都知道吗？这个心就在身内嘛！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</w:p>
    <w:p w14:paraId="41770C80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纵观如来青莲华眼，亦在佛面：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纵观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，就是纵目远眺，往远了看一看。我现在把头抬起来望一望，详细看看，世尊！您这青莲华眼，也在佛的脸上。佛的眼睛生得光明修广，很长的，好像青莲华，所以叫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青莲华眼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。这无形中阿难就是驳嘴，说：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这怎么还要问我呢？这眼睛在脸上，心就在身里边，都现成在这儿嘛！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但是他没敢正式公开这么讲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0F276491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阿难说是：世尊！您的青莲华眼，也在您的面上，那我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今观此浮根四尘，祇在我面：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我阿难现在观看眼、耳、鼻、舌这四种东西，也只是在我面上。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此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，就是这个。什么呢？眼、耳、鼻、舌这四种；它们是在外边，在面上，很显明的可以看见，所以叫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浮根四尘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7549CEE3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如是识心，实居身内：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我现在再想一想，我这个分别的识心，能知道好丑善恶的识心，实实在在地，是住在我的身里边。这是阿难这么样答覆佛所问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3A3C30BD" w14:textId="77777777" w:rsidR="00790802" w:rsidRPr="003E74FA" w:rsidRDefault="0079080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2B92CDDB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N2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如来以不见身中为破（分四）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  <w:t>O1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举例辩定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O2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即例反难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O3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就例攻破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O4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正与结破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今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O1</w:t>
      </w:r>
    </w:p>
    <w:p w14:paraId="39F019E9" w14:textId="77777777" w:rsidR="00F17EA2" w:rsidRPr="003E74FA" w:rsidRDefault="00F17EA2" w:rsidP="007B2184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佛告阿难：汝今现坐如来讲堂，观祇陀林，今何所在？</w:t>
      </w:r>
      <w:r w:rsidRPr="003E74FA">
        <w:rPr>
          <w:rFonts w:cs="Times New Roman"/>
          <w:color w:val="auto"/>
          <w:sz w:val="18"/>
        </w:rPr>
        <w:br/>
      </w:r>
      <w:r w:rsidRPr="003E74FA">
        <w:rPr>
          <w:rFonts w:hint="eastAsia"/>
          <w:color w:val="auto"/>
          <w:sz w:val="18"/>
        </w:rPr>
        <w:t>世尊！此大重阁清净讲堂，在给孤园，今祇陀林，实在堂外</w:t>
      </w:r>
      <w:r w:rsidRPr="003E74FA">
        <w:rPr>
          <w:color w:val="auto"/>
          <w:sz w:val="18"/>
        </w:rPr>
        <w:t>。</w:t>
      </w:r>
    </w:p>
    <w:p w14:paraId="46E717C6" w14:textId="77777777" w:rsidR="00AE1A39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佛告阿难：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佛听阿难说他的心在身里边，眼睛就在面上。佛先不答覆他这个问题，又问阿难，</w:t>
      </w:r>
    </w:p>
    <w:p w14:paraId="4B1EC0D5" w14:textId="34E16B88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汝今现坐如来讲堂，观祇陀林，今何所在：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你现在在佛的讲堂里坐着，你看一看战胜太子这个树林子，现在在什么地方啊？佛不答覆他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心在内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对不对，反而又来征问他，这是佛设的问难，来更正阿难的思想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75D88644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阿难听佛这样问他，就答覆了。世尊！此大重阁清净讲堂，在给孤园：重楼曰阁，就是在房里头再加上一层；广东话叫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阁仔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，正式的文言，就叫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重阁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。这栋大的重楼，这么干净的大讲堂，在给孤独长者这座园子里边。今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祇陀林，实在堂外：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现在您所说祇陀太子这树林子，确实在这讲堂的外边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57CAD896" w14:textId="77777777" w:rsidR="00B02404" w:rsidRDefault="00B02404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4759754A" w14:textId="77777777" w:rsidR="003E74FA" w:rsidRPr="003E74FA" w:rsidRDefault="003E74FA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0EA3C535" w14:textId="77777777" w:rsidR="00F17EA2" w:rsidRPr="003E74FA" w:rsidRDefault="00F17EA2" w:rsidP="007B2184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lastRenderedPageBreak/>
        <w:t>阿难！汝今堂中，先何所见？</w:t>
      </w:r>
      <w:r w:rsidRPr="003E74FA">
        <w:rPr>
          <w:rFonts w:cs="Times New Roman"/>
          <w:color w:val="auto"/>
          <w:sz w:val="18"/>
        </w:rPr>
        <w:br/>
      </w:r>
      <w:r w:rsidRPr="003E74FA">
        <w:rPr>
          <w:rFonts w:hint="eastAsia"/>
          <w:color w:val="auto"/>
          <w:sz w:val="18"/>
        </w:rPr>
        <w:t>世尊！我在堂中，先见如来，次观大众；如是外望，方瞩林园</w:t>
      </w:r>
      <w:r w:rsidRPr="003E74FA">
        <w:rPr>
          <w:color w:val="auto"/>
          <w:sz w:val="18"/>
        </w:rPr>
        <w:t>。</w:t>
      </w:r>
    </w:p>
    <w:p w14:paraId="3BD14850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释迦牟尼佛听见阿难说，他的浮根四尘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眼、耳、鼻、舌这四根，生出色、声、香、味这四尘，就在面上，证明他这个识心在身里边。佛就问他：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你现在坐在这讲堂里边，那祇陀林在什么地方？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阿难就答覆佛：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这个清净讲堂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我们大家住的这栋楼阁，在给孤独园里边；祇陀太子这个林，是在讲堂外边。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</w:p>
    <w:p w14:paraId="66CFF888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阿难！汝今堂中，先何所见：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佛就又对他说：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你现在在这堂里边，首先看见什么？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这是问他，因为他说心在身内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537E6095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世尊！我在堂中，先见如来，次观大众；如是外望，方瞩林园：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阿难就答覆佛：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我在这讲堂里边，首先看见的就是佛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世尊您！其次我又看见大菩萨、大阿罗汉这些听众。我像这样地看，先看里边，然后再向外边一看，才看见外边这个祇陀林和给孤独园。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瞩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，是望，也就是看见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324C128A" w14:textId="77777777" w:rsidR="00F17EA2" w:rsidRPr="003E74FA" w:rsidRDefault="00F17EA2" w:rsidP="007B2184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阿难！汝瞩林园，因何有见？</w:t>
      </w:r>
      <w:r w:rsidRPr="003E74FA">
        <w:rPr>
          <w:rFonts w:cs="Times New Roman"/>
          <w:color w:val="auto"/>
          <w:sz w:val="18"/>
        </w:rPr>
        <w:br/>
      </w:r>
      <w:r w:rsidRPr="003E74FA">
        <w:rPr>
          <w:rFonts w:hint="eastAsia"/>
          <w:color w:val="auto"/>
          <w:sz w:val="18"/>
        </w:rPr>
        <w:t>世尊！此大讲堂，户牖开豁，故我在堂，得远瞻见</w:t>
      </w:r>
      <w:r w:rsidRPr="003E74FA">
        <w:rPr>
          <w:color w:val="auto"/>
          <w:sz w:val="18"/>
        </w:rPr>
        <w:t>。</w:t>
      </w:r>
    </w:p>
    <w:p w14:paraId="2B700CE1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阿难！汝瞩林园，因何有见：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佛问阿难：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你见这祇陀林和给孤独园，是怎么看见的？为什么你看见？你说！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这好像佛一趟比一趟不讲道理，但是这里头有深意啊！我们若往深的一研究，就知道了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04AAD7ED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世尊！此大讲堂，户牖开豁，故我在堂，得远瞻见：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阿难又答覆佛说：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这大讲堂，因为门也开着，窗也开着，所以我在堂里边，就看见外边的东西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看见这祇陀林和给孤独园。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户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，就是门；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牖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，是窗。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开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，是开开；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，就是豁然通达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292A5DD0" w14:textId="77777777" w:rsidR="00F17EA2" w:rsidRPr="003E74FA" w:rsidRDefault="00F17EA2" w:rsidP="007B2184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佛告阿难：如汝所言，身在讲堂，户牖开豁，远瞩园林。亦有众生，在此堂中，不见如来，见堂外者？</w:t>
      </w:r>
      <w:r w:rsidRPr="003E74FA">
        <w:rPr>
          <w:rFonts w:cs="Times New Roman"/>
          <w:color w:val="auto"/>
          <w:sz w:val="18"/>
        </w:rPr>
        <w:br/>
      </w:r>
      <w:r w:rsidRPr="003E74FA">
        <w:rPr>
          <w:rFonts w:hint="eastAsia"/>
          <w:color w:val="auto"/>
          <w:sz w:val="18"/>
        </w:rPr>
        <w:t>阿难答言：世尊！在堂不见如来，能见林泉，无有是处</w:t>
      </w:r>
      <w:r w:rsidRPr="003E74FA">
        <w:rPr>
          <w:color w:val="auto"/>
          <w:sz w:val="18"/>
        </w:rPr>
        <w:t>！</w:t>
      </w:r>
    </w:p>
    <w:p w14:paraId="595DCFAD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这一段，就是佛设一个问答，来反问阿难。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佛告阿难：如汝所言，身在讲堂，户牖开豁，远瞩林园：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佛告诉阿难，假如就像你所说的这样，这个身子在讲堂里边，因为门、窗都开着，才能看见外面的祇陀林和给孤独园。亦有众生，在此堂中，不见如来，见堂外者：也有一种的众生，他在这讲堂里边，看不见如来，单单就见到堂外边这林园，有没有这么个道理呢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亦有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，就是也有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7EF4F4E3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阿难答言：世尊！在堂不见如来，能见林泉，无有是处：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阿难就回答：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如果有人在这堂里边，看不见世尊，而单单见堂外边的树林子和泉井，没有这样子的，不会的！他若身在堂里边，一定就会看见佛的。看不见佛而能看外边，这是不对的，没有这个道理。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这很决定地就答覆了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1663AEE4" w14:textId="77777777" w:rsidR="00F17EA2" w:rsidRPr="003E74FA" w:rsidRDefault="00F17EA2" w:rsidP="007B2184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阿难！汝亦如是！汝之心灵，一切明了。若汝现前所明了心，实在身内，尔时先合了知内身。颇有众生，先见身中，后观外物？纵不能见心肝脾胃，爪生发长，筋转脉摇，诚合明了，如何不知？必不内知，云何知外</w:t>
      </w:r>
      <w:r w:rsidRPr="003E74FA">
        <w:rPr>
          <w:color w:val="auto"/>
          <w:sz w:val="18"/>
        </w:rPr>
        <w:t>？</w:t>
      </w:r>
    </w:p>
    <w:p w14:paraId="09390F36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阿难！汝亦如是：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阿难这样答，说这不对的。佛就告诉他：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阿难！你就是这样！你就像这个众生，在这堂里边看不见佛，只看到外边。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佛说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汝亦如是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，就因为知道阿难还没领会到真心的本体是什么样子，还是在妄想心、识心上用功夫呢！所以佛就又说这一段文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389604F3" w14:textId="77777777" w:rsidR="00AE1A39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汝之心灵，一切明了：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你的心灵，一切都明了。说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人为万物之灵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，这心为人的万物之灵；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汝之心灵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心灵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，还是那个识心。</w:t>
      </w:r>
    </w:p>
    <w:p w14:paraId="733451F4" w14:textId="77777777" w:rsidR="00AE1A39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若汝现前所明了心，实在身内：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假如你现在所明了的这个心，你说它实实在在，在身内的话。</w:t>
      </w:r>
    </w:p>
    <w:p w14:paraId="56CBC31E" w14:textId="77777777" w:rsidR="00AE1A39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尔时先合了知内身：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这个时候，你先应该知道你身子里边怎么样。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内身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，就是身内，身子里边。</w:t>
      </w:r>
    </w:p>
    <w:p w14:paraId="6D094ECD" w14:textId="3938E591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颇有众生，先见身中，后观外物：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颇有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，就是能不能有。什么样呢？有没有这样的众生，先看身里边的东西，然后再看外边的东西呢？这又问阿难了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1920F38E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纵不能见心肝脾胃：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你说你这个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心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在身内，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在眼睛上，那你应该眼睛看见，心里就知道。那么你心在身内，也应该知道你的心、肝、脾、胃是怎么样，你应该看得见！即使你看不见里边的心、肝、脾、胃，那么外边这个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爪生发长，筋转脉摇，诚合明了，如何不知：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，就是指甲。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发长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长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（音掌）的意思；不是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长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（音常），不是长发披肩的，任它一天比一天长长了。这个指甲每一秒钟生长多少，这个头发每一秒钟生长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lastRenderedPageBreak/>
        <w:t>多少，甚至于你这个筋转动、脉动弹，也都应该知道的。可是你为什么不知道呢？为什么你里边看不见？外边这些爪生、发长、筋转、脉摇你也看不见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？</w:t>
      </w:r>
    </w:p>
    <w:p w14:paraId="202C436A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必不内知，云何知外：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你一定说是里边不知道。那么你的心在里边，里边的事情都不知道，你怎么又知道这外边的事情呢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？</w:t>
      </w:r>
    </w:p>
    <w:p w14:paraId="5D22EF28" w14:textId="77777777" w:rsidR="00F17EA2" w:rsidRPr="003E74FA" w:rsidRDefault="00F17EA2" w:rsidP="001A536B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是故应知，汝言觉了能知之心，住在身内，无有是处</w:t>
      </w:r>
      <w:r w:rsidRPr="003E74FA">
        <w:rPr>
          <w:color w:val="auto"/>
          <w:sz w:val="18"/>
        </w:rPr>
        <w:t>。</w:t>
      </w:r>
    </w:p>
    <w:p w14:paraId="1553D904" w14:textId="77777777" w:rsidR="00AE1A39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是故应知：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，因为这个；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故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，所以。因为这个，所以你应该知道。知道什么呢？</w:t>
      </w:r>
    </w:p>
    <w:p w14:paraId="203DAD78" w14:textId="62092EC3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汝言觉了能知之心，住在身内，无有是处：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能觉察、分别、思量、明了的这个心，是在身子里边。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你这个理论，是不对的，是立不住的。佛用种种的比喻、理论来形容，然后现在才正式答覆阿难：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这个心在内，是不对的。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</w:p>
    <w:p w14:paraId="7E8A83FF" w14:textId="77777777" w:rsidR="001A536B" w:rsidRPr="003E74FA" w:rsidRDefault="001A536B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7934A98F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【编按】以下节自一九八八年五月三十日</w:t>
      </w:r>
      <w:r w:rsidRPr="003E74FA">
        <w:rPr>
          <w:rFonts w:ascii="Microsoft YaHei" w:eastAsia="Microsoft YaHei" w:hAnsi="Microsoft YaHei" w:cs="Cambria"/>
          <w:b/>
          <w:bCs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主观智能推动力</w:t>
      </w:r>
      <w:r w:rsidRPr="003E74FA">
        <w:rPr>
          <w:rFonts w:ascii="Microsoft YaHei" w:eastAsia="Microsoft YaHei" w:hAnsi="Microsoft YaHei" w:cs="Cambria"/>
          <w:b/>
          <w:bCs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讲</w:t>
      </w:r>
      <w:r w:rsidRPr="003E74FA">
        <w:rPr>
          <w:rFonts w:ascii="Microsoft YaHei" w:eastAsia="Microsoft YaHei" w:hAnsi="Microsoft YaHei" w:cs="SimSun"/>
          <w:b/>
          <w:bCs/>
          <w:kern w:val="0"/>
          <w:sz w:val="18"/>
          <w:szCs w:val="18"/>
          <w14:ligatures w14:val="none"/>
        </w:rPr>
        <w:t>座</w:t>
      </w:r>
    </w:p>
    <w:p w14:paraId="7459D266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现在这是讲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七处征心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。真心是无在、无所不在的，它没有一个处。所以你说它在内也不对，在外也不对，在中间也不对，在什么地方都不对；可是在什么地方都对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34E99236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有人说，这有点冤枉阿难了。佛对阿难这个问，只差一点点，就把阿难问得理短辞屈了，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口欲言而辞丧，心欲缘而虑亡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在这个时候，佛看来好像强辞夺理，可是你仔细研究，佛说的话里头有真理！我们这是显现真心，显现这个本有的智慧。阿难尊者一向多闻，而不在定力上、戒力上、慧力上用功夫，就善于博闻强记，所以佛在这个地方，就是追，所谓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赶尽杀绝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，教他：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你记得那么多，到时候看你有什么用？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就是在这一点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7F9ADE88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佛对阿难说，你说你先见我如来，次观堂外；那么你应该把你心、肝、脾、胃也都看见了，可是你不能看见。那么不能看见，外边的事情，你也应该知道。现在又提出这个发怎样长的，指甲怎样生的，筋络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这血脉怎么样跳动，怎么样流转，为什么你也不知道呢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？</w:t>
      </w:r>
    </w:p>
    <w:p w14:paraId="7357FB18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所以这就是追！追他干什么？这就是要追得他进无可进，退无可退；到这个时候，就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绝处逢生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，这也叫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百尺竿头重进步，十方世界现全身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。就逼得他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理穷辞尽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，理论也没有了，辞也没有了，说不出来了！就用这个方法，来逼着阿难开悟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1148B2F2" w14:textId="77777777" w:rsidR="00F17EA2" w:rsidRPr="003E74FA" w:rsidRDefault="00F17EA2" w:rsidP="00790802">
      <w:pPr>
        <w:spacing w:after="0" w:line="240" w:lineRule="auto"/>
        <w:jc w:val="right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b/>
          <w:bCs/>
          <w:kern w:val="0"/>
          <w:sz w:val="18"/>
          <w:szCs w:val="18"/>
          <w14:ligatures w14:val="none"/>
        </w:rPr>
        <w:t>──“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主观智能推动力</w:t>
      </w:r>
      <w:r w:rsidRPr="003E74FA">
        <w:rPr>
          <w:rFonts w:ascii="Microsoft YaHei" w:eastAsia="Microsoft YaHei" w:hAnsi="Microsoft YaHei" w:cs="Cambria"/>
          <w:b/>
          <w:bCs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讲座至</w:t>
      </w:r>
      <w:r w:rsidRPr="003E74FA">
        <w:rPr>
          <w:rFonts w:ascii="Microsoft YaHei" w:eastAsia="Microsoft YaHei" w:hAnsi="Microsoft YaHei" w:cs="SimSun"/>
          <w:b/>
          <w:bCs/>
          <w:kern w:val="0"/>
          <w:sz w:val="18"/>
          <w:szCs w:val="18"/>
          <w14:ligatures w14:val="none"/>
        </w:rPr>
        <w:t>此</w:t>
      </w:r>
    </w:p>
    <w:p w14:paraId="72999389" w14:textId="77777777" w:rsidR="001A536B" w:rsidRPr="003E74FA" w:rsidRDefault="001A536B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2D059EB2" w14:textId="22F6D6C2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M2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执心在身外（分二．七处征心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）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  <w:t>N1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阿难引灯喻自决同佛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N2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如来以身心相知为破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今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N1</w:t>
      </w:r>
    </w:p>
    <w:p w14:paraId="4BA5CFA8" w14:textId="77777777" w:rsidR="00F17EA2" w:rsidRPr="003E74FA" w:rsidRDefault="00F17EA2" w:rsidP="001A536B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阿难稽首，</w:t>
      </w:r>
      <w:r w:rsidRPr="003E74FA">
        <w:rPr>
          <w:rFonts w:cs="Times New Roman"/>
          <w:color w:val="auto"/>
          <w:sz w:val="18"/>
        </w:rPr>
        <w:t xml:space="preserve"> </w:t>
      </w:r>
      <w:r w:rsidRPr="003E74FA">
        <w:rPr>
          <w:rFonts w:hint="eastAsia"/>
          <w:color w:val="auto"/>
          <w:sz w:val="18"/>
        </w:rPr>
        <w:t>而白佛言：我闻如来，如是法音，悟知我心，实居身外</w:t>
      </w:r>
      <w:r w:rsidRPr="003E74FA">
        <w:rPr>
          <w:color w:val="auto"/>
          <w:sz w:val="18"/>
        </w:rPr>
        <w:t>。</w:t>
      </w:r>
    </w:p>
    <w:p w14:paraId="331C3454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阿难所立的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心在身内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这个理论，被释迦牟尼佛给一个当头棒喝，把他所立的这个见解、这个宗旨破了，心在身内这个理论不成立了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5C103B41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阿难稽首，而白佛言：我闻如来，如是法音，悟知我心，实居身外：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阿难也很明理的，于是就叩头，又向佛说：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我听见如来上面所说的理论、这种的道理，现在我明白了！明白什么呢？明白我这个心不在身里边，一定是在外边呢！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他的心也不知道什么时候跑到外边去了？他现在突然间就这么说了！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如是法音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，是这种法的音声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75BE040D" w14:textId="77777777" w:rsidR="00F17EA2" w:rsidRPr="003E74FA" w:rsidRDefault="00F17EA2" w:rsidP="001A536B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所以者何？譬如灯光，然于室中，是灯必能先照室内，从其室门，后及庭际。一切众生，不见身中，独见身外；亦如灯光，居在室外，不能照室。是义必明，将无所惑，同佛了义，得无妄耶</w:t>
      </w:r>
      <w:r w:rsidRPr="003E74FA">
        <w:rPr>
          <w:color w:val="auto"/>
          <w:sz w:val="18"/>
        </w:rPr>
        <w:t>？</w:t>
      </w:r>
    </w:p>
    <w:p w14:paraId="778DBFA7" w14:textId="77777777" w:rsidR="00AE1A39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所以者何？譬如灯光，然于室中，是灯必能先照室内，从其室门，后及庭际：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什么道理，我说我的心在外边呢？好像灯光，在房子里边点着了。这个灯如果在房里边，一定是先照室内，房子里边会光明的。然后这个灯光再从房的门口，照到外边的院子。</w:t>
      </w:r>
    </w:p>
    <w:p w14:paraId="21308D58" w14:textId="77777777" w:rsidR="00AE1A39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一切众生，不见身中，独见身外：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一切的众生，看不见自己身中的情形，单单能看见身外边的东西，</w:t>
      </w:r>
    </w:p>
    <w:p w14:paraId="15AE65F4" w14:textId="13FE6334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亦如灯光，居在室外，不能照室：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这就好像灯光，这个灯光若在室外边，就不能照房子里边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5E8A0599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因为佛说众生不见自己心、肝、脾、胃，所以阿难就以为这个心是在外边；就好像灯在外边一样，不能照见屋里边的东西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6AAD76B0" w14:textId="77777777" w:rsidR="00AE1A39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lastRenderedPageBreak/>
        <w:t>是义必明，将无所惑：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我说这个理论、这个道理，一定是对的，这个绝对没有什么疑问的。阿难给自己下决定词，先下一个判词。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，就是义理。</w:t>
      </w:r>
    </w:p>
    <w:p w14:paraId="7005B51E" w14:textId="5EAB3F6F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同佛了义，得无妄耶：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我现在立这个理论，和佛所说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了义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的道理是一样的，大约不会错了吧？我相信佛一定是同意我这个说法了吧？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无妄耶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，就是不会错了吧？这相信是不会不对了吧？阿难虽然想一定是对的，还是有一个询问词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545923D9" w14:textId="77777777" w:rsidR="00AE1A39" w:rsidRPr="003E74FA" w:rsidRDefault="00AE1A39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26022760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【编按】以下节自一九八八年六月十四日</w:t>
      </w:r>
      <w:r w:rsidRPr="003E74FA">
        <w:rPr>
          <w:rFonts w:ascii="Microsoft YaHei" w:eastAsia="Microsoft YaHei" w:hAnsi="Microsoft YaHei" w:cs="Cambria"/>
          <w:b/>
          <w:bCs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主观智能推动力</w:t>
      </w:r>
      <w:r w:rsidRPr="003E74FA">
        <w:rPr>
          <w:rFonts w:ascii="Microsoft YaHei" w:eastAsia="Microsoft YaHei" w:hAnsi="Microsoft YaHei" w:cs="Cambria"/>
          <w:b/>
          <w:bCs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讲</w:t>
      </w:r>
      <w:r w:rsidRPr="003E74FA">
        <w:rPr>
          <w:rFonts w:ascii="Microsoft YaHei" w:eastAsia="Microsoft YaHei" w:hAnsi="Microsoft YaHei" w:cs="SimSun"/>
          <w:b/>
          <w:bCs/>
          <w:kern w:val="0"/>
          <w:sz w:val="18"/>
          <w:szCs w:val="18"/>
          <w14:ligatures w14:val="none"/>
        </w:rPr>
        <w:t>座</w:t>
      </w:r>
    </w:p>
    <w:p w14:paraId="3BAD61DF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人在世界上，各有所长，各有所短。阿难尊者的长处是什么呢？就是博闻强记，记忆力非常强。从书上，他看得多，也记得很多；听人家讲的，他也记得很多。因为记得多了，他就无所适从了，于是就用他这个心意识，来揣测佛所说的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心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0590733E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他现在支吾搪塞的，有的时候又说在里边，有的时候又说在外边，有的时候又说在中间，各处这么追寻这个心。他不知道这个心不用追求，无处不是；他没有见性，所以也不明心。这并不是他的邪见，也并不是他用逻辑学怎么样；他就是这样，就是用心意识用惯了。所以他一开口、一想，都是在心意识上做功夫呢！他没有到真正法的本源那个地方。所以这个不能说他不合乎逻辑学，也不能说他合乎逻辑学，不能说他是正见，也不能说他是邪见。只可以说是妄测、妄见的一个偏执，他生大执着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11A1D317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他因为生大执着，过不去这个关，所以处处都是荆棘，处处碰壁，处处都不合法的本源这个道理。所谓：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识心达本源，大地无寸土。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又在禅宗里说：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若人识得心，大地无寸土。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你若认识这个心了，那遍地都不是土所成就的。是什么呢？七宝所庄严的。可惜就是你没有能识得心，所以到处就收拾垃圾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082BCA5D" w14:textId="77777777" w:rsidR="00F17EA2" w:rsidRPr="003E74FA" w:rsidRDefault="00F17EA2" w:rsidP="00790802">
      <w:pPr>
        <w:spacing w:after="0" w:line="240" w:lineRule="auto"/>
        <w:jc w:val="right"/>
        <w:rPr>
          <w:rFonts w:ascii="Microsoft YaHei" w:eastAsia="Microsoft YaHei" w:hAnsi="Microsoft YaHei" w:cs="SimSun"/>
          <w:b/>
          <w:bCs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b/>
          <w:bCs/>
          <w:kern w:val="0"/>
          <w:sz w:val="18"/>
          <w:szCs w:val="18"/>
          <w14:ligatures w14:val="none"/>
        </w:rPr>
        <w:t>──“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主观智能推动力</w:t>
      </w:r>
      <w:r w:rsidRPr="003E74FA">
        <w:rPr>
          <w:rFonts w:ascii="Microsoft YaHei" w:eastAsia="Microsoft YaHei" w:hAnsi="Microsoft YaHei" w:cs="Cambria"/>
          <w:b/>
          <w:bCs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讲座至</w:t>
      </w:r>
      <w:r w:rsidRPr="003E74FA">
        <w:rPr>
          <w:rFonts w:ascii="Microsoft YaHei" w:eastAsia="Microsoft YaHei" w:hAnsi="Microsoft YaHei" w:cs="SimSun"/>
          <w:b/>
          <w:bCs/>
          <w:kern w:val="0"/>
          <w:sz w:val="18"/>
          <w:szCs w:val="18"/>
          <w14:ligatures w14:val="none"/>
        </w:rPr>
        <w:t>此</w:t>
      </w:r>
    </w:p>
    <w:p w14:paraId="0E6A5BD0" w14:textId="77777777" w:rsidR="00B02404" w:rsidRPr="003E74FA" w:rsidRDefault="00B02404" w:rsidP="00790802">
      <w:pPr>
        <w:spacing w:after="0" w:line="240" w:lineRule="auto"/>
        <w:jc w:val="right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12FEFD52" w14:textId="0DD10FAE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N2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如来以身心相知为破（分三）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  <w:t>O1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喻明无干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O2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验非无干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O3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正与结破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今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O1</w:t>
      </w:r>
    </w:p>
    <w:p w14:paraId="5B48FAB8" w14:textId="77777777" w:rsidR="00F17EA2" w:rsidRPr="003E74FA" w:rsidRDefault="00F17EA2" w:rsidP="001A536B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佛告阿难：是诸比丘，适来从我室罗筏城，循乞抟食，归祇陀林，我已宿斋。汝观比丘，一人食时，诸人饱不</w:t>
      </w:r>
      <w:r w:rsidRPr="003E74FA">
        <w:rPr>
          <w:color w:val="auto"/>
          <w:sz w:val="18"/>
        </w:rPr>
        <w:t>？</w:t>
      </w:r>
    </w:p>
    <w:p w14:paraId="19C74D12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阿难以为他的心跑到外边去，用灯光来做比喻，佛一定是印可的了，一定说他这一次是对了！殊不知佛也不讲他这个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5AEAEA5B" w14:textId="77777777" w:rsidR="00AE1A39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佛告阿难：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佛告诉阿难，</w:t>
      </w:r>
    </w:p>
    <w:p w14:paraId="0DE4786B" w14:textId="7AC10BB4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是诸比丘，适来从我室罗筏城，循乞抟食：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现在在这讲堂里的一切大比丘，方才跟着我在室罗筏城，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循乞抟食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，当顺字讲；顺着一家一家的次第，这就叫循。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乞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，去乞食。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抟食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是左手托着钵，然后用右手抓着饭吃。在印度吃饭，抟东西吃，是用手抓着吃。现在缅甸出家人吃饭，还是托着钵，用手抓着吃；也不用调羹（汤匙），也不用筷子，就用手抓着饭这么转一转，然后再吃。他们说这样吃较香，有饭味；究竟是不是有饭味，我是没有试过，因为没有这种习惯。佛当初乞食回来，菜饭也都是用手抓着吃，没有筷子、调羹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4B023CDD" w14:textId="77777777" w:rsidR="00AE1A39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归祇陀林：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去化缘回来，回到了祇陀林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就是祇陀太子布施的这个树林子。</w:t>
      </w:r>
    </w:p>
    <w:p w14:paraId="1B1AEE5A" w14:textId="77777777" w:rsidR="00AE1A39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我已宿斋：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宿斋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，就是停止不吃，已经吃饱了。现在我已经吃饱了，</w:t>
      </w:r>
    </w:p>
    <w:p w14:paraId="374D5860" w14:textId="4DF56702" w:rsidR="00B02404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汝观比丘，一人食时，诸人饱不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（音否）：你看一看这一切的比丘，一个人吃饭的时候，大家是不是会饱呢？佛这么问阿难。你们若不明白这个道理，明天可以我一个人吃饭，你们都看着我，试试你们饱不饱，那就证明经典这个意思了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578353F3" w14:textId="77777777" w:rsidR="00F17EA2" w:rsidRPr="003E74FA" w:rsidRDefault="00F17EA2" w:rsidP="001A536B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阿难答言：不也世尊！何以故？是诸比丘，虽阿罗汉，躯命不同，云何一人，能令众饱</w:t>
      </w:r>
      <w:r w:rsidRPr="003E74FA">
        <w:rPr>
          <w:color w:val="auto"/>
          <w:sz w:val="18"/>
        </w:rPr>
        <w:t>？</w:t>
      </w:r>
    </w:p>
    <w:p w14:paraId="14CDBDEC" w14:textId="77777777" w:rsidR="00AE1A39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阿难答言：不也世尊：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阿难听佛这样问他，就说：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世尊！不会饱的。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不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字读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弗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，也当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不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字讲。何以故：阿难恐怕佛不明白，又给佛下了一个注解，就说：世尊！什么缘故我说他们不会饱呢？</w:t>
      </w:r>
    </w:p>
    <w:p w14:paraId="5EAA12AE" w14:textId="77777777" w:rsidR="00AE1A39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是诸比丘，虽阿罗汉，躯命不同：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这一切的大比丘，虽然都是证果成阿罗汉，都有了神通，但是他们的身体面貌都不一样的，各人有各人的身体和性命，不是一个的。</w:t>
      </w:r>
    </w:p>
    <w:p w14:paraId="64386B6A" w14:textId="33FBD1BD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lastRenderedPageBreak/>
        <w:t>云何一人，能令众饱：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有什么理由可以说，一个人吃饭，能令大家都饱了呢？如果大家是一个，那么一个人吃饭，这一切的人就都饱了；但是他们不是一个，是各有分别的。所以说没有这个道理的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637DAF0D" w14:textId="77777777" w:rsidR="00F17EA2" w:rsidRPr="003E74FA" w:rsidRDefault="00F17EA2" w:rsidP="00AE1A39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佛告阿难：若汝觉了知见之心，实在身外，身心相外，自不相干。则心所知，身不能觉；觉在身际，心不能知</w:t>
      </w:r>
      <w:r w:rsidRPr="003E74FA">
        <w:rPr>
          <w:color w:val="auto"/>
          <w:sz w:val="18"/>
        </w:rPr>
        <w:t>。</w:t>
      </w:r>
    </w:p>
    <w:p w14:paraId="1F498837" w14:textId="77777777" w:rsidR="00AE1A39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佛告阿难：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释迦牟尼佛听见阿难这样回答：一人吃饭，众人不能饱。又告诉阿难说：</w:t>
      </w:r>
    </w:p>
    <w:p w14:paraId="61FC7425" w14:textId="77777777" w:rsidR="00AE1A39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若汝觉了知见之心，实在身外：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假如你觉察、分别、知见这个心，实实在在是在身外。</w:t>
      </w:r>
    </w:p>
    <w:p w14:paraId="67B174FD" w14:textId="62FB691D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身心相外，自不相干：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那么身是身，心是心，它们互相没有一种连带关系。你身，是你的身；你心，在身的外边，互不相干的；你也不管我的事，我也不关你的事，已经分家了，身和心不在一起了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0BB5DD44" w14:textId="77777777" w:rsidR="00AE1A39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则心所知，身不能觉：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那么你心所知道的，你的身就不能有所感觉，不能觉察到。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，是感觉。</w:t>
      </w:r>
    </w:p>
    <w:p w14:paraId="1DE20400" w14:textId="2D009DE3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觉在身际，心不能知：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为什么这样说呢？因为觉在你身上，你心也不知道；这就是身和心分家了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5B70AC88" w14:textId="77777777" w:rsidR="001A536B" w:rsidRPr="003E74FA" w:rsidRDefault="001A536B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02C031AC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P2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验非无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干</w:t>
      </w:r>
    </w:p>
    <w:p w14:paraId="223E3368" w14:textId="77777777" w:rsidR="00F17EA2" w:rsidRPr="003E74FA" w:rsidRDefault="00F17EA2" w:rsidP="001A536B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我今示汝兜罗绵手，汝眼见时，心分别不？</w:t>
      </w:r>
      <w:r w:rsidRPr="003E74FA">
        <w:rPr>
          <w:rFonts w:cs="Times New Roman"/>
          <w:color w:val="auto"/>
          <w:sz w:val="18"/>
        </w:rPr>
        <w:br/>
      </w:r>
      <w:r w:rsidRPr="003E74FA">
        <w:rPr>
          <w:rFonts w:hint="eastAsia"/>
          <w:color w:val="auto"/>
          <w:sz w:val="18"/>
        </w:rPr>
        <w:t>阿难答言：如是世尊！</w:t>
      </w:r>
      <w:r w:rsidRPr="003E74FA">
        <w:rPr>
          <w:rFonts w:cs="Times New Roman"/>
          <w:color w:val="auto"/>
          <w:sz w:val="18"/>
        </w:rPr>
        <w:br/>
      </w:r>
      <w:r w:rsidRPr="003E74FA">
        <w:rPr>
          <w:rFonts w:hint="eastAsia"/>
          <w:color w:val="auto"/>
          <w:sz w:val="18"/>
        </w:rPr>
        <w:t>佛告阿难：若相知者，云何在外</w:t>
      </w:r>
      <w:r w:rsidRPr="003E74FA">
        <w:rPr>
          <w:color w:val="auto"/>
          <w:sz w:val="18"/>
        </w:rPr>
        <w:t>？</w:t>
      </w:r>
    </w:p>
    <w:p w14:paraId="33C251C5" w14:textId="77777777" w:rsidR="00AE1A39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我今示汝兜罗绵手：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我现在指示你我这个兜罗绵手。佛的手非常细软，又滑又软，像棉花似的。</w:t>
      </w:r>
    </w:p>
    <w:p w14:paraId="4875CBEF" w14:textId="77777777" w:rsidR="00AE1A39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汝眼见时，心分别不：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你眼睛看见我这兜罗绵手时，心里分不分别我的手是兜罗绵手呢？</w:t>
      </w:r>
    </w:p>
    <w:p w14:paraId="4746DECC" w14:textId="40C7B4F4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阿难答言：如是世尊：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阿难答覆说：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是的，我眼睛看见，心里就分别。您所说的这个道理是对的，世尊！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如是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，是这样子，也就是对了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032F6A2B" w14:textId="77777777" w:rsidR="00AE1A39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佛告阿难：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佛又告诉阿难了，</w:t>
      </w:r>
    </w:p>
    <w:p w14:paraId="04DE0391" w14:textId="6A1D5AC0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若相知者，云何在外：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如果你眼见时，心便会知道，怎么说你的心是在外边呢？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 xml:space="preserve"> 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但是佛也没有说他的心在里边，前面已经说他的心在里边是不对的。那么现在阿难的心又跑到外边去了，佛说在外边也是不对的。因为你若心在外边，你眼所见的，心里就不应该知道；它在外边，你怎么会知道呢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？</w:t>
      </w:r>
    </w:p>
    <w:p w14:paraId="6D0C7BA0" w14:textId="77777777" w:rsidR="001A536B" w:rsidRPr="003E74FA" w:rsidRDefault="001A536B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543B81C7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O3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正与结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破</w:t>
      </w:r>
    </w:p>
    <w:p w14:paraId="09EEA0AA" w14:textId="77777777" w:rsidR="00F17EA2" w:rsidRPr="003E74FA" w:rsidRDefault="00F17EA2" w:rsidP="001A536B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是故应知，汝言觉了能知之心，住在身外，无有是处</w:t>
      </w:r>
      <w:r w:rsidRPr="003E74FA">
        <w:rPr>
          <w:color w:val="auto"/>
          <w:sz w:val="18"/>
        </w:rPr>
        <w:t>。</w:t>
      </w:r>
    </w:p>
    <w:p w14:paraId="2296466B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前面既然阿难说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心在身里边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这个理论立不住了，于是就又转计，说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心在身的外边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。那么世尊就又用种种的比喻，来开导他。可惜阿难只知道用生灭的这个识心，来推测佛法，而不知道常住真心，性净明体。所以佛说：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我示你兜罗绵手，你眼睛看见，心里生不生分别？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阿难说：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我生分别，对的！我眼睛看见这兜罗绵手，心里就想：啊，佛这个兜罗绵手是最好了！这也是三十二相之一。这是我心里生出一种分别心，生这一种爱乐的心，是这样的，世尊！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佛就告诉阿难：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假设你眼睛看到，心里就知道，身心相知，这个心就不应该在外边。你怎么说心在身外边呢？你有什么理由，说心在外边？快讲！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有这么个语气。所以佛接着又给他批了：这是错误的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7A18343C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是故应知，汝言觉了能知之心，住在身外，无有是处：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因为这个，你就应该知道，你所说的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能觉察而明白的这种能知之心，在你的身外边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，是不对的！你明白吗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？</w:t>
      </w:r>
    </w:p>
    <w:p w14:paraId="0D98D8F0" w14:textId="77777777" w:rsidR="00F17EA2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谈到兜罗绵手，我现在告诉你们一个相人的法，无论谁，你摸他的手好像棉花那么软，这个人是有贵相，将来会出贵的，所谓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手软如绵，富贵已攀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普通的人手都很硬的，我知道我的手像木头那么硬，不像棉花那么软。谁的手像棉花那么软，这个人将来会有点办法。不过，不单是手软，若单因为手软，你说他将来会做轰轰烈烈的大事，这也不一定。你还要看看他的相，是不是一个英雄？是不是一个豪杰？是不是一个大丈夫相？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 xml:space="preserve"> 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我以前遇着两个人，他们手都非常软的，但是这两个人在我知道的时候，都没有什么大的发达。为什么？就因为他们相貌不配，其貌不扬。总而言之，人手软，也是一个贵相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1D3245C4" w14:textId="77777777" w:rsidR="003E74FA" w:rsidRDefault="003E74FA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3E3F47F8" w14:textId="77777777" w:rsidR="003E74FA" w:rsidRPr="003E74FA" w:rsidRDefault="003E74FA" w:rsidP="00790802">
      <w:pPr>
        <w:spacing w:after="0" w:line="240" w:lineRule="auto"/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</w:pPr>
    </w:p>
    <w:p w14:paraId="577A9D14" w14:textId="77777777" w:rsidR="001A536B" w:rsidRPr="003E74FA" w:rsidRDefault="001A536B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3BC71B79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lastRenderedPageBreak/>
        <w:t>【编按】以下节自一九八八年七月四日</w:t>
      </w:r>
      <w:r w:rsidRPr="003E74FA">
        <w:rPr>
          <w:rFonts w:ascii="Microsoft YaHei" w:eastAsia="Microsoft YaHei" w:hAnsi="Microsoft YaHei" w:cs="Cambria"/>
          <w:b/>
          <w:bCs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主观智能推动力</w:t>
      </w:r>
      <w:r w:rsidRPr="003E74FA">
        <w:rPr>
          <w:rFonts w:ascii="Microsoft YaHei" w:eastAsia="Microsoft YaHei" w:hAnsi="Microsoft YaHei" w:cs="Cambria"/>
          <w:b/>
          <w:bCs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讲</w:t>
      </w:r>
      <w:r w:rsidRPr="003E74FA">
        <w:rPr>
          <w:rFonts w:ascii="Microsoft YaHei" w:eastAsia="Microsoft YaHei" w:hAnsi="Microsoft YaHei" w:cs="SimSun"/>
          <w:b/>
          <w:bCs/>
          <w:kern w:val="0"/>
          <w:sz w:val="18"/>
          <w:szCs w:val="18"/>
          <w14:ligatures w14:val="none"/>
        </w:rPr>
        <w:t>座</w:t>
      </w:r>
    </w:p>
    <w:p w14:paraId="6075B1D8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七处征心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破阿难的执着；那么这不是单单破阿难的执着，也破我们所有人的执着。我们现在看见这一段经文，也自己应该回光返照，想一想：我们每一个人这个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能知觉了的心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在什么地方？你若能认识这个心，就明白佛法了；若没认识这个心，那还是没有明白佛法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1E3490D9" w14:textId="77777777" w:rsidR="00F17EA2" w:rsidRPr="003E74FA" w:rsidRDefault="00F17EA2" w:rsidP="00790802">
      <w:pPr>
        <w:spacing w:after="0" w:line="240" w:lineRule="auto"/>
        <w:jc w:val="right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b/>
          <w:bCs/>
          <w:kern w:val="0"/>
          <w:sz w:val="18"/>
          <w:szCs w:val="18"/>
          <w14:ligatures w14:val="none"/>
        </w:rPr>
        <w:t>──“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主观智能推动力</w:t>
      </w:r>
      <w:r w:rsidRPr="003E74FA">
        <w:rPr>
          <w:rFonts w:ascii="Microsoft YaHei" w:eastAsia="Microsoft YaHei" w:hAnsi="Microsoft YaHei" w:cs="Cambria"/>
          <w:b/>
          <w:bCs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讲座至</w:t>
      </w:r>
      <w:r w:rsidRPr="003E74FA">
        <w:rPr>
          <w:rFonts w:ascii="Microsoft YaHei" w:eastAsia="Microsoft YaHei" w:hAnsi="Microsoft YaHei" w:cs="SimSun"/>
          <w:b/>
          <w:bCs/>
          <w:kern w:val="0"/>
          <w:sz w:val="18"/>
          <w:szCs w:val="18"/>
          <w14:ligatures w14:val="none"/>
        </w:rPr>
        <w:t>此</w:t>
      </w:r>
    </w:p>
    <w:p w14:paraId="225975EE" w14:textId="77777777" w:rsidR="001A536B" w:rsidRPr="003E74FA" w:rsidRDefault="001A536B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61A5A574" w14:textId="15E8E302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M3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执心潜眼根（分二．七处征心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3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）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  <w:t>N1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阿难以琉璃合眼为喻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N2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如来以法喻不齐为破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今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N1</w:t>
      </w:r>
    </w:p>
    <w:p w14:paraId="2AC93E11" w14:textId="77777777" w:rsidR="00F17EA2" w:rsidRPr="003E74FA" w:rsidRDefault="00F17EA2" w:rsidP="001A536B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阿难白佛言：世尊！如佛所言，不见内故，不居身内；身心相知，不相离故，不在身外。我今思惟，知在一处</w:t>
      </w:r>
      <w:r w:rsidRPr="003E74FA">
        <w:rPr>
          <w:color w:val="auto"/>
          <w:sz w:val="18"/>
        </w:rPr>
        <w:t>。</w:t>
      </w:r>
    </w:p>
    <w:p w14:paraId="055ECD5F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阿难又思惟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就是用这个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思惟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，就用错了！他常用这个思惟，先是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常自思惟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，现在又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我今思惟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6218C392" w14:textId="77777777" w:rsidR="00AE1A39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阿难白佛言：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阿难对佛说了，</w:t>
      </w:r>
    </w:p>
    <w:p w14:paraId="6BB0154D" w14:textId="77777777" w:rsidR="00AE1A39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世尊！如佛所言：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我跟着佛出家，是听佛教化；好像现在佛您所说的这个道理、这种的法音。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所言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，也就是前面那个法音。</w:t>
      </w:r>
    </w:p>
    <w:p w14:paraId="4C4FD0B8" w14:textId="77777777" w:rsidR="00AE1A39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不见内故，不居身内：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因为如果心在里边，就应该看见心、肝、脾、肺、肾这五脏六腑；可是它看不见里边这五脏六腑，所以它就不在身内。</w:t>
      </w:r>
    </w:p>
    <w:p w14:paraId="20F97C05" w14:textId="5D2E17B1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身心相知，不相离故，不在身外：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为什么这个心和身互相知道呢？因为身和心不能分家，所以现在佛说也不在身外边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1E17A2BC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我今思惟，知在一处：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我现在又想了：外边也不对，内边又不对，里外都不对。喔，我知道它在一个地方！总而言之，它不是在内，不是在外，大约是有一个地方它在的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0BCAD4C0" w14:textId="77777777" w:rsidR="00F17EA2" w:rsidRPr="003E74FA" w:rsidRDefault="00F17EA2" w:rsidP="001A536B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佛言：处今何在？</w:t>
      </w:r>
      <w:r w:rsidRPr="003E74FA">
        <w:rPr>
          <w:rFonts w:cs="Times New Roman"/>
          <w:color w:val="auto"/>
          <w:sz w:val="18"/>
        </w:rPr>
        <w:br/>
      </w:r>
      <w:r w:rsidRPr="003E74FA">
        <w:rPr>
          <w:rFonts w:hint="eastAsia"/>
          <w:color w:val="auto"/>
          <w:sz w:val="18"/>
        </w:rPr>
        <w:t>阿难言：此了知心，既不知内，而能见外；如我思忖，潜伏根里。犹如有人，取琉璃碗，合其两眼，虽有物合，而不留碍，彼根随见，随即分别。然我觉了能知之心，不见内者，为在根故；分明瞩外，无障碍者，潜根内故</w:t>
      </w:r>
      <w:r w:rsidRPr="003E74FA">
        <w:rPr>
          <w:color w:val="auto"/>
          <w:sz w:val="18"/>
        </w:rPr>
        <w:t>。</w:t>
      </w:r>
    </w:p>
    <w:p w14:paraId="7F50840A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佛言：处今何在：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阿难说在一个地方。佛就问：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你说有个地方，你这个心在什么地方啊？快讲啦！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</w:p>
    <w:p w14:paraId="00AB30A8" w14:textId="77777777" w:rsidR="00AE1A39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阿难言，此了知心，既不知内，而能见外：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阿难就说了，我能分别明了的这个心，既然不知道内，看不见心、肝、脾、肺、肾，这证明是不在内了；但是我又能看见外边。</w:t>
      </w:r>
    </w:p>
    <w:p w14:paraId="4EE67FF9" w14:textId="2D070081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如我思忖，潜伏根里：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我想啊！你看，前面说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我今思惟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，这个地方又说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如我思忖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忖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，就是这么想一想；还是那个识心！思惟和思忖都是用识心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那个生灭心。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潜伏根里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，喔，这个心它潜伏着，在根里边哪！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根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，就是眼根，或者耳根。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潜伏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，中国俗话叫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密起来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，密到那个地方，就是不叫人看见。它潜伏到什么地方呢？潜伏到根里边。什么根？眼根。这个心潜伏在眼根里边了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7BC85589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这个经文，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Grace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说她不懂。不要说你，阿难都不懂呢！你要听，才能懂；没有听，怎么会懂得呢？当然不懂了。所以你现在为什么要听经？就因为不懂才要听的。不是说：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喔，我听不懂就不听了！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听不懂才要听呢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4D29DD5C" w14:textId="77777777" w:rsidR="00AE1A39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阿难说这个心潜伏在这根里边。好像什么呢？举出一个例子来比喻。</w:t>
      </w:r>
    </w:p>
    <w:p w14:paraId="4A6D8775" w14:textId="77777777" w:rsidR="00AE1A39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犹如有人，取琉璃碗，合其两眼：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就假设有这么一个人，拿眼镜来戴上；那时候叫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琉璃碗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，现在叫眼镜。</w:t>
      </w:r>
    </w:p>
    <w:p w14:paraId="7EB84ADC" w14:textId="77777777" w:rsidR="00AE1A39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虽有物合，而不留碍：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虽然有这么一个物盖在眼睛外边，但眼睛和这个物是相合的，互相没有一种障碍，也不留痕迹。</w:t>
      </w:r>
    </w:p>
    <w:p w14:paraId="4F86600E" w14:textId="66F2767B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彼根随见，随即分别：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眼睛合上眼镜，就随见而有分别；心潜伏在眼根里边，也是这样。你那个眼根一看见，心里也就知道了，就有分别了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711FD984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我想啊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这是阿难说：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我说这个道理，这回没有错了！这回是一定对的！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还自己认为：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喔，你看我多聪明！佛问我，我一定会答得出的！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为什么阿难尽弄错了？我们人听经要知道这一点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就因为他用生灭心，什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lastRenderedPageBreak/>
        <w:t>么事情尽用他那个思想去想，左思惟、右思惟，在这一部经的前面已经有三、四个思惟了。他这思惟，就是一种识，用识去想，认这个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识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就是真心了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6DE89463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他不知道真心是无在无不在的，这个真心也就是个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性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。但是阿难当时就是不明白这个道理，他越跑越远，越跑越远。好像走错路了，越走越远，越走越有岔路，越岔路他越岔，以为这条路是对的，走来走去，越走越远；所以现在他举出这么一个比喻，来请佛判断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103C5722" w14:textId="77777777" w:rsidR="00AE1A39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然我觉了能知之心，不见内者，为在根故：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然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，他又反过来说了。但是像上边我所说这个道理，就因为我能知之心在眼根那儿，所以我看不见里边。</w:t>
      </w:r>
    </w:p>
    <w:p w14:paraId="0E91887D" w14:textId="7F1CD5A0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分明瞩外，无障碍者，潜根内故：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为什么看不见里边，而能清楚看见外边呢？就因为我这个心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也就是这个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潜在眼根里边，所以我就往里看，看不见；往外看，看得清楚，没有障碍。所以我说这个心和这个见，是藏到眼根这个地方。这究竟对不对，下文便知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7513D0D9" w14:textId="77777777" w:rsidR="001A536B" w:rsidRPr="003E74FA" w:rsidRDefault="001A536B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002DD3E5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N2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如来以法喻不齐为破（分三）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  <w:t>O1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正辨不齐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O2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双开两破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O3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正为结破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今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O1</w:t>
      </w:r>
    </w:p>
    <w:p w14:paraId="7926994E" w14:textId="77777777" w:rsidR="00F17EA2" w:rsidRPr="003E74FA" w:rsidRDefault="00F17EA2" w:rsidP="001A536B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佛告阿难：如汝所言，潜根内者，犹如琉璃。彼人当以琉璃笼眼，当见山河，见琉璃不？</w:t>
      </w:r>
      <w:r w:rsidRPr="003E74FA">
        <w:rPr>
          <w:rFonts w:cs="Times New Roman"/>
          <w:color w:val="auto"/>
          <w:sz w:val="18"/>
        </w:rPr>
        <w:br/>
      </w:r>
      <w:r w:rsidRPr="003E74FA">
        <w:rPr>
          <w:rFonts w:hint="eastAsia"/>
          <w:color w:val="auto"/>
          <w:sz w:val="18"/>
        </w:rPr>
        <w:t>如是世尊！是人当以琉璃笼眼，实见琉璃。</w:t>
      </w:r>
      <w:r w:rsidRPr="003E74FA">
        <w:rPr>
          <w:rFonts w:cs="Times New Roman"/>
          <w:color w:val="auto"/>
          <w:sz w:val="18"/>
        </w:rPr>
        <w:br/>
      </w:r>
      <w:r w:rsidRPr="003E74FA">
        <w:rPr>
          <w:rFonts w:hint="eastAsia"/>
          <w:color w:val="auto"/>
          <w:sz w:val="18"/>
        </w:rPr>
        <w:t>佛告阿难：汝心若同琉璃合者，当见山河，何不见眼</w:t>
      </w:r>
      <w:r w:rsidRPr="003E74FA">
        <w:rPr>
          <w:color w:val="auto"/>
          <w:sz w:val="18"/>
        </w:rPr>
        <w:t>？</w:t>
      </w:r>
    </w:p>
    <w:p w14:paraId="58D4507A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佛告阿难：如汝所言，潜根内者，犹如琉璃。彼人当以琉璃笼眼，当见山河，见琉璃不：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佛听阿难讲这个比喻，好像戴个眼镜就能看见外边，也没有障碍，就又问阿难：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像你这么样讲，这个潜在根内的心，好像戴上了眼镜一样；那么这个人，他戴上眼镜，能看山河大地，那他看不看得见这个眼镜呢？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</w:p>
    <w:p w14:paraId="64204C62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如是世尊！是人当以琉璃笼眼，实见琉璃：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阿难说：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是这样！这个人用眼镜的时候，他看山河大地，也看见这个眼镜了。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</w:p>
    <w:p w14:paraId="461F334D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佛告阿难：汝心若同琉璃合者，当见山河，何不见眼：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佛告诉阿难：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你拿琉璃做比喻，说你那个心，在眼根那儿藏着，好像戴上琉璃碗一样。既然你的眼睛看见山河大地时，也可以看得见这琉璃，那么你现在怎么看不见自己的眼睛呢？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</w:p>
    <w:p w14:paraId="35FFF9CC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这是佛问阿难：你戴上眼镜能看见山河大地，也看见这个眼镜了。那你心在眼根里头，那么眼镜就好像眼睛似的。既然你这个心，山河大地你都看见了，为什么看不见自己的眼睛是什么样子啊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？</w:t>
      </w:r>
    </w:p>
    <w:p w14:paraId="381EE55F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有的人说：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我也看见我的眼睛！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但那是要照镜子才看得见。没有照镜子时候，你能回光返照，自己看见自己的眼睛吗？这个道理也不成立了。因为我们每一个人的肉眼，不能反观自己的眼睛；阿难尊者也是这样。阿难尊者虽然证了初果，他这个肉眼也是不能看见自己的眼睛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14523452" w14:textId="77777777" w:rsidR="00F17EA2" w:rsidRPr="003E74FA" w:rsidRDefault="00F17EA2" w:rsidP="001A536B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若见眼者，眼即同境，不得成随。若不能见，云何说言，此了知心，潜在根内，如琉璃合</w:t>
      </w:r>
      <w:r w:rsidRPr="003E74FA">
        <w:rPr>
          <w:color w:val="auto"/>
          <w:sz w:val="18"/>
        </w:rPr>
        <w:t>？</w:t>
      </w:r>
    </w:p>
    <w:p w14:paraId="30ADFA38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若见眼者，眼即同境，不得成随：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前边说不能见眼，佛又恐怕阿难乱讲乱说，说他能看见眼睛，所以释迦牟尼佛又问他：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假如你说你能看见自己的眼睛，你的眼睛就到外边去了，是外边的一种境界，不是你身上的了；便不能说是随时见了，随时就有分别。所以这也不对，又错了！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</w:p>
    <w:p w14:paraId="1D64F450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若不能见，云何说言，此了知心，潜在根内，如琉璃合：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假设你不能看见自己的眼睛，为什么你说这个了知的心，藏到眼根这地方，好像戴上眼镜一样呢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？</w:t>
      </w:r>
    </w:p>
    <w:p w14:paraId="44FD5CDB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因为你说戴眼镜，你能看见山河大地，还能看见这个眼镜。那么既然你这个心能看见外边山河大地，为什么看不见自己的眼睛呢？所以你用这个琉璃的比喻，这也是不成立的，是不对的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46E01573" w14:textId="77777777" w:rsidR="00F17EA2" w:rsidRPr="003E74FA" w:rsidRDefault="00F17EA2" w:rsidP="001A536B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是故应知，汝言觉了能知之心，潜伏根里，如琉璃合，无有是处</w:t>
      </w:r>
      <w:r w:rsidRPr="003E74FA">
        <w:rPr>
          <w:color w:val="auto"/>
          <w:sz w:val="18"/>
        </w:rPr>
        <w:t>。</w:t>
      </w:r>
    </w:p>
    <w:p w14:paraId="4CECFBD2" w14:textId="77777777" w:rsidR="00AE1A39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是故应知：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因为上边这个道理，所以你就应该知道。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汝言觉了能知之心，潜伏根里，如琉璃合：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你所说的，你觉了能知之心，藏到眼根这个地方，就好像眼睛合上琉璃。</w:t>
      </w:r>
    </w:p>
    <w:p w14:paraId="1DA3B917" w14:textId="75E77E80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无有是处：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你这个道理不对的，你又错了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3CC407CD" w14:textId="77777777" w:rsidR="001A536B" w:rsidRPr="003E74FA" w:rsidRDefault="001A536B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2D0078CE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lastRenderedPageBreak/>
        <w:t>【编按】以下节自一九八八年七月十一日、</w:t>
      </w:r>
      <w:r w:rsidRPr="003E74FA">
        <w:rPr>
          <w:rFonts w:ascii="Microsoft YaHei" w:eastAsia="Microsoft YaHei" w:hAnsi="Microsoft YaHei" w:cs="Times New Roman"/>
          <w:b/>
          <w:bCs/>
          <w:kern w:val="0"/>
          <w:sz w:val="18"/>
          <w:szCs w:val="18"/>
          <w14:ligatures w14:val="none"/>
        </w:rPr>
        <w:t xml:space="preserve"> 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八月二日</w:t>
      </w:r>
      <w:r w:rsidRPr="003E74FA">
        <w:rPr>
          <w:rFonts w:ascii="Microsoft YaHei" w:eastAsia="Microsoft YaHei" w:hAnsi="Microsoft YaHei" w:cs="Cambria"/>
          <w:b/>
          <w:bCs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主观智能推动力</w:t>
      </w:r>
      <w:r w:rsidRPr="003E74FA">
        <w:rPr>
          <w:rFonts w:ascii="Microsoft YaHei" w:eastAsia="Microsoft YaHei" w:hAnsi="Microsoft YaHei" w:cs="Cambria"/>
          <w:b/>
          <w:bCs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讲</w:t>
      </w:r>
      <w:r w:rsidRPr="003E74FA">
        <w:rPr>
          <w:rFonts w:ascii="Microsoft YaHei" w:eastAsia="Microsoft YaHei" w:hAnsi="Microsoft YaHei" w:cs="SimSun"/>
          <w:b/>
          <w:bCs/>
          <w:kern w:val="0"/>
          <w:sz w:val="18"/>
          <w:szCs w:val="18"/>
          <w14:ligatures w14:val="none"/>
        </w:rPr>
        <w:t>座</w:t>
      </w:r>
    </w:p>
    <w:p w14:paraId="06273B53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我们今天这段经文，主要就是破阿难那个妄见。他说以琉璃笼眼，他用这个理论，说心潜在根内。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潜在根内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，大概就是说眼睛的瞳仁；这个瞳仁能看见外边，就像玻璃似的。他觉得他提出这个理论是很妙的、很多旁人不懂的，可是佛又把他这个理论给破了。他又生出这种邪知邪见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，不是正知正见。这种邪知邪见，对人是没有害的；可是对人的思想上，就很容易误入歧途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2A1B9361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因为佛不愿我们误入歧途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在这个地方上，用这不正当的见解，来揣测本妙明心。所以又问阿难：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你说如果像琉璃笼眼，那么应该能看见这个琉璃。你看不看见这个琉璃呢？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阿难说：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看见了！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那么佛就以他这个理论，来破他的理论。佛若不问这么一声，阿难或者另有旁的辩论发挥出来。所以佛就以他这个矛盾，来破他的矛盾。为什么叫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矛盾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呢？因为他要是说潜在根里，像琉璃笼眼能看见琉璃，那么他为何不能自己看见自己的眼睛？如果可以看到眼睛，这个眼睛就变成外边的东西，是外边的境界，不是自己的。如果看不见，那究竟潜在什么地方呢？所以佛说他这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心如琉璃笼眼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，是无有是处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7EF1BADD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是很简单、很平常的，没有什么很奥妙的道理在里头，这人人都应该知道的，很浅显的。你若把它讲得很妙，很高深，这你永远都不会懂的。佛说这部经典，就是当时和一些门人（弟子）在那儿互相讨论道理；弟子把它记载下来了，这就是经典。所以这个道理，并不需要想得怎样高深，怎样奥妙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1A9AAD31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现在这一段，是在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七处征心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的经文。说是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征心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，实际上是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显见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。在我们眼睛看见的这个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，有见境，它怎么就能见呢？耳朵怎么能听声，鼻子怎么能嗅香，舌怎么样尝味，身怎么样觉触，意怎么样知道这个法？这里面，有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见、闻、嗅、尝、觉、知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六种作用；这六种作用，都叫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常住真心、性净明体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，也都叫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佛性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。在眼睛就叫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，在耳朵就叫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闻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，在鼻子就叫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嗅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，在舌头叫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尝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，在身上叫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，在意里边就叫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知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。这是一个佛性（也就是我们真心）的变化，已经不是那个本体了。那么佛现在就是叫阿难明白那个本体，明白本体，就不向外驰求了！也就是如此而已。所以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七处征心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十番显见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，都是这个道理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3AF302D9" w14:textId="77777777" w:rsidR="00F17EA2" w:rsidRPr="003E74FA" w:rsidRDefault="00F17EA2" w:rsidP="00790802">
      <w:pPr>
        <w:spacing w:after="0" w:line="240" w:lineRule="auto"/>
        <w:jc w:val="right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b/>
          <w:bCs/>
          <w:kern w:val="0"/>
          <w:sz w:val="18"/>
          <w:szCs w:val="18"/>
          <w14:ligatures w14:val="none"/>
        </w:rPr>
        <w:t>──“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主观智能推动力</w:t>
      </w:r>
      <w:r w:rsidRPr="003E74FA">
        <w:rPr>
          <w:rFonts w:ascii="Microsoft YaHei" w:eastAsia="Microsoft YaHei" w:hAnsi="Microsoft YaHei" w:cs="Cambria"/>
          <w:b/>
          <w:bCs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讲座至</w:t>
      </w:r>
      <w:r w:rsidRPr="003E74FA">
        <w:rPr>
          <w:rFonts w:ascii="Microsoft YaHei" w:eastAsia="Microsoft YaHei" w:hAnsi="Microsoft YaHei" w:cs="SimSun"/>
          <w:b/>
          <w:bCs/>
          <w:kern w:val="0"/>
          <w:sz w:val="18"/>
          <w:szCs w:val="18"/>
          <w14:ligatures w14:val="none"/>
        </w:rPr>
        <w:t>此</w:t>
      </w:r>
    </w:p>
    <w:p w14:paraId="1B065F39" w14:textId="77777777" w:rsidR="001A536B" w:rsidRPr="003E74FA" w:rsidRDefault="001A536B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17C114B4" w14:textId="476C264E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M4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执心分明暗（分二．七处征心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4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）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  <w:t>N1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阿难以见明暗分内外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N2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如来以不成见内为破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今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N1</w:t>
      </w:r>
    </w:p>
    <w:p w14:paraId="6543F702" w14:textId="77777777" w:rsidR="00F17EA2" w:rsidRPr="003E74FA" w:rsidRDefault="00F17EA2" w:rsidP="001A536B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阿难白佛言：世尊！我今又作如是思惟：是众生身，腑脏在中，窍穴居外，有藏则暗，有窍则明。今我对佛，开眼见明，名为见外；闭眼见暗，名为见内。是义云何</w:t>
      </w:r>
      <w:r w:rsidRPr="003E74FA">
        <w:rPr>
          <w:color w:val="auto"/>
          <w:sz w:val="18"/>
        </w:rPr>
        <w:t>？</w:t>
      </w:r>
    </w:p>
    <w:p w14:paraId="7B67FBB6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阿难白佛言：世尊！我今又作如是思惟：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阿难被佛给批了，他就又做一种理论，来答覆佛的问难。阿难又对佛说了，世尊！我现在又有这样一个想法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5F307C36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是众生身：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众生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众缘和合而生的；众缘，也就是众业和合而生的。每一个人不是一种业，是有好多种业、很多种缘，生成这一个人。就好像种田，种籽种到地里头，不是单单有一个种籽就可以，又要有泥土，又要太阳晒，又要天上下雨灌溉滋润它，才能生的。我们人也是有种种的因缘，才能生成一个人，所以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众缘和合而生，故名众生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621A10A3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这个众生的身，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腑脏在中：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腑脏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，就是我们身上的五脏、六腑。五脏是心、肝、脾、肺、肾，六腑是胆、胃、大肠、小肠、三焦、膀胱。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腑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就是藏这个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脏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的，总而言之，就是肚里头这些东西，这叫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腑脏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脏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字，又可以当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藏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字讲，因为在里边我们看不见，所以这叫藏起来了。也可以当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脏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字讲，就是不干净的。因为肚里头，不是屎就是尿，这些东西都是不干净的，所以叫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脏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1CFD2212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窍穴居外：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众生的身体，窍穴在外边。身上有窍、有穴，什么叫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窍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？什么叫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？好像眼睛，这就是眼窍，耳朵有耳窍。耳朵窟窿，这叫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耳穴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。鼻子是鼻窍，鼻子也有两个窟窿，这叫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，就好像洞似的。中国讲洞穴，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就是一个窟窿；言其眼睛也有窟窿，耳朵也有窟窿，鼻子也有窟窿，尤其嘴这个窟窿，怎么也填不满。你给它填上一些东西，吃饱了，明天它又饿了。它里边总有新陈代谢，总搬家，所以给人不知添了多少麻烦！你看，一天要不是吃三餐占去三个钟头，这三个钟头，就可以或者讲经、或者是坐禅。就因为吃这三餐，一天忙忙呵呵的，为了填这个窟窿、填这个穴；但是始终也填不满的，所以这就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无底洞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2EFC9D8F" w14:textId="77777777" w:rsidR="00AE1A39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有藏则暗：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因为身体里边有脏腑，潜伏在里边；这里边没有光明，所以就暗。</w:t>
      </w:r>
    </w:p>
    <w:p w14:paraId="3610D2BF" w14:textId="3A8582ED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lastRenderedPageBreak/>
        <w:t>有窍则明：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外边东西怎么知道的呢？就因为有窍，就明。现在阿难又不用眼镜来做比喻了，他用窍；所以这个阿难真聪明，聪明绝顶。哈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3E71CACB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说阿难聪明，他是比我们都聪明；我们现在都想不出这么多的办法来答覆。你说，他想出来多少办法啊！左一条见解，右一条见解，佛问他这么多，他都有话讲。佛要是问我们现在这些人，恐怕我们都不一定有这么巧妙的答覆。阿难理论很多，因为他博闻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多闻第一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，所以他知见是很广博的。什么知见？就是思惟，就是想。能想东西，没有理的，他都想出个理由。我相信阿难如果做律师的话，那是第一流的律师。为什么？没有道理，他会讲出道理来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2E7DACAE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是众生身，腑脏在中，窍穴居外，有藏则暗，有窍则明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，简单重述这段经文的意思，这就是阿难说：众生的身体，五脏、六腑在里面，窍穴在外边。因为里边有脏腑潜伏，没有光明，所以就暗。外边有窍穴，就明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04CD0250" w14:textId="77777777" w:rsidR="00AE1A39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阿难又继续说了，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今我对佛，开眼见明，名为见外：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现在我对着佛，睁开眼睛，就看见光明，这就是见了外边。</w:t>
      </w:r>
    </w:p>
    <w:p w14:paraId="11050E1D" w14:textId="09FB3280" w:rsidR="00AE1A39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闭眼见暗，名为见内：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我闭上眼睛，就看见黑暗，这就叫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见内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</w:t>
      </w:r>
    </w:p>
    <w:p w14:paraId="26566E5F" w14:textId="2C353A29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是义云何：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这个道理佛您说怎么样啊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？</w:t>
      </w:r>
    </w:p>
    <w:p w14:paraId="3CB52A45" w14:textId="77777777" w:rsidR="00AE1A39" w:rsidRPr="003E74FA" w:rsidRDefault="00AE1A39" w:rsidP="00790802">
      <w:pPr>
        <w:spacing w:after="0" w:line="240" w:lineRule="auto"/>
        <w:rPr>
          <w:rFonts w:ascii="Microsoft YaHei" w:eastAsia="Microsoft YaHei" w:hAnsi="Microsoft YaHei" w:cs="SimSun"/>
          <w:b/>
          <w:bCs/>
          <w:kern w:val="0"/>
          <w:sz w:val="18"/>
          <w:szCs w:val="18"/>
          <w14:ligatures w14:val="none"/>
        </w:rPr>
      </w:pPr>
    </w:p>
    <w:p w14:paraId="5CD50036" w14:textId="47DE782D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【编按】以下节自一九八八年八月</w:t>
      </w:r>
      <w:r w:rsidRPr="003E74FA">
        <w:rPr>
          <w:rFonts w:ascii="Microsoft YaHei" w:eastAsia="Microsoft YaHei" w:hAnsi="Microsoft YaHei" w:cs="Cambria"/>
          <w:b/>
          <w:bCs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主观智能推动力</w:t>
      </w:r>
      <w:r w:rsidRPr="003E74FA">
        <w:rPr>
          <w:rFonts w:ascii="Microsoft YaHei" w:eastAsia="Microsoft YaHei" w:hAnsi="Microsoft YaHei" w:cs="Cambria"/>
          <w:b/>
          <w:bCs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讲</w:t>
      </w:r>
      <w:r w:rsidRPr="003E74FA">
        <w:rPr>
          <w:rFonts w:ascii="Microsoft YaHei" w:eastAsia="Microsoft YaHei" w:hAnsi="Microsoft YaHei" w:cs="SimSun"/>
          <w:b/>
          <w:bCs/>
          <w:kern w:val="0"/>
          <w:sz w:val="18"/>
          <w:szCs w:val="18"/>
          <w14:ligatures w14:val="none"/>
        </w:rPr>
        <w:t>座</w:t>
      </w:r>
    </w:p>
    <w:p w14:paraId="7275FF51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阿难尊者对佛说，他又有了意见，他想：前面又说内，又说外，又说根里，这都说得不对。他现在一想，大概就是这个心目也在内，也在外。所以他说闭上眼睛，脏腑看起来是黑暗的，这就叫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见内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，这足以证明这个见、这个心在内。身上又有窍穴，睁开眼睛看见外边光明，所以这个睛目在外边，它是活动的，这就叫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见外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。所以，心也在内，也在外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33D0AF40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前面已经说，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不是在内，也不是在外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，他现在说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也在内，也在外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，用心意识来估计心王的作用。前边他立的论，都是决定的意义；说是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就是这样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，却都被佛批评了，不成立了。这论立不住了，现在他就说模棱两可的话，所以说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也在内，也在外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。最后他不敢说决定的，就说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是义云何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，这个意思是：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你看怎么样？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这是请问佛，如果佛给印证是这样的，那就证明他这个对的。可是佛在后面的经文，就有一种批评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67E00895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阿难尊者尽在外边用功夫，而没有真达到这个宝所，没有真正开大智慧，就因为他欢喜多闻，把定力疏忽了。定力疏忽，戒力也就不坚固；戒力不坚固，定力也就不够了，所以真正的智慧也不能开，说来说去，都是说不到究竟处。所以我们研究这一部《楞严经》之后，就知道阿难犯了什么毛病，我们也犯了什么病。所有一切法，都是为治一切病，我们把这个病治好了，就真正明白佛法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18B63045" w14:textId="77777777" w:rsidR="00F17EA2" w:rsidRPr="003E74FA" w:rsidRDefault="00F17EA2" w:rsidP="00790802">
      <w:pPr>
        <w:spacing w:after="0" w:line="240" w:lineRule="auto"/>
        <w:jc w:val="right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b/>
          <w:bCs/>
          <w:kern w:val="0"/>
          <w:sz w:val="18"/>
          <w:szCs w:val="18"/>
          <w14:ligatures w14:val="none"/>
        </w:rPr>
        <w:t>──“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主观智能推动力</w:t>
      </w:r>
      <w:r w:rsidRPr="003E74FA">
        <w:rPr>
          <w:rFonts w:ascii="Microsoft YaHei" w:eastAsia="Microsoft YaHei" w:hAnsi="Microsoft YaHei" w:cs="Cambria"/>
          <w:b/>
          <w:bCs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讲座至</w:t>
      </w:r>
      <w:r w:rsidRPr="003E74FA">
        <w:rPr>
          <w:rFonts w:ascii="Microsoft YaHei" w:eastAsia="Microsoft YaHei" w:hAnsi="Microsoft YaHei" w:cs="SimSun"/>
          <w:b/>
          <w:bCs/>
          <w:kern w:val="0"/>
          <w:sz w:val="18"/>
          <w:szCs w:val="18"/>
          <w14:ligatures w14:val="none"/>
        </w:rPr>
        <w:t>此</w:t>
      </w:r>
    </w:p>
    <w:p w14:paraId="5415C329" w14:textId="77777777" w:rsidR="001A536B" w:rsidRPr="003E74FA" w:rsidRDefault="001A536B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20668F60" w14:textId="7C1F33DE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N2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如来以不成见内为破（分三）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  <w:t>O1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破所见非内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O2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破能见非实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O3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正与结破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今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O1</w:t>
      </w:r>
    </w:p>
    <w:p w14:paraId="19971438" w14:textId="77777777" w:rsidR="00F17EA2" w:rsidRPr="003E74FA" w:rsidRDefault="00F17EA2" w:rsidP="001A536B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佛告阿难：汝当闭眼见暗之时，此暗境界，为与眼对？为不对眼？若与眼对，暗在眼前，云何成内？若成内者，居暗室中，无日月灯，此室暗中，皆汝焦腑。若不对者，云何成见</w:t>
      </w:r>
      <w:r w:rsidRPr="003E74FA">
        <w:rPr>
          <w:color w:val="auto"/>
          <w:sz w:val="18"/>
        </w:rPr>
        <w:t>？</w:t>
      </w:r>
    </w:p>
    <w:p w14:paraId="53EF609D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阿难请问佛：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这个道理您说怎么样啊？对不对呢？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佛也不答他对不对。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佛告阿难：汝当闭眼见暗之时，此暗境界，为与眼对？为不对眼：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汝当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当你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。当你闭着眼睛，你说你看见暗了，这个时候，这个暗的情形，是和眼对着呢？还是和眼不对着呢？你说啊！现在你告诉我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215A50B0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若与眼对，暗在眼前，云何成内：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假设你说这个暗和眼对着，那么这个暗在眼前，你怎么说是见内呢？你讲一讲我听听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20D627C3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若成内者，居暗室中，无日月灯，此室暗中，皆汝焦腑：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假如你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在内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这个理由成立了。那么你在暗室里边，没有日、月、灯光，那难道这暗室里边都成你的三焦和脏腑了。为什么？你看不见嘛！都成了装屎、尿这些个东西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52C023AE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焦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是三焦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上焦、中焦、下焦。上焦在胃上，中焦在胃脐间，下焦在脐下。人这个三焦是很重要的，如果三焦有了病，就不容易治的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30259AC3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lastRenderedPageBreak/>
        <w:t>若不对者，云何成见：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假设你说这个暗境界，不是在眼前面，那你又怎么看见的呢？你看都是看眼前的东西，眼睛后边的东西你怎么能看见呢？啊，这个你说怎么办？阿难下文不知又用什么理由来和佛讲了，这等我们讲到下文就知道了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2DAEE86F" w14:textId="77777777" w:rsidR="00F17EA2" w:rsidRPr="003E74FA" w:rsidRDefault="00F17EA2" w:rsidP="001A536B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若离外见，内对所成，合眼见暗，名为身中；开眼见明，何不见面？若不见面，内对不成；见面若成，此了知心，及与眼根，乃在虚空，何成在内？若在虚空，自非汝体；即应如来今见汝面，亦是汝身。汝眼已知，身合非觉。必汝执言，身眼两觉，应有二知；即汝一身，应成两佛</w:t>
      </w:r>
      <w:r w:rsidRPr="003E74FA">
        <w:rPr>
          <w:color w:val="auto"/>
          <w:sz w:val="18"/>
        </w:rPr>
        <w:t>。</w:t>
      </w:r>
    </w:p>
    <w:p w14:paraId="20C02533" w14:textId="77777777" w:rsidR="00AE1A39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佛又问阿难了，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若离外见，内对所成：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若你见暗时，是离开对外之见，你能以见内，和内里边对着，这成了一个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</w:t>
      </w:r>
    </w:p>
    <w:p w14:paraId="29017FBD" w14:textId="77777777" w:rsidR="00AE1A39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合眼见暗，名为身中：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那你合起眼睛看见暗，这算是看见身中了。</w:t>
      </w:r>
    </w:p>
    <w:p w14:paraId="2A17A9A4" w14:textId="065FEC86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开眼见明，何不见面：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但你睁开眼睛见明时，你怎么看不见自己的脸呢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？</w:t>
      </w:r>
    </w:p>
    <w:p w14:paraId="68D3BEB5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好像我方才说那个比喻，有人说：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我看见我的眼睛。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那你要照镜子。你若要看见你的面、你的相貌，都要照镜子。那时大约没有镜子，所以阿难也没有答覆佛说：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我看见我的脸了，我照照镜子就看见了嘛！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那么现在佛就问：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你闭上眼睛见暗，这你叫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‘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在身中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’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，你可以见到里边了。那么你睁开眼睛见到外边，为什么又不能自己看一看自己的脸是什么样子呢？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</w:p>
    <w:p w14:paraId="1E48268F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若不见面，内对不成：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假如看不见自己的面，你怎么能闭上眼睛看见里边呢？你内对就不成了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50FBF8A4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见面若成，此了知心，及与眼根，乃在虚空，何成在内：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假设你若说，喔，我可以看见我自己的脸！那你分别了知这个心和你的眼根，就是在虚空里头，不是在你的面上了。那你怎么能说你这个心和见是在里边呢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？</w:t>
      </w:r>
    </w:p>
    <w:p w14:paraId="129698B3" w14:textId="77777777" w:rsidR="001A536B" w:rsidRPr="003E74FA" w:rsidRDefault="001A536B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6D7E8A5C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【编按】以下节自一九八八年八月三十日</w:t>
      </w:r>
      <w:r w:rsidRPr="003E74FA">
        <w:rPr>
          <w:rFonts w:ascii="Microsoft YaHei" w:eastAsia="Microsoft YaHei" w:hAnsi="Microsoft YaHei" w:cs="Cambria"/>
          <w:b/>
          <w:bCs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主观智能推动力</w:t>
      </w:r>
      <w:r w:rsidRPr="003E74FA">
        <w:rPr>
          <w:rFonts w:ascii="Microsoft YaHei" w:eastAsia="Microsoft YaHei" w:hAnsi="Microsoft YaHei" w:cs="Cambria"/>
          <w:b/>
          <w:bCs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讲</w:t>
      </w:r>
      <w:r w:rsidRPr="003E74FA">
        <w:rPr>
          <w:rFonts w:ascii="Microsoft YaHei" w:eastAsia="Microsoft YaHei" w:hAnsi="Microsoft YaHei" w:cs="SimSun"/>
          <w:b/>
          <w:bCs/>
          <w:kern w:val="0"/>
          <w:sz w:val="18"/>
          <w:szCs w:val="18"/>
          <w14:ligatures w14:val="none"/>
        </w:rPr>
        <w:t>座</w:t>
      </w:r>
    </w:p>
    <w:p w14:paraId="2A8EE302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这经文，是佛在和阿难在那儿拌嘴呢！这是辩论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阿难说这样子，佛就要想个方法说那样子，说你说得不对。所以说来说去，这经文都是无有定法，不一定是说这个，也不一定是说那个。所以不要执着，也就是不要执着在内，也不要执着在外，也不要执着在根；在内这个理论也不成立，外也立不住，在中间更无有是处。讲来讲去，就是讲这个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46A799AB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若研究，佛设这个论，也是虚妄的，是不存在的理论。不过因为阿难的理论是虚妄的，佛还是用一个虚妄的理论、虚妄的境界，来破阿难虚妄的理论。这境界都是譬喻，譬喻都是没有实体的。就是一切法，也没有一个本体；所以都是在那儿辩论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26BF1C13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现在阿难说：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闭着眼睛见暗，就是见内了；睁着眼睛看明，就是看外。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他说闭着眼睛就是见内，可是也没有真正见内；见内，就应该看见自己的心、肝、脾、肺、肾，可是也没有见，只有黑暗。并不是闭着眼睛，里面就什么都看见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0CA4CE69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那么睁眼看明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佛主要是在这一句，说你要是睁开眼睛看明就是看外，也就是说你又能看内，又能看外。那你睁着眼睛可以看外，你怎么不能回光返照看见自己的脸？你若看到自己的脸，那你的见和心应该在虚空里边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298F4CE4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既然你在外边不能往里看；那你在里边，也不能往外看。你闭上眼睛就黑暗，说是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见暗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；睁开眼睛见明，就说是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见外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。你既然是能见暗、能见明，那你应该眼睛也可以回来看自己的脸。可是你看不见！还有，你能看见眼睛和心跑到虚空去吗？你看不见。那你怎么可以说在内呢？在内也不成立，在外也不成立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798589E3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头先翻译的人说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挂在虚空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这要往什么地方挂？我请问你，这虚空是要往那里挂着眼睛和心？你说挂在虚空，是不是虚空有钉子？你若往那地方挂，没有钉子，那你怎么可以说挂？没有的！心也不在虚空，眼也不在虚空；既然没有，怎么可以挂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？</w:t>
      </w:r>
    </w:p>
    <w:p w14:paraId="1307B91C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这只是个比喻，是说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乃在虚空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；这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乃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字，是说假设你能看见你的面的话，那你的心和眼睛就跑到虚空去啦！你不跑到虚空，怎能看到自己的面呢？你看不到自己的面，那么心和眼睛就没有到虚空去。懂了吗？那你往什么地方挂？根本就没有这回事！你挂什么？这是无挂碍、无有恐怖。你在虚空里挂，真是头上安头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2A553387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你的心要是跑到虚空去，你怎么说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心在内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呢？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在内不成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，就这个嘛！你这个地方那样翻译，整个经文的意思就没有了！所以虚空不可以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，它是无挂碍的嘛！你往什么地方挂？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乃在虚空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乃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，是说明了这不是真的这个样子。这是说，若能看见面，他的心和眼睛必须跑到虚空，才能往回看。所以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乃在虚空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，是用这句话来证明心和眼睛不在虚空。谁的心、眼在虚空里？眼根显见，见亦无见。你看不见自己的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，你的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lastRenderedPageBreak/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就无所见了嘛！所谓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见不能及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，见也看不到自己。你看那个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是什么样子？那个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是没有的东西。所以这整个经典没有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，不可以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，是无挂碍的嘛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21A6790B" w14:textId="77777777" w:rsidR="00F17EA2" w:rsidRPr="003E74FA" w:rsidRDefault="00F17EA2" w:rsidP="00790802">
      <w:pPr>
        <w:spacing w:after="0" w:line="240" w:lineRule="auto"/>
        <w:jc w:val="right"/>
        <w:rPr>
          <w:rFonts w:ascii="Microsoft YaHei" w:eastAsia="Microsoft YaHei" w:hAnsi="Microsoft YaHei" w:cs="SimSun"/>
          <w:b/>
          <w:bCs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b/>
          <w:bCs/>
          <w:kern w:val="0"/>
          <w:sz w:val="18"/>
          <w:szCs w:val="18"/>
          <w14:ligatures w14:val="none"/>
        </w:rPr>
        <w:t>──“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主观智能推动力</w:t>
      </w:r>
      <w:r w:rsidRPr="003E74FA">
        <w:rPr>
          <w:rFonts w:ascii="Microsoft YaHei" w:eastAsia="Microsoft YaHei" w:hAnsi="Microsoft YaHei" w:cs="Cambria"/>
          <w:b/>
          <w:bCs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讲座至</w:t>
      </w:r>
      <w:r w:rsidRPr="003E74FA">
        <w:rPr>
          <w:rFonts w:ascii="Microsoft YaHei" w:eastAsia="Microsoft YaHei" w:hAnsi="Microsoft YaHei" w:cs="SimSun"/>
          <w:b/>
          <w:bCs/>
          <w:kern w:val="0"/>
          <w:sz w:val="18"/>
          <w:szCs w:val="18"/>
          <w14:ligatures w14:val="none"/>
        </w:rPr>
        <w:t>此</w:t>
      </w:r>
    </w:p>
    <w:p w14:paraId="04B86DD5" w14:textId="77777777" w:rsidR="001A536B" w:rsidRPr="003E74FA" w:rsidRDefault="001A536B" w:rsidP="00790802">
      <w:pPr>
        <w:spacing w:after="0" w:line="240" w:lineRule="auto"/>
        <w:jc w:val="right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1E3470BC" w14:textId="77777777" w:rsidR="00AE1A39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若在虚空，自非汝体：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假如你这个眼根和心在虚空里边，这和你的身体就不是一个了。虚空本来不是你的身体，和你没关系，要是和你有关系的话，</w:t>
      </w:r>
    </w:p>
    <w:p w14:paraId="0A7E5AEA" w14:textId="398E2BD6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即应如来今见汝面，亦是汝身：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如来我，现在看见你的面，我应该也就是你的身体，变成和你没有什么分别了。有这种道理吗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？</w:t>
      </w:r>
    </w:p>
    <w:p w14:paraId="08ABA896" w14:textId="77777777" w:rsidR="00AE1A39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汝眼已知，身合非觉：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你眼睛知道佛看见你了，你的身应该没有感觉。但是你身有没有感觉呢？</w:t>
      </w:r>
    </w:p>
    <w:p w14:paraId="1359270B" w14:textId="77777777" w:rsidR="00AE1A39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必汝执言，身眼两觉，应有二知：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假如你固执，一定说你的这种理由成立，说身也有一种觉，眼也有一种觉，有两种的感觉，是相合的；你就应该有两个知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你眼也有知，身也有知。</w:t>
      </w:r>
    </w:p>
    <w:p w14:paraId="2C72742A" w14:textId="3C6F428E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即汝一身，应成两佛：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现在在你一个人的身上，就应该成两个佛。为什么？成佛只有一个知见，没有两个；现在你有两个知见，那就应该成两个佛。你一个人可以成两个佛吗？佛又问阿难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3DDF28BA" w14:textId="77777777" w:rsidR="00F17EA2" w:rsidRPr="003E74FA" w:rsidRDefault="00F17EA2" w:rsidP="001A536B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是故应知，汝言见暗名见内者，无有是处</w:t>
      </w:r>
      <w:r w:rsidRPr="003E74FA">
        <w:rPr>
          <w:color w:val="auto"/>
          <w:sz w:val="18"/>
        </w:rPr>
        <w:t>。</w:t>
      </w:r>
    </w:p>
    <w:p w14:paraId="5A88DBC1" w14:textId="2D443B29" w:rsidR="001A536B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是故应知，汝言见暗名见内者，无有是处：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因为上面这种种的道理，所以你应该知道，你所说的，你看见暗的时候，就是看见内里了，这也不对的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32F0B5BD" w14:textId="4D6FF14C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【编按】以下节自一九八八年九月八日</w:t>
      </w:r>
      <w:r w:rsidRPr="003E74FA">
        <w:rPr>
          <w:rFonts w:ascii="Microsoft YaHei" w:eastAsia="Microsoft YaHei" w:hAnsi="Microsoft YaHei" w:cs="Cambria"/>
          <w:b/>
          <w:bCs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主观智能推动力</w:t>
      </w:r>
      <w:r w:rsidRPr="003E74FA">
        <w:rPr>
          <w:rFonts w:ascii="Microsoft YaHei" w:eastAsia="Microsoft YaHei" w:hAnsi="Microsoft YaHei" w:cs="Cambria"/>
          <w:b/>
          <w:bCs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讲</w:t>
      </w:r>
      <w:r w:rsidRPr="003E74FA">
        <w:rPr>
          <w:rFonts w:ascii="Microsoft YaHei" w:eastAsia="Microsoft YaHei" w:hAnsi="Microsoft YaHei" w:cs="SimSun"/>
          <w:b/>
          <w:bCs/>
          <w:kern w:val="0"/>
          <w:sz w:val="18"/>
          <w:szCs w:val="18"/>
          <w14:ligatures w14:val="none"/>
        </w:rPr>
        <w:t>座</w:t>
      </w:r>
    </w:p>
    <w:p w14:paraId="5778D97E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即应如来今见汝面，亦是汝身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，这是谁见谁的面？你们都弄错了！我来给你们讲解讲解。这是根据前面一段经文所说的，前面说是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乃在虚空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你们前面不是翻译成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挂在虚空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吗？我还问你们往什么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虚空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挂呢？这是接着那儿来的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523C9BB3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若在虚空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：假设你这个身、你这个心、你这个见，是在虚空里头，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自非汝体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：这就不是你的身体。它在虚空里，与你有什么关系呢？这说得很明显的嘛！假如你一定说不是这样的话，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即应如来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：就应该如来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就是佛，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今见汝面，亦是汝身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：佛现在能看见你的面，佛就是你的身体吗？这是如来见了阿难的面，不是阿难自己见自己的面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7A2E1590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汝眼已知，身合非觉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：你眼睛知道佛看见你了，你心里知道，你身体有没有什么感觉呢？没有什么感觉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54FE38F6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必汝执言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：若你必定这样子执着，必定强词夺理，一定拿不是当理讲，一定要说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身眼两觉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：身也有一种知觉，眼也有一种知觉。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应有二知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：那你一个身体，就有两个知了。但是你的身体只有一个知，没有两个知。若你一定说有两个知，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即汝一身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：那么就在你现在这一个身，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应成两佛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：到你将来成佛的时候，应该成两个佛，不应该成一个佛；因为你有两个知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两种智慧嘛！所以应该成两个佛。这都是虚谈、空谈，不是真是这样子的！你们不要弄得简直在头上安头都安不上呢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37DC14C0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是故应知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：因为这个，所以你应该知道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这是很决定的词。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汝言见暗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：前边你说见暗，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名见内者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：这个叫见内，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无有是处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：是不对的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1114EC5C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很简单的嘛！七扯八拉的，还说讲得不错！其实，讲的也糊涂，批评的也糊涂！说什么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心和物都在空中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？怎么搞的？什么物在空中？这里也不是讲什么科学、化学、四大什么的，不是讲那个。这就是说这个理论，说得很明显、很清楚的，再也没有那么清楚了。不用钻窟窿，不用钻牛角尖！这个讲法，谁也不需要讲九次，就讲这个文就够了！顺好了，那就已经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pass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（通过）；如果你往多的讲，那是讲不完的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6ABC3A65" w14:textId="77777777" w:rsidR="00F17EA2" w:rsidRDefault="00F17EA2" w:rsidP="00790802">
      <w:pPr>
        <w:spacing w:after="0" w:line="240" w:lineRule="auto"/>
        <w:jc w:val="right"/>
        <w:rPr>
          <w:rFonts w:ascii="Microsoft YaHei" w:eastAsia="Microsoft YaHei" w:hAnsi="Microsoft YaHei" w:cs="SimSun"/>
          <w:b/>
          <w:bCs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b/>
          <w:bCs/>
          <w:kern w:val="0"/>
          <w:sz w:val="18"/>
          <w:szCs w:val="18"/>
          <w14:ligatures w14:val="none"/>
        </w:rPr>
        <w:t>──“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主观智能推动力</w:t>
      </w:r>
      <w:r w:rsidRPr="003E74FA">
        <w:rPr>
          <w:rFonts w:ascii="Microsoft YaHei" w:eastAsia="Microsoft YaHei" w:hAnsi="Microsoft YaHei" w:cs="Cambria"/>
          <w:b/>
          <w:bCs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讲座至</w:t>
      </w:r>
      <w:r w:rsidRPr="003E74FA">
        <w:rPr>
          <w:rFonts w:ascii="Microsoft YaHei" w:eastAsia="Microsoft YaHei" w:hAnsi="Microsoft YaHei" w:cs="SimSun"/>
          <w:b/>
          <w:bCs/>
          <w:kern w:val="0"/>
          <w:sz w:val="18"/>
          <w:szCs w:val="18"/>
          <w14:ligatures w14:val="none"/>
        </w:rPr>
        <w:t>此</w:t>
      </w:r>
    </w:p>
    <w:p w14:paraId="75B71D39" w14:textId="77777777" w:rsidR="003E74FA" w:rsidRDefault="003E74FA" w:rsidP="00790802">
      <w:pPr>
        <w:spacing w:after="0" w:line="240" w:lineRule="auto"/>
        <w:jc w:val="right"/>
        <w:rPr>
          <w:rFonts w:ascii="Microsoft YaHei" w:eastAsia="Microsoft YaHei" w:hAnsi="Microsoft YaHei" w:cs="SimSun"/>
          <w:b/>
          <w:bCs/>
          <w:kern w:val="0"/>
          <w:sz w:val="18"/>
          <w:szCs w:val="18"/>
          <w14:ligatures w14:val="none"/>
        </w:rPr>
      </w:pPr>
    </w:p>
    <w:p w14:paraId="61C804C1" w14:textId="77777777" w:rsidR="003E74FA" w:rsidRDefault="003E74FA" w:rsidP="00790802">
      <w:pPr>
        <w:spacing w:after="0" w:line="240" w:lineRule="auto"/>
        <w:jc w:val="right"/>
        <w:rPr>
          <w:rFonts w:ascii="Microsoft YaHei" w:eastAsia="Microsoft YaHei" w:hAnsi="Microsoft YaHei" w:cs="SimSun"/>
          <w:b/>
          <w:bCs/>
          <w:kern w:val="0"/>
          <w:sz w:val="18"/>
          <w:szCs w:val="18"/>
          <w14:ligatures w14:val="none"/>
        </w:rPr>
      </w:pPr>
    </w:p>
    <w:p w14:paraId="1EB13CBB" w14:textId="77777777" w:rsidR="003E74FA" w:rsidRDefault="003E74FA" w:rsidP="00790802">
      <w:pPr>
        <w:spacing w:after="0" w:line="240" w:lineRule="auto"/>
        <w:jc w:val="right"/>
        <w:rPr>
          <w:rFonts w:ascii="Microsoft YaHei" w:eastAsia="Microsoft YaHei" w:hAnsi="Microsoft YaHei" w:cs="SimSun"/>
          <w:b/>
          <w:bCs/>
          <w:kern w:val="0"/>
          <w:sz w:val="18"/>
          <w:szCs w:val="18"/>
          <w14:ligatures w14:val="none"/>
        </w:rPr>
      </w:pPr>
    </w:p>
    <w:p w14:paraId="3CB1E938" w14:textId="77777777" w:rsidR="003E74FA" w:rsidRDefault="003E74FA" w:rsidP="00790802">
      <w:pPr>
        <w:spacing w:after="0" w:line="240" w:lineRule="auto"/>
        <w:jc w:val="right"/>
        <w:rPr>
          <w:rFonts w:ascii="Microsoft YaHei" w:eastAsia="Microsoft YaHei" w:hAnsi="Microsoft YaHei" w:cs="SimSun"/>
          <w:b/>
          <w:bCs/>
          <w:kern w:val="0"/>
          <w:sz w:val="18"/>
          <w:szCs w:val="18"/>
          <w14:ligatures w14:val="none"/>
        </w:rPr>
      </w:pPr>
    </w:p>
    <w:p w14:paraId="70FC3083" w14:textId="77777777" w:rsidR="003E74FA" w:rsidRDefault="003E74FA" w:rsidP="00790802">
      <w:pPr>
        <w:spacing w:after="0" w:line="240" w:lineRule="auto"/>
        <w:jc w:val="right"/>
        <w:rPr>
          <w:rFonts w:ascii="Microsoft YaHei" w:eastAsia="Microsoft YaHei" w:hAnsi="Microsoft YaHei" w:cs="SimSun"/>
          <w:b/>
          <w:bCs/>
          <w:kern w:val="0"/>
          <w:sz w:val="18"/>
          <w:szCs w:val="18"/>
          <w14:ligatures w14:val="none"/>
        </w:rPr>
      </w:pPr>
    </w:p>
    <w:p w14:paraId="7F5B38BC" w14:textId="77777777" w:rsidR="003E74FA" w:rsidRPr="003E74FA" w:rsidRDefault="003E74FA" w:rsidP="00790802">
      <w:pPr>
        <w:spacing w:after="0" w:line="240" w:lineRule="auto"/>
        <w:jc w:val="right"/>
        <w:rPr>
          <w:rFonts w:ascii="Microsoft YaHei" w:eastAsia="Microsoft YaHei" w:hAnsi="Microsoft YaHei" w:cs="Times New Roman" w:hint="eastAsia"/>
          <w:kern w:val="0"/>
          <w:sz w:val="18"/>
          <w:szCs w:val="18"/>
          <w14:ligatures w14:val="none"/>
        </w:rPr>
      </w:pPr>
    </w:p>
    <w:p w14:paraId="52191EA4" w14:textId="4F637193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lastRenderedPageBreak/>
        <w:t>M5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执心则随有（分二．七处征心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5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）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  <w:t>N1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阿难计心随合随有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N2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如来破其无体无定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今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N1</w:t>
      </w:r>
    </w:p>
    <w:p w14:paraId="28B94D46" w14:textId="77777777" w:rsidR="00F17EA2" w:rsidRPr="003E74FA" w:rsidRDefault="00F17EA2" w:rsidP="001A536B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阿难言：我尝闻佛开示四众：由心生故，种种法生；由法生故，种种心生。我今思惟，即思惟体，实我心性。随所合处，心则随有，亦非内外中间三处</w:t>
      </w:r>
      <w:r w:rsidRPr="003E74FA">
        <w:rPr>
          <w:color w:val="auto"/>
          <w:sz w:val="18"/>
        </w:rPr>
        <w:t>。</w:t>
      </w:r>
    </w:p>
    <w:p w14:paraId="67D64C25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阿难言：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阿难又启白佛，说，我尝闻佛开示四众：以前阿难都是用自己的意思，来想这个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心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在什么地方，被佛都破了；所以现在他不说他自己说的了，他说是佛说的。他说了，我阿难常常在过去听见佛开示四众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就是比丘、比丘尼、优婆塞、优婆夷。比丘、比丘尼是出家二众，优婆塞、优婆夷是在家二众，就是在家受过五戒的，这叫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居士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，男的就叫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优婆塞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，女的就叫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优婆夷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23341FDA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由心生故，种种法生：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因为你有这个心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阿难所说这个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心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，还是识心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生了，所以就有种种境界生起；这种种法，就是在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识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里边所现的这一切境界。法没有自性，法因缘起；因为这个缘，才有这个法。由法生故，种种心生：因为有这个因缘法生出来了，就种种的心也生出来了。这是以前佛你讲的啊！世尊讲的这个道理，大约不会错的；我现在是根据世尊这个道理，有一个见解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2BFFAB83" w14:textId="77777777" w:rsidR="00AE1A39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我今思惟：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他现在又想了！想什么呢？我因为听见世尊所说的这个法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因心生而法生，因法生而心生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；我现在又往深了一层想。</w:t>
      </w:r>
    </w:p>
    <w:p w14:paraId="21B6C411" w14:textId="5E3B8239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即思惟体，实我心性：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就是我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思想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的体，这就是我的觉了能知之心，这就是我那个心性。阿难讲的这个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性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，也不是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自性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，这还是一种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识性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7B8C79CB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随所合处，心则随有：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这个心，它遇着什么因缘，随着这个因缘合起来，就有了心了；若无所合呢？就没有心了。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亦非内外中间三处：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这也不是内，也不是外，也不是中间这三个地方。就是在任何地方，它遇着因缘能合起来，就有心了；若没有缘，大约就没有心了！阿难这个讲的，还是似是而非，还是没认清楚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1F86CD6D" w14:textId="77777777" w:rsidR="001A536B" w:rsidRPr="003E74FA" w:rsidRDefault="001A536B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572954BC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N2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如来破其无体无定（分三）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  <w:t>O1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约无体破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O2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约有体破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O3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正与结破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今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O1</w:t>
      </w:r>
    </w:p>
    <w:p w14:paraId="67A49107" w14:textId="77777777" w:rsidR="00F17EA2" w:rsidRPr="003E74FA" w:rsidRDefault="00F17EA2" w:rsidP="001A536B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佛告阿难：汝今说言，由法生故，种种心生，随所合处，心随有者。是心无体，则无所合；若无有体，而能合者，则十九界，因七尘合。是义不然</w:t>
      </w:r>
      <w:r w:rsidRPr="003E74FA">
        <w:rPr>
          <w:color w:val="auto"/>
          <w:sz w:val="18"/>
        </w:rPr>
        <w:t>！</w:t>
      </w:r>
    </w:p>
    <w:p w14:paraId="259EF3E2" w14:textId="77777777" w:rsidR="00AE1A39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佛听阿难这样讲：随所合处，他就有心了。所以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佛告阿难：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佛告诉阿难说，</w:t>
      </w:r>
    </w:p>
    <w:p w14:paraId="17009DD5" w14:textId="77777777" w:rsidR="00AE1A39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汝今说言，由法生故，种种心生：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你现在说，因为由这个法生的缘故，而种种心也就生出来了。</w:t>
      </w:r>
    </w:p>
    <w:p w14:paraId="2F5CA67D" w14:textId="5DFEE769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随所合处，心随有者：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因为你这有所合了，心就跟着有了。若无所合呢，心当然就没有了。你是这样子讲的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445D1EA3" w14:textId="77777777" w:rsidR="00AE1A39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是心无体，则无所合：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可是你所说这个心，究竟有体、没有体啊？你这个心若没有一个体相、形相，你和谁合？</w:t>
      </w:r>
    </w:p>
    <w:p w14:paraId="5106E57F" w14:textId="77777777" w:rsidR="00AE1A39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若无有体，而能合者：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你硬拿不是当理讲，假设这个心没有体，你说它也可以合；则十九界，因七尘合：那这个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十八界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会变成十九界的，多出来你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心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这一界；本来是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六尘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你现在又有一个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心随所合处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，这就应该又有一个尘，也会变成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七尘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。这多出来的一尘和一界，是怎么样生出来的？</w:t>
      </w:r>
    </w:p>
    <w:p w14:paraId="106BE74C" w14:textId="436D3E96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是义不然：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你所说这个道理，又是不对的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169518F1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怎么叫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十八界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？在后边文里头会讲。就是：眼、耳、鼻、舌、身、意，这是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六根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；色、声、香、味、触、法，这就叫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六尘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；六根对着六尘，中间就生出来一种分别心，眼识、耳识、鼻识、舌识、身识、意识，这就叫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六识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。六根、六尘、六识，合起来叫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十八界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。单单六根和对着的六尘，这叫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十二处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，又叫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十二入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70EA9038" w14:textId="77777777" w:rsidR="00F17EA2" w:rsidRPr="003E74FA" w:rsidRDefault="00F17EA2" w:rsidP="001A536B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若有体者，如汝以手自挃其体，汝所知心，为复内出？为从外入？若复内出，还见身中；若从外来，先合见面</w:t>
      </w:r>
      <w:r w:rsidRPr="003E74FA">
        <w:rPr>
          <w:color w:val="auto"/>
          <w:sz w:val="18"/>
        </w:rPr>
        <w:t>。</w:t>
      </w:r>
    </w:p>
    <w:p w14:paraId="71AB96CC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佛又对阿难说了，为什么我说你说的这个道理不对呢，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若有体者，如汝以手自挃其体，汝所知心，为复内出？为从外入：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挃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，就是捏。假设你这个心，有个心的身体，比方说，你自己用手来捏你自己的身体；你捏，它知道痛啦！你知道怎么样捏痛的，这是用你的心知道的。那这个心是从里边出来的啊？还是从外边进来的呢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？</w:t>
      </w:r>
    </w:p>
    <w:p w14:paraId="5EC50406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lastRenderedPageBreak/>
        <w:t>若复内出，还见身中：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假设你说它又是从里边出来的，它应该先看见你身里边的东西。因为以前你说你那个心在里边，现在你说里边也不在，外边也不在，中间也不在，三处都不在了；是随所合处而有你这个心。现在我叫你捏你的身体，这是合了！那么合，你说，究竟你这个知道的心，是从里边出来？是从外边出来的？假如你说，喔，我一捏它就知道了，它是从里边出来的！那既然从里边出来的，就应该先见身里边的东西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47383405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若从外来，先合见面：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若从外边来的，它就应该先看见你自己的脸面。那你这个心，有没有看见你自己的脸面呢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？</w:t>
      </w:r>
    </w:p>
    <w:p w14:paraId="5230757D" w14:textId="77777777" w:rsidR="00F17EA2" w:rsidRPr="003E74FA" w:rsidRDefault="00F17EA2" w:rsidP="001A536B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阿难言：见是其眼，心知非眼，为见非义</w:t>
      </w:r>
      <w:r w:rsidRPr="003E74FA">
        <w:rPr>
          <w:color w:val="auto"/>
          <w:sz w:val="18"/>
        </w:rPr>
        <w:t>。</w:t>
      </w:r>
    </w:p>
    <w:p w14:paraId="281815CD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阿难这回也有一点发火了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对佛发火了！这回想：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啊，佛说得太没有道理了！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所以他即刻就驳嘴，和佛正式辩论起来了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3F0927B3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阿难言：见是其眼，心知非眼，为见非义：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，是用眼睛看见的；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心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，是知道。您说这个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心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见到，这就不对了，这也不合道理的！佛说阿难前边讲的是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是义不然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；他现在也说，佛说的是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为见非义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佛您说这个心若从外边来的，就见到面；心只是知道，它看不见的，能看见的是眼睛。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他越跑越远了！他的意思是这样，他说能看见的是眼睛，能知道的才是心，所以他说佛说的这个道理不对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5D44C9C7" w14:textId="77777777" w:rsidR="00F17EA2" w:rsidRPr="003E74FA" w:rsidRDefault="00F17EA2" w:rsidP="001A536B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佛言：若眼能见，汝在室中，门能见不？则诸已死，尚有眼存，应皆见物；若见物者，云何名死</w:t>
      </w:r>
      <w:r w:rsidRPr="003E74FA">
        <w:rPr>
          <w:color w:val="auto"/>
          <w:sz w:val="18"/>
        </w:rPr>
        <w:t>？</w:t>
      </w:r>
    </w:p>
    <w:p w14:paraId="40CD5C52" w14:textId="77777777" w:rsidR="00AE1A39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佛言：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佛听他这样讲，就说了，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若眼能见，汝在室中，门能见不：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假设你说你的眼睛能看见的话，那你在这个房子里边，这房子的门，能不能看见东西呢？</w:t>
      </w:r>
    </w:p>
    <w:p w14:paraId="51821B12" w14:textId="77777777" w:rsidR="00AE1A39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则诸已死，尚有眼存，应皆见物：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你说眼睛能见，那么人死了，眼睛还存在着，也还应该能看见物；你这眼睛怎么不能看东西了呢？</w:t>
      </w:r>
    </w:p>
    <w:p w14:paraId="32FDC9A2" w14:textId="215B957A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若见物者，云何名死：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假设你说，死了眼睛还能看见东西的话，怎么叫一个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死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呢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？</w:t>
      </w:r>
    </w:p>
    <w:p w14:paraId="4D2D2CBC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所以经典上现在讲的这个道理，就是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眼睛不能见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我们现在人死了，有把眼睛存到眼库里，还可以用的，说这证明眼睛可以见的。不过眼睛可以见是可以见，还要藉着你自性那种灵性才能见。如果单单眼睛，它是没有知觉的，也不能见的。它必须要假借人这种的灵明觉性，才能看见的。眼睛就好像窗门似的，它是透明体，是做为一个窗户在那儿，才能看见东西。所以你若说眼睛能见，那人死了，眼睛它怎么又不能见了呢？又假如你说，人死了还能看见东西，那就不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死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5919FCD1" w14:textId="77777777" w:rsidR="00F17EA2" w:rsidRPr="003E74FA" w:rsidRDefault="00F17EA2" w:rsidP="001A536B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阿难！又汝觉了能知之心，若必有体，为复一体？为有多体？今在汝身，为复遍体？为不遍体</w:t>
      </w:r>
      <w:r w:rsidRPr="003E74FA">
        <w:rPr>
          <w:color w:val="auto"/>
          <w:sz w:val="18"/>
        </w:rPr>
        <w:t>？</w:t>
      </w:r>
    </w:p>
    <w:p w14:paraId="7420418F" w14:textId="77777777" w:rsidR="00AE1A39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佛讲前面的道理讲完了，又叫了一声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阿难！又汝觉了能知之心，若必有体：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你这个能觉察到、了知一切的心，你若一定说它有体的话。</w:t>
      </w:r>
    </w:p>
    <w:p w14:paraId="0C308BD6" w14:textId="77777777" w:rsidR="00AE1A39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为复一体？为有多体：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你这个心是一个身体？还是有多个身体呢？</w:t>
      </w:r>
    </w:p>
    <w:p w14:paraId="5504B391" w14:textId="147FF6ED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今在汝身，为复遍体？为不遍体：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现在在你身上这个心，是周遍你这个身体上啊？还是不周遍你这个身体上呢？你讲啊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3069B31E" w14:textId="77777777" w:rsidR="00F17EA2" w:rsidRPr="003E74FA" w:rsidRDefault="00F17EA2" w:rsidP="001A536B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若一体者，则汝以手挃一支时，四支应觉，若咸觉者，挃应无在；若挃有所，则汝一体，自不能成。若多体者，则成多人，何体为汝？若遍体者，同前所挃；若不遍者，当汝触头，亦触其足，头有所觉，足应无知。今汝不然</w:t>
      </w:r>
      <w:r w:rsidRPr="003E74FA">
        <w:rPr>
          <w:color w:val="auto"/>
          <w:sz w:val="18"/>
        </w:rPr>
        <w:t>！</w:t>
      </w:r>
    </w:p>
    <w:p w14:paraId="3E52BE82" w14:textId="77777777" w:rsidR="00AE1A39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若一体者：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假设你说这个心是一个体的话，</w:t>
      </w:r>
    </w:p>
    <w:p w14:paraId="065F32BE" w14:textId="77777777" w:rsidR="00AE1A39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则汝以手挃一支时，四支应觉：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那么你用手捏你四肢哪一肢的时候，你那四肢都应该有所感觉。四肢，就是两条腿、两条胳臂。为什么？它是一个体嘛！那你捏一肢的时候，为什么只有一肢这地方痛，其余的那三肢就没有觉察得到痛？</w:t>
      </w:r>
    </w:p>
    <w:p w14:paraId="2EEE7F86" w14:textId="77777777" w:rsidR="00AE1A39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若咸觉者，挃应无在：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你若捏一个地方，就等于捏四肢一样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也就是说，你捏一条腿，那两条胳臂和另一条腿也都有所感觉，都知道；那你这个捏的地方，就不存在了，就不应该是一个地方。</w:t>
      </w:r>
    </w:p>
    <w:p w14:paraId="62095FE3" w14:textId="0D2A6843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若挃有所，则汝一体，自不能成：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假如这捏的有一个所在，你这个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一体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，自然也就不能成立了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1CB06713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若多体者，则成多人，何体为汝：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你若是说这个心有多体，所以这四肢捏一肢，其余那三肢都不知道；那这个心有多体，就应该成多人，不是一个人，那么哪一个心的体是你心的体呢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？</w:t>
      </w:r>
    </w:p>
    <w:p w14:paraId="366F150D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若遍体者，同前所挃：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假如你说这个心是一体，但是周遍的；那你和前面所说的，捏一个地方，周身都应该痛的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04BB2C29" w14:textId="77777777" w:rsidR="00AE1A39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lastRenderedPageBreak/>
        <w:t>若不遍者，当汝触头，亦触其足，头有所觉，足应无知：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假设你说这个心的体不是周遍的，在你碰头的时候，也同时去碰脚，那么你头有所觉时，你足就不应该知道有所触。</w:t>
      </w:r>
    </w:p>
    <w:p w14:paraId="5E8762B2" w14:textId="0E9EFF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今汝不然：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可是现在你也知道，你头上触碰到任何的境界，足也有所感觉，所以你若说它是不遍的，你这个道理也是不对的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0AE231BD" w14:textId="77777777" w:rsidR="00F17EA2" w:rsidRPr="003E74FA" w:rsidRDefault="00F17EA2" w:rsidP="001A536B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是故应知，随所合处，心则随有，无有是处</w:t>
      </w:r>
      <w:r w:rsidRPr="003E74FA">
        <w:rPr>
          <w:color w:val="auto"/>
          <w:sz w:val="18"/>
        </w:rPr>
        <w:t>。</w:t>
      </w:r>
    </w:p>
    <w:p w14:paraId="76BFFA54" w14:textId="77777777" w:rsidR="00AE1A39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是故应知：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因为这个，你应该知道，</w:t>
      </w:r>
    </w:p>
    <w:p w14:paraId="229AE8CB" w14:textId="1B99CFA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随所合处，心则随有，无有是处：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随所合处，就有你的心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，也是不对的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72FEB663" w14:textId="77777777" w:rsidR="002F13B3" w:rsidRPr="003E74FA" w:rsidRDefault="002F13B3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5B6B12C8" w14:textId="77777777" w:rsidR="001A536B" w:rsidRPr="003E74FA" w:rsidRDefault="001A536B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2BE17203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【编按】以下节自一九八八年九月</w:t>
      </w:r>
      <w:r w:rsidRPr="003E74FA">
        <w:rPr>
          <w:rFonts w:ascii="Microsoft YaHei" w:eastAsia="Microsoft YaHei" w:hAnsi="Microsoft YaHei" w:cs="Cambria"/>
          <w:b/>
          <w:bCs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主观智能推动力</w:t>
      </w:r>
      <w:r w:rsidRPr="003E74FA">
        <w:rPr>
          <w:rFonts w:ascii="Microsoft YaHei" w:eastAsia="Microsoft YaHei" w:hAnsi="Microsoft YaHei" w:cs="Cambria"/>
          <w:b/>
          <w:bCs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讲</w:t>
      </w:r>
      <w:r w:rsidRPr="003E74FA">
        <w:rPr>
          <w:rFonts w:ascii="Microsoft YaHei" w:eastAsia="Microsoft YaHei" w:hAnsi="Microsoft YaHei" w:cs="SimSun"/>
          <w:b/>
          <w:bCs/>
          <w:kern w:val="0"/>
          <w:sz w:val="18"/>
          <w:szCs w:val="18"/>
          <w14:ligatures w14:val="none"/>
        </w:rPr>
        <w:t>座</w:t>
      </w:r>
    </w:p>
    <w:p w14:paraId="02DFB4C3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阿难用招架之功，所以想一想，就用佛所说的道理，来证明自己的见解。佛所说的道理，是要显露真心和见性。而阿难以妄想心、分别心来找真心和见性，所以之前说过很多次，都没有说对。现在就越跑越远，跑到所有处去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所有处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，就是哪一个地方都可以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5B263DE2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随所合处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，他就说这是他的心和他的见。这未免越跑越远，越说越不合理！他自己还解释说，不是内、外、中间三处，是随所合处。那么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随所合处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所合处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，也包括内、外、中间；这个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所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所有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。他以前指出一个内、外、中间来，佛批评说不对；现在他把所有的处都包括了，这还是和那个三处是一样的，这是没有明心见性，没有悟彻本来面目。讲这个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心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和这个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法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，都是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借它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来做一种比喻，并不是指定有一个什么实体，所以阿难用缘虑心，来找常住真心性净明体，他是永远也找不着的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6520E4EA" w14:textId="77777777" w:rsidR="00F17EA2" w:rsidRPr="003E74FA" w:rsidRDefault="00F17EA2" w:rsidP="00790802">
      <w:pPr>
        <w:spacing w:after="0" w:line="240" w:lineRule="auto"/>
        <w:jc w:val="right"/>
        <w:rPr>
          <w:rFonts w:ascii="Microsoft YaHei" w:eastAsia="Microsoft YaHei" w:hAnsi="Microsoft YaHei" w:cs="SimSun"/>
          <w:b/>
          <w:bCs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b/>
          <w:bCs/>
          <w:kern w:val="0"/>
          <w:sz w:val="18"/>
          <w:szCs w:val="18"/>
          <w14:ligatures w14:val="none"/>
        </w:rPr>
        <w:t>──“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主观智能推动力</w:t>
      </w:r>
      <w:r w:rsidRPr="003E74FA">
        <w:rPr>
          <w:rFonts w:ascii="Microsoft YaHei" w:eastAsia="Microsoft YaHei" w:hAnsi="Microsoft YaHei" w:cs="Cambria"/>
          <w:b/>
          <w:bCs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讲座至</w:t>
      </w:r>
      <w:r w:rsidRPr="003E74FA">
        <w:rPr>
          <w:rFonts w:ascii="Microsoft YaHei" w:eastAsia="Microsoft YaHei" w:hAnsi="Microsoft YaHei" w:cs="SimSun"/>
          <w:b/>
          <w:bCs/>
          <w:kern w:val="0"/>
          <w:sz w:val="18"/>
          <w:szCs w:val="18"/>
          <w14:ligatures w14:val="none"/>
        </w:rPr>
        <w:t>此</w:t>
      </w:r>
    </w:p>
    <w:p w14:paraId="1BF56F60" w14:textId="77777777" w:rsidR="00B02404" w:rsidRPr="003E74FA" w:rsidRDefault="00B02404" w:rsidP="00790802">
      <w:pPr>
        <w:spacing w:after="0" w:line="240" w:lineRule="auto"/>
        <w:jc w:val="right"/>
        <w:rPr>
          <w:rFonts w:ascii="Microsoft YaHei" w:eastAsia="Microsoft YaHei" w:hAnsi="Microsoft YaHei" w:cs="SimSun"/>
          <w:b/>
          <w:bCs/>
          <w:kern w:val="0"/>
          <w:sz w:val="18"/>
          <w:szCs w:val="18"/>
          <w14:ligatures w14:val="none"/>
        </w:rPr>
      </w:pPr>
    </w:p>
    <w:p w14:paraId="19B61D76" w14:textId="77777777" w:rsidR="001A536B" w:rsidRPr="003E74FA" w:rsidRDefault="001A536B" w:rsidP="00790802">
      <w:pPr>
        <w:spacing w:after="0" w:line="240" w:lineRule="auto"/>
        <w:jc w:val="right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39FABF5F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M6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执心在中间（分二．七处征心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6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）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  <w:t>N1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阿难执心在根尘之中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N2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如来以兼二不兼为破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N1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分三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  <w:t>O1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引教泛计中间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O2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如来确定中相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O3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阿难别出己见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今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O1</w:t>
      </w:r>
    </w:p>
    <w:p w14:paraId="638C7B99" w14:textId="77777777" w:rsidR="00F17EA2" w:rsidRPr="003E74FA" w:rsidRDefault="00F17EA2" w:rsidP="001A536B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阿难白佛言：世尊！我亦闻佛与文殊等诸法王子，谈实相时，世尊亦言：心不在内，亦不在外</w:t>
      </w:r>
      <w:r w:rsidRPr="003E74FA">
        <w:rPr>
          <w:color w:val="auto"/>
          <w:sz w:val="18"/>
        </w:rPr>
        <w:t>。</w:t>
      </w:r>
    </w:p>
    <w:p w14:paraId="1F6E7F7D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现在阿难就想把佛所说的话拿来做凭据、做证据，证明他自己的见解是不错的：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这是您讲的，您说这样子嘛！不是我说的。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你看，阿难的胆子也真不小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6D1DAF41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阿难白佛言：世尊！我亦闻佛与文殊等诸法王子，谈实相时：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我在以前听见佛您说过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你看，这一口咬定，就把佛给镇住了！他听见佛和谁说呢？和文殊等大菩萨，讲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实相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的时候。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文殊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，就是妙吉祥菩萨，这位妙德的菩萨。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，不只一个，还有其他，如观世音、大势至这一些大菩萨；佛为法王，所以菩萨叫法王之子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26D95071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什么叫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实相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实相者，无相也，无所不相也。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什么也没有，这就是实相。你说它什么都没有吗？又什么都有，什么都是在实相里头生出来的。这也就是所说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真空、妙有、真如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，都是这个，也就是实相。真空里边又有妙有，妙有里边又有真空，所以说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真空不碍妙有，妙有不碍真空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。空到极处就该有了，有到极处又该没有了，这是实相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79EFD464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佛和法王之子谈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实相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的时候，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世尊亦言：心不在内，亦不在外：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世尊您也说过，心不在内，也不在外。意思就是，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这是世尊您以前说的；怎么现在我说的，您又说不对呢？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</w:p>
    <w:p w14:paraId="00B3FC44" w14:textId="77777777" w:rsidR="00F17EA2" w:rsidRPr="003E74FA" w:rsidRDefault="00F17EA2" w:rsidP="001A536B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如我思惟：内无所见，外不相知。内无知故，在内不成；身心相知，在外非义。今相知故，复内无见，当在中间</w:t>
      </w:r>
      <w:r w:rsidRPr="003E74FA">
        <w:rPr>
          <w:color w:val="auto"/>
          <w:sz w:val="18"/>
        </w:rPr>
        <w:t>。</w:t>
      </w:r>
    </w:p>
    <w:p w14:paraId="3C9DDCD5" w14:textId="77777777" w:rsidR="00AE1A39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如我思惟：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像现在我又这么想一想。</w:t>
      </w:r>
    </w:p>
    <w:p w14:paraId="65AFB1A1" w14:textId="77777777" w:rsidR="00AE1A39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内无所见，外不相知：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你若说它在里边，它看不见东西；说它在外边，和里边又互不相知。外边也不知道里边，里边也不知道外边。</w:t>
      </w:r>
    </w:p>
    <w:p w14:paraId="10FE0AC9" w14:textId="77777777" w:rsidR="00AE1A39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内无知故，在内不成：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因为里边不知道，这个心在内也不成了。</w:t>
      </w:r>
    </w:p>
    <w:p w14:paraId="13E15A9A" w14:textId="203E4C33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lastRenderedPageBreak/>
        <w:t>身心相知，在外非义：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我们这个身和这个心，它互相知道的，好像佛说你触头，脚就知道。要是这个心在身外边，它就互不相知了；因为身和心互相知道，所以若说心在身外边，这也不对了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475D8BA1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今相知故，复内无见，当在中间：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现在我这个身心互相知道，在里边又不见，所以这个心哪，我知道了，应该是在中间！他这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中间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，也不知道是哪个中间？是身里边的中间呢？是身外边的中间？所以后边佛又来问他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6AC281FB" w14:textId="77777777" w:rsidR="00F17EA2" w:rsidRPr="003E74FA" w:rsidRDefault="00F17EA2" w:rsidP="001A536B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佛言：汝言中间，中必不迷，非无所在。今汝推中，中何为在？为复在处？为当在身</w:t>
      </w:r>
      <w:r w:rsidRPr="003E74FA">
        <w:rPr>
          <w:color w:val="auto"/>
          <w:sz w:val="18"/>
        </w:rPr>
        <w:t>？</w:t>
      </w:r>
    </w:p>
    <w:p w14:paraId="2FBA9D6C" w14:textId="77777777" w:rsidR="00AE1A39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佛言：汝言中间，中必不迷，非无所在：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阿难！现在你说是在中间；在中，这不能迷乱的，不能没有一定的，这个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中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并非没有所在的，一定要有一个地方。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不迷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，就是不能没有一定的，一定要有一定的处所。究竟哪个地方是中呢？</w:t>
      </w:r>
    </w:p>
    <w:p w14:paraId="43015E4A" w14:textId="7CF074B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今汝推中，中何为在？为复在处？为当在身：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现在你推求你所说的中间，这个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中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在什么地方？是在外边处所啊？是在你身上呢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？</w:t>
      </w:r>
    </w:p>
    <w:p w14:paraId="268B0A23" w14:textId="77777777" w:rsidR="00F17EA2" w:rsidRPr="003E74FA" w:rsidRDefault="00F17EA2" w:rsidP="00AE1A39">
      <w:pPr>
        <w:pStyle w:val="14"/>
        <w:rPr>
          <w:rStyle w:val="15"/>
          <w:b/>
          <w:bCs/>
          <w:color w:val="auto"/>
          <w:sz w:val="18"/>
        </w:rPr>
      </w:pPr>
      <w:r w:rsidRPr="003E74FA">
        <w:rPr>
          <w:rStyle w:val="15"/>
          <w:rFonts w:hint="eastAsia"/>
          <w:b/>
          <w:bCs/>
          <w:color w:val="auto"/>
          <w:sz w:val="18"/>
        </w:rPr>
        <w:t>若在身者，在边非中，在中同内。若在处者，为有所表？为无所表？无表同无，表则无定。何以故？如人以表，表为中时，东看则西，南观成北，表体既混，心应杂乱</w:t>
      </w:r>
      <w:r w:rsidRPr="003E74FA">
        <w:rPr>
          <w:rStyle w:val="15"/>
          <w:b/>
          <w:bCs/>
          <w:color w:val="auto"/>
          <w:sz w:val="18"/>
        </w:rPr>
        <w:t>。</w:t>
      </w:r>
    </w:p>
    <w:p w14:paraId="3F109E9B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若在身者，在边非中，在中同内：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你说这个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中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在你的身上，在你这个皮毛上；那在你身的边上，这就不是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中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了。你说在身上，在什么地方啊？你若说在你身的中间，那就等于是在里边啊！这还是你以前说那个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在内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啊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345BA722" w14:textId="77777777" w:rsidR="00AE1A39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若在处者，为有所表？为无所表：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假设你说另外有一个地方是中，你能不能把它指出来在什么地方呢？它有什么一定的表法吗？</w:t>
      </w:r>
    </w:p>
    <w:p w14:paraId="7BA17B7E" w14:textId="5C3690BE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无表同无，表则无定：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你若不能表现出来，不能说出一定的处所来，那就如同没有，还是没有。你若有所表现，你这个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中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，就没有一定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7A952928" w14:textId="77777777" w:rsidR="00AE1A39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何以故：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怎么说没有一定呢？</w:t>
      </w:r>
    </w:p>
    <w:p w14:paraId="7D0B9325" w14:textId="3B27A296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如人以表，表为中时，东看则西，南观成北：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表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，就是标志。假如有一个人用这么一个标志，做这么一个记号，譬如钉一个桩子，说这个地方就是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中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。可是从这个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中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的东边看，这个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中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就变成西了，就不中了。若从这个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中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的南边看，这个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中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就变成北了，也不是中了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4018F4BE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就好像我前几天不是说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十方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？根本就没有个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十方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。你说这是南边，你到这个南边的南边，这南边又变成北边了。你说这是北边，你再走到北边的北边，那个北边又变成南边了。所以没有什么一定的，这也就是这个道理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1871F212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表体既混，心应杂乱：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你既然没有所表，你这个心就应该杂乱了。这个表体根本就表达不出来的，你说究竟哪个地方是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中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？没有一个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中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的地方啊！所以你说这个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中间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，也是个错误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6660563B" w14:textId="77777777" w:rsidR="00F17EA2" w:rsidRPr="003E74FA" w:rsidRDefault="00F17EA2" w:rsidP="001A536B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阿难言：我所说中，非此二种。如世尊言：眼色为缘，生于眼识。眼有分别，色尘无知，识生其中，则为心在</w:t>
      </w:r>
      <w:r w:rsidRPr="003E74FA">
        <w:rPr>
          <w:color w:val="auto"/>
          <w:sz w:val="18"/>
        </w:rPr>
        <w:t>。</w:t>
      </w:r>
    </w:p>
    <w:p w14:paraId="18D91065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在前边这一段文，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 xml:space="preserve"> 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阿难立出一个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中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来，佛就把他这个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中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也给破了，问他究竟这个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中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是在什么地方；中要不迷，要有一定，才可以算个中。佛现在举出这种种的道理，来问他这个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中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在什么地方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399B243B" w14:textId="77777777" w:rsidR="00AE1A39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阿难言：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阿难听世尊这样问他，随着就又答覆世尊，</w:t>
      </w:r>
    </w:p>
    <w:p w14:paraId="4BCFB286" w14:textId="77777777" w:rsidR="00AE1A39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我所说中，非此二种：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我所说的那个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中间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，不是世尊您说的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里边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或者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外边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这两种。是什么呢？</w:t>
      </w:r>
    </w:p>
    <w:p w14:paraId="023BAB43" w14:textId="77777777" w:rsidR="00AE1A39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如世尊言：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就像世尊以前所讲过的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他又拿出世尊以前所说的话来做证据。</w:t>
      </w:r>
    </w:p>
    <w:p w14:paraId="128AAB94" w14:textId="77777777" w:rsidR="00AE1A39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眼色为缘，生于眼识：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世尊您说：眼根对色尘，眼看色，这是一种缘；可是在这种缘中间，就生出一种眼识来了。</w:t>
      </w:r>
    </w:p>
    <w:p w14:paraId="358F4FDC" w14:textId="55F77D31" w:rsidR="00AE1A39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眼有分别，色尘无知：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为什么眼睛和色尘有一种缘呢？因为眼有分别，色尘本身没有知觉的。</w:t>
      </w:r>
    </w:p>
    <w:p w14:paraId="5A56A8F0" w14:textId="4625DCAA" w:rsidR="00F17EA2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识生其中，则为心在：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可是当眼接触到色上，中间有一种分别心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识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生出来了；这个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识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，大约就是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心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吧？心就在这个地方！我说的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中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，是眼和色尘相接触为缘之中，所生出的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识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，这就是个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心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4730B6DC" w14:textId="77777777" w:rsidR="003E74FA" w:rsidRDefault="003E74FA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6BB4518E" w14:textId="77777777" w:rsidR="003E74FA" w:rsidRPr="003E74FA" w:rsidRDefault="003E74FA" w:rsidP="00790802">
      <w:pPr>
        <w:spacing w:after="0" w:line="240" w:lineRule="auto"/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</w:pPr>
    </w:p>
    <w:p w14:paraId="7F673395" w14:textId="77777777" w:rsidR="001A536B" w:rsidRPr="003E74FA" w:rsidRDefault="001A536B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499BEC82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lastRenderedPageBreak/>
        <w:t>N2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如来以兼二不兼为破（分三）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  <w:t>O1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双开两途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O2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两途俱非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O3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正与决破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今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O1</w:t>
      </w:r>
    </w:p>
    <w:p w14:paraId="7DCD1196" w14:textId="77777777" w:rsidR="00F17EA2" w:rsidRPr="003E74FA" w:rsidRDefault="00F17EA2" w:rsidP="001A536B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佛言：汝心若在根尘之中，此之心体，为复兼二，为不兼二</w:t>
      </w:r>
      <w:r w:rsidRPr="003E74FA">
        <w:rPr>
          <w:color w:val="auto"/>
          <w:sz w:val="18"/>
        </w:rPr>
        <w:t>？</w:t>
      </w:r>
    </w:p>
    <w:p w14:paraId="275886EE" w14:textId="77777777" w:rsidR="00AE1A39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佛言：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佛听到阿难这样来辩白他这种理论，对阿难就说了，</w:t>
      </w:r>
    </w:p>
    <w:p w14:paraId="68358BDA" w14:textId="77777777" w:rsidR="00AE1A39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汝心若在根尘之中：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你这个心，假如在根、尘之中间。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根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，就是眼根；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尘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，就是色尘。你认为这是中间了，这就是你的心。</w:t>
      </w:r>
    </w:p>
    <w:p w14:paraId="5318C7BE" w14:textId="31BE80BB" w:rsidR="002F13B3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此之心体，为复兼二，为不兼二：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那这个心的体，它是两个？还是一个呢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？</w:t>
      </w:r>
    </w:p>
    <w:p w14:paraId="79071537" w14:textId="77777777" w:rsidR="001A536B" w:rsidRPr="003E74FA" w:rsidRDefault="001A536B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160C6589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O2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两途俱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非</w:t>
      </w:r>
    </w:p>
    <w:p w14:paraId="749FEA38" w14:textId="77777777" w:rsidR="00F17EA2" w:rsidRPr="003E74FA" w:rsidRDefault="00F17EA2" w:rsidP="001A536B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若兼二者，物体杂乱，物非体知，成敌两立，云何为中？兼二不成，非知不知，即无体性，中何为相</w:t>
      </w:r>
      <w:r w:rsidRPr="003E74FA">
        <w:rPr>
          <w:color w:val="auto"/>
          <w:sz w:val="18"/>
        </w:rPr>
        <w:t>？</w:t>
      </w:r>
    </w:p>
    <w:p w14:paraId="35E9620D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若兼二者，物体杂乱：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假设你说在中间这个心有两个体，这究竟哪个是你心的体？哪个又是物的体呢？你能不能分别出来？你若不能分别，那你心的体就杂乱而无章了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5563625D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物非体知，成敌两立，云何为中：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那个物的体，它不会知道的，它没有知觉的。你在根这儿有一个心体，在物那儿又有个心体；一个是有知的，一个无知的；这若一相比对之下，就变成敌对了。你这个心和这个物体变成两立了，你这个心是知道的，那个物的体它不知道，那究竟你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中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在什么地方？到底是你这个心和根这儿是中啊？还是和色尘那儿是中呢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？</w:t>
      </w:r>
    </w:p>
    <w:p w14:paraId="60C17B3A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兼二不成，非知不知，即无体性，中何为相：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如果你这个心不是两个的话，那个物体它不会有所知的，既然无所知道，它就没有一个知觉性，没有一个体性，那你这个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中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，到底在什么地方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？</w:t>
      </w:r>
    </w:p>
    <w:p w14:paraId="79A13A0E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O3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正与决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破</w:t>
      </w:r>
    </w:p>
    <w:p w14:paraId="393D310F" w14:textId="77777777" w:rsidR="00F17EA2" w:rsidRPr="003E74FA" w:rsidRDefault="00F17EA2" w:rsidP="001A536B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是故应知，当在中间，无有是处</w:t>
      </w:r>
      <w:r w:rsidRPr="003E74FA">
        <w:rPr>
          <w:color w:val="auto"/>
          <w:sz w:val="18"/>
        </w:rPr>
        <w:t>。</w:t>
      </w:r>
    </w:p>
    <w:p w14:paraId="7B8FDD98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是故应知，当在中间，无有是处：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阿难！因为这个，所以你要知道，你说这个心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当在中间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，这个理论也是立不住的，没有这个道理的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3ABC6E9A" w14:textId="77777777" w:rsidR="001A536B" w:rsidRPr="003E74FA" w:rsidRDefault="001A536B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5935058E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M7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执心乃无着（分二．七处征心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7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）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  <w:t>N1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阿难以不着一切为心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N2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如来以心相有无为破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今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N1</w:t>
      </w:r>
    </w:p>
    <w:p w14:paraId="622303CE" w14:textId="77777777" w:rsidR="00F17EA2" w:rsidRPr="003E74FA" w:rsidRDefault="00F17EA2" w:rsidP="001A536B">
      <w:pPr>
        <w:pStyle w:val="14"/>
        <w:rPr>
          <w:rStyle w:val="15"/>
          <w:b/>
          <w:bCs/>
          <w:color w:val="auto"/>
          <w:sz w:val="18"/>
        </w:rPr>
      </w:pPr>
      <w:r w:rsidRPr="003E74FA">
        <w:rPr>
          <w:rStyle w:val="15"/>
          <w:rFonts w:hint="eastAsia"/>
          <w:b/>
          <w:bCs/>
          <w:color w:val="auto"/>
          <w:sz w:val="18"/>
        </w:rPr>
        <w:t>阿难白佛言：世尊！我昔见佛与大目连、须菩提、富楼那、舍利弗四大弟子，共转法轮。常言觉知分别心性，既不在内，亦不在外，不在中间，俱无所在；一切无着，名之为心。则我无着，名为心不</w:t>
      </w:r>
      <w:r w:rsidRPr="003E74FA">
        <w:rPr>
          <w:rStyle w:val="15"/>
          <w:b/>
          <w:bCs/>
          <w:color w:val="auto"/>
          <w:sz w:val="18"/>
        </w:rPr>
        <w:t>？</w:t>
      </w:r>
    </w:p>
    <w:p w14:paraId="7455F343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阿难听见释迦牟尼佛把他这种理论都给破了，于是大约也真着急了，也是智穷力尽了。这时候，逃也没有地方逃，跑也没有地方跑了，于是又把佛以前所讲的道理搬出来，救他自己这种的失败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4BD3555F" w14:textId="77777777" w:rsidR="00AE1A39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阿难白佛言：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阿难对佛又讲了，</w:t>
      </w:r>
    </w:p>
    <w:p w14:paraId="20625418" w14:textId="69430994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世尊！我昔见佛与大目连、须菩提、富楼那、舍利弗四大弟子，共转法轮：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世尊！我阿难在以前见着佛同大目连（采菽氏）、须菩提（空生）、富楼那（满慈子）和舍利弗（鹙子）四位大弟子，大家在一起转法轮。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共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，就是一起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7740CED8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怎么叫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转法轮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？佛说法就是转法轮。转法轮，就是说法教化众生，就说过来，说过去；说过来，说过去。好像我们现在讲《楞严经》这个理，讲过来，讲过去；讲过来，讲过去，这就轮着来显它这个理。这个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轮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，就是摧灭天魔外道的，一切的外道遇着这个轮，就会摧毁了，就被破了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731D86C7" w14:textId="77777777" w:rsidR="00AE1A39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常言：佛常常地说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在《阿含经》、《方等经》上说了好多次。说什么呢？</w:t>
      </w:r>
    </w:p>
    <w:p w14:paraId="7C0AA47C" w14:textId="77777777" w:rsidR="00AE1A39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觉知分别心性，既不在内，亦不在外，不在中间，俱无所在：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那个能觉察、知道、分别的心性，既然不在里边，可也不在外边。那么里边不在，外边不在，应该在这个里外的中间吧？也不是；什么地方都不在。</w:t>
      </w:r>
    </w:p>
    <w:p w14:paraId="0C4C222B" w14:textId="4EC87A5A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lastRenderedPageBreak/>
        <w:t>一切无着，名之为心：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这个觉知的心，是一切无着，什么地方都不着，没有落脚处；因为没有落脚处，这就叫一个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心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5FC77C19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则我无着，名为心不：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现在我所说的这个心也是无着，不知道这个名字叫不叫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心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呢？他以为这回一问，佛一定印可他，他这一定是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心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了，因为佛当初都这么讲嘛！可是佛当初这么讲，是为的随顺世法，随顺一般人。小乘人不懂大乘的法，你若即刻给他讲出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真心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，他不相信的，所以就讲这个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识心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，那是随顺世间法。现在阿难也要拿世间一般人这个识心做他的心了，这对不对呢？本来若照一般人说，也可以的；但是佛所说的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心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，是那个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常住真心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，不是这个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妄想心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。所以阿难现在又认贼做子了，又以为妄想心就是他的真心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3C3BAB98" w14:textId="77777777" w:rsidR="00B02404" w:rsidRPr="003E74FA" w:rsidRDefault="00B02404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02F0B8EE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N2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如来以心相有无为破（分三）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  <w:t>O1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双征有无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O2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双示不成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O3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正与决破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今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O1</w:t>
      </w:r>
    </w:p>
    <w:p w14:paraId="67F340E0" w14:textId="77777777" w:rsidR="00F17EA2" w:rsidRPr="003E74FA" w:rsidRDefault="00F17EA2" w:rsidP="001A536B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佛告阿难：汝言觉知分别心性，俱无在者。世间虚空水陆飞行，诸所物象，名为一切，汝不著者，为在为无</w:t>
      </w:r>
      <w:r w:rsidRPr="003E74FA">
        <w:rPr>
          <w:color w:val="auto"/>
          <w:sz w:val="18"/>
        </w:rPr>
        <w:t>？</w:t>
      </w:r>
    </w:p>
    <w:p w14:paraId="40FCAF58" w14:textId="77777777" w:rsidR="00AE1A39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佛告阿难：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佛听见阿难这样讲，就告诉阿难说了，</w:t>
      </w:r>
    </w:p>
    <w:p w14:paraId="7A0CB6FA" w14:textId="3F55286D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汝言觉知分别心性，俱无在者：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你现在说这个觉知分别的心性，什么地方都不在。无着嘛！无着就是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无在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，没有着落，没有落脚处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54D4915A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可是，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世间虚空水陆飞行，诸所物象，名为一切：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世间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有情世间、器世间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这两种：众生，就是有情世间；一切山河大地、房廊屋舍，这叫器世间。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，就是有水的地方，及水中的水族。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陆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，就是陆地，和住在陆地的人、畜。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飞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，就是飞的禽鸟。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，就是这一切在陆地上行走的有情。山河大地、房廊屋舍、虚空万物，这一切的依报、正报，都叫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物象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依报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，就是山河大地、房廊屋舍；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正报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，就是众生这个身体。这个世界，就是依、正二报所成就的。所有我说的这些个世间、虚空和水、陆、飞、行的有情众生，这所有的依报、正报，都叫做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一切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79D8FF56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汝不著者，为在为无：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现在你说你不着住的，你不着到什么地方啊？为有所在，为无所在呢？是有个地方不着，是没有个地方不着呢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？</w:t>
      </w:r>
    </w:p>
    <w:p w14:paraId="5E40D7B9" w14:textId="77777777" w:rsidR="001A536B" w:rsidRPr="003E74FA" w:rsidRDefault="001A536B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14C877B0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O2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双示不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成</w:t>
      </w:r>
    </w:p>
    <w:p w14:paraId="69A44EB6" w14:textId="77777777" w:rsidR="00F17EA2" w:rsidRPr="003E74FA" w:rsidRDefault="00F17EA2" w:rsidP="001A536B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无则同于龟毛兔角，云何不着？有不著者，不可名无；无相则无，非无则相，相有则在，云何无着</w:t>
      </w:r>
      <w:r w:rsidRPr="003E74FA">
        <w:rPr>
          <w:color w:val="auto"/>
          <w:sz w:val="18"/>
        </w:rPr>
        <w:t>？</w:t>
      </w:r>
    </w:p>
    <w:p w14:paraId="5F6C89A9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无则同于龟毛兔角，云何不着：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你要是没有一个所在，就好像龟毛、兔角似的，根本就没有。几时你看见龟生过毛？你几时看见兔子生过犄角？这根本就是没有的。既然没有，你又着个什么？根本就没有，你怎么说出个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着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字来呢？你到底着于什么？你怎么能说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不着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呢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？</w:t>
      </w:r>
    </w:p>
    <w:p w14:paraId="61EA07A9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有不著者，不可名无：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你若说有一个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不着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在这个地方，你无着，这就不能说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没有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。你还是有个东西，你才说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不着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；若真没有，你为什么要给它起个名出来，叫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不着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呢？这真是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头上安头，骑驴觅驴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，你有个头，你又安出一个头来；你骑在毛驴子身上，还又去找驴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7689979E" w14:textId="77777777" w:rsidR="00AE1A39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无相则无：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你要是没有所著了，这就是没有了。</w:t>
      </w:r>
    </w:p>
    <w:p w14:paraId="36994549" w14:textId="77777777" w:rsidR="00AE1A39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非无则相：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如果不是没有的话，这就有个形相。</w:t>
      </w:r>
    </w:p>
    <w:p w14:paraId="79FAE180" w14:textId="77777777" w:rsidR="00AE1A39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相有则在：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你这个心若有个形相的话，就有所在。</w:t>
      </w:r>
    </w:p>
    <w:p w14:paraId="6A34D47B" w14:textId="3103CDCC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云何无着：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你怎么又可以说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无着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呢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？</w:t>
      </w:r>
    </w:p>
    <w:p w14:paraId="4C43DA5A" w14:textId="77777777" w:rsidR="001A536B" w:rsidRPr="003E74FA" w:rsidRDefault="001A536B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07C856B7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O3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正与决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破</w:t>
      </w:r>
    </w:p>
    <w:p w14:paraId="2BB370C4" w14:textId="77777777" w:rsidR="00F17EA2" w:rsidRPr="003E74FA" w:rsidRDefault="00F17EA2" w:rsidP="00AE1A39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是故应知，一切无着，名觉知心，无有是处</w:t>
      </w:r>
      <w:r w:rsidRPr="003E74FA">
        <w:rPr>
          <w:color w:val="auto"/>
          <w:sz w:val="18"/>
        </w:rPr>
        <w:t>。</w:t>
      </w:r>
    </w:p>
    <w:p w14:paraId="167FAFB3" w14:textId="77777777" w:rsidR="00AE1A39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是故应知：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因为上边所讲这个道理，所以你应该知道，</w:t>
      </w:r>
    </w:p>
    <w:p w14:paraId="19573AE0" w14:textId="5832C4B4" w:rsidR="002F13B3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一切无着，名觉知心，无有是处：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你说一切无着，这叫做一个觉知的心，这又是不对了，你这又错了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2B0063E2" w14:textId="77777777" w:rsidR="001A536B" w:rsidRPr="003E74FA" w:rsidRDefault="001A536B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13DC05CC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lastRenderedPageBreak/>
        <w:t>K2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斥妄识非心（分二）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  <w:t>L1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阿难折躬请教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L2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如来显发非心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今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L1</w:t>
      </w:r>
    </w:p>
    <w:p w14:paraId="7AD71C47" w14:textId="77777777" w:rsidR="00F17EA2" w:rsidRPr="003E74FA" w:rsidRDefault="00F17EA2" w:rsidP="001A536B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尔时阿难在大众中，即从座起，偏袒右肩，右膝着地，合掌恭敬，而白佛言：我是如来最小之弟，蒙佛慈爱，虽今出家，犹恃憍怜，所以多闻，未得无漏，不能折伏娑毗罗咒，为彼所转，溺于淫舍，当由不知真际所诣！惟愿世尊，大慈哀愍，开示我等，奢摩他路；令诸阐提，隳弥戾车</w:t>
      </w:r>
      <w:r w:rsidRPr="003E74FA">
        <w:rPr>
          <w:color w:val="auto"/>
          <w:sz w:val="18"/>
        </w:rPr>
        <w:t>。</w:t>
      </w:r>
    </w:p>
    <w:p w14:paraId="2964C056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就在世尊和阿难问答的时候，阿难转了这么多的圈子，转来转去，也跑不出去这个圈子，也找不着一个正经的路，还是在这个地方来乱跑。他用他这种分别的识心，以为是真实的，所以始终也不能入选，始终也不合格，也没考上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56E5C0D9" w14:textId="77777777" w:rsidR="001A536B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尔时阿难在大众中，即从座起：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本来当时在法会有大比丘、大阿罗汉、大菩萨，阿难在那地方坐着，他即刻就站起来了。</w:t>
      </w:r>
    </w:p>
    <w:p w14:paraId="0A9B7EDA" w14:textId="0A5E18B0" w:rsidR="001A536B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偏袒右肩，右膝着地：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把右边的肩露出来，右膝跪到地下。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袒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，就是露出来；好像现在我着袍，衣这么样搭，这也就表示偏袒右肩。在中国的风俗，露出肩来是不恭敬的；在印度的风俗，尤其在佛教里头，偏袒右肩就是最恭敬的一种礼貌。偏袒右肩，右膝着地，这叫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身业清净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，身不会造业了。</w:t>
      </w:r>
    </w:p>
    <w:p w14:paraId="50BC3284" w14:textId="77777777" w:rsidR="001A536B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合掌恭敬：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这是一种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意业清净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</w:t>
      </w:r>
    </w:p>
    <w:p w14:paraId="1933767D" w14:textId="4724256A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而白佛言：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对佛讲话；这叫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口业清净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。这表示三业清净，向佛来请法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690E99EB" w14:textId="77777777" w:rsidR="001A536B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现在阿难就自己回忆出家到现在这一些经过，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我是如来最小之弟：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我阿难，是如来最小的一个堂兄弟。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，这是阿难自称。在释迦牟尼佛的家族，有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四王、八子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，他的祖父生了四位，每一个人有两个儿子，这叫四王、八子，阿难就是其中最小的一个。还有一个叫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孙陀罗难陀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，阿难又称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难陀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，这位也叫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难陀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，不过他是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孙陀罗的难陀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；孙陀罗是他太太的名字，等以后有机会再讲这位孙陀罗难陀。</w:t>
      </w:r>
    </w:p>
    <w:p w14:paraId="66556BAE" w14:textId="66E48D53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蒙佛慈爱：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我承蒙佛您慈悲，对我是很爱护的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405A6514" w14:textId="77777777" w:rsidR="001A536B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虽今出家：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现在虽然我从佛出家了。出家，有出无明家、出烦恼家、出三界家、出世俗家，这出家有好多种。出世俗家，就是从世间这个家庭出去了。出无明家，无明也是我们每一个人的家。又有出烦恼家、出三界家，三界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欲界、色界、无色界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，这都是我们每一个人的家。阿难出了世俗家，可是这种情感心还没有断，还没有出无明和烦恼家，也没有出三界家。证到初果阿罗汉，还没有一定能超出三界呢！</w:t>
      </w:r>
    </w:p>
    <w:p w14:paraId="7610DCFB" w14:textId="2CEDF846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犹恃憍怜：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因为是佛最小的一个弟弟，所以我在佛的面前还有所仗恃。仗恃什么呢？仗恃我是一个小弟弟，于是有的时候也不守规矩；有的时候就像和佛撒娇似的，好像一个小孩子，故意顽皮、故意不守规矩，好叫佛怜爱他、怜悯他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7FFA832A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所以多闻，未得无漏：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所以我只知道学多闻，而忽略定力，我没得到无漏。证初果还没有到无漏，到四果就无漏了，就是把生死了了，不漏到三界上来了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4886D75F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不能折伏娑毗罗咒，为彼所转，溺于淫舍：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我没有本领、没有力量来对治黄发外道这先梵天咒，这种旁门外道的邪法，竟被这先梵天咒把我迷住了，在那个卖淫女人那不干净的房舍里头，好像被泥和水陷住了，拔不出腿来了。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溺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，就是淹溺，也就是被水淹上的样子。好像人跳到海里去淹死了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淹死也可以说是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溺死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。又有一个解法，我们这个小便，在中国叫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尿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，也叫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溺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；言其就是受一种迷糊，不洁净了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78012DC0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如果不是佛用〈楞严咒〉去把他救回来，这阿难就不用希望有这个结集经藏的机会了。大约佛的经藏就算要结集，也是由其他人来结集，阿难没有份了。幸亏释迦牟尼佛用〈楞严咒〉把他救回来，所以他才能结集这部《楞严经》，说出以往的这种因缘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60452193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当由不知真际所诣：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为什么我溺于这个淫舍呢？这种的过失，就因为我不知道真心在什么地方。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真际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，这个根本的真心；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所诣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在什么地方；也就是这个真心在什么地方。啊，我不知道真心在什么地方！他到现在还要找地方，要问究竟真心在什么地方！你看，这个阿难聪明一世，懵懂一时！这么聪明的一个人，就是在这儿打转转，转来转去，入了迷魂阵了，不知道出去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7839CC62" w14:textId="77777777" w:rsidR="001A536B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惟愿世尊，大慈哀愍，开示我等，奢摩他路：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哀愍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也就是哀怜而愍念。现在我只有一个希望，我祈愿世尊大发慈悲，救我的苦，给我乐，哀怜悯念我们。我现在不明白，请佛来指示我阿难和这在会的大众，关于这个修定、修寂静法门的道路，使我们都得法获益。</w:t>
      </w:r>
    </w:p>
    <w:p w14:paraId="5725E3EF" w14:textId="1E1073DE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lastRenderedPageBreak/>
        <w:t>令诸阐提，隳弥戾车：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令一切的阐提，毁坏恶知见，免得他们有这样的毛病，堕落到不干净的地方。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令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，就是使令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63A6385D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阐提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，是印度话，翻到中文叫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信不具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；就是信心不完具，也就是没有信心。又有一个翻译，叫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焚烧善根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。焚，就是用火把它焚了、烧了；他的善根烧了，剩下的就是恶根了，所以信不具。阐提是最不容易度的，你和他讲道理，他总有一种不信的心：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哎，这个简直的！哪有这个道理呢？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你讲得怎么好，他也不相信。就好像当初的拘絺罗，他以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不受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为宗，无论你讲什么法，他也不听也不接受，这就叫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阐提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7ACD413E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弥戾车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，翻作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乐垢秽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。怎么叫乐（音垃）？就是欢喜。这个乐也可以读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耀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。垢秽，就是非常肮脏，非常不干净的地方。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乐垢秽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，他就欢喜不洁净的地方。所以我们人一定要清洁一点，不要专门欢喜肮脏。又有一个翻译法，叫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恶知见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。人家知见都是善的，他这种知见是恶知见，专门出坏主意，专门流毒水。流毒水，意思就是不单对自己不好，而且影响其他的人也都不好了。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隳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，毁坏。堕字念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灰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时，通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隳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。堕，就是堕落到那里边去。什么样人堕落到那儿呢？就是阐提，他就欢喜这个不干净和恶知见的地方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2F4CD239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阐提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，在《涅槃经》上有提到。道生法师以前讲《涅槃经》，那时候《涅槃经》还不全，他讲《涅槃经》的前半部，后半部还没有传来中国。经的前半部上，讲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阐提无佛性，不能成佛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；一般的法师讲经，就都说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阐提不能成佛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。在经的后半部，就说到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阐提也可以成佛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。但是那时候，没有后半部的经，道生法师讲经时就不依照经文讲，而说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阐提也可以成佛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3129A15C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因为这样子讲，一般的法师就都反对他，就都妒忌他，说他别开生面，认为他这个讲法是与人不同的。那么道生法师遭人妒忌，他再讲经，也就没有人听了。为什么？说他讲得不对，与经旨不相合，违背经义；经上说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阐提不能成佛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，他硬说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阐提可以成佛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，佛所说的经典，他都认为不对了。其实，他并不是说得不对，也不是说佛说得不对；是他明白那种道理了，所以虽然没有见到后半部经，他已经悟出佛不会这样说法的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2520194B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那没人听他讲经了，他就跑到苏州。那儿有一座虎丘山，他到那山上，对着一些石头讲《涅槃经》。讲讲，讲到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阐提无佛性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这儿，他就问：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我说这个阐提也有佛性，你们说对不对？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山上这一些个石头就都点头。所以说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道生说法，顽石点头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，也就从这个地方来的。石头本来是无情的东西，不会动弹的，他讲经讲到这儿，顽石都同意他这个讲法，都向他点头了，说他讲得对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5B77280A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那么这里边又有一个道理，当时道生法师讲《涅槃经》，为什么顽石点头？我相信这些顽石的上边，都有鬼神在那儿听经呢！或者坐到石头上，或者跪在石头边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不会躺的，因为听经要坐着。等到道生法师一问的时候，这一些鬼神就都同意他，所以就令那些石头摇动起来了，石头也点头了！这是一个意思。或者这一些石头，在过去生的时候，也都有灵性的，在石头上附着，所以它们也就同意道生法师这个讲法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0547E0A7" w14:textId="77777777" w:rsidR="00F17EA2" w:rsidRPr="003E74FA" w:rsidRDefault="00F17EA2" w:rsidP="001A536B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作是语已，五体投地，及诸大众，倾渴翘伫，钦闻示诲</w:t>
      </w:r>
      <w:r w:rsidRPr="003E74FA">
        <w:rPr>
          <w:color w:val="auto"/>
          <w:sz w:val="18"/>
        </w:rPr>
        <w:t>。</w:t>
      </w:r>
    </w:p>
    <w:p w14:paraId="3182120D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作是语已，五体投地：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阿难说完了以上的话之后，就五体都接触到地上来礼拜释迦牟尼佛。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五体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，就是两手、两足，再加一个头。在佛教里，五体投地是一种最恭敬的礼仪。阿难是最恭敬佛的，所以就五体投地。及诸大众：不单阿难这么拜佛，这一切的大众也随着拜的。拜了，然后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倾渴翘伫，钦闻示诲：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很渴望地来注意听佛讲话，甚至于把脚跟翘起来站着望佛，很恭恭敬敬等着，要听佛来开示教诲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65FB5D14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倾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，就是倾耳静听。所谓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摘着耳朵听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，就是用耳朵注意听，这叫倾听。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又好像人没有饮水，非常地乾渴枯燥，渴得不得了。对于什么渴呢？对于释迦牟尼佛所说的法。阿难请问定的道理，等着释迦牟尼佛说这法，就好像口乾得不得了，正需要水来饮；这一些人的法身慧命，也都乾枯得不得了，等着佛用法水来灌溉，滋润他们的法身慧命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翘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，是把脚跟翘起来站的样子。本来是在后边坐着，恐怕听不见，就站起来等着听。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，是久站。大约离佛远的地方，也望不见佛，所以把脚跟翘起来就这么站着盼望；连等着佛说法，都这么看着佛。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钦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，就是很恭敬的；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诲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，是教诲，等佛来教诲他们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772EB8BB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都是一种表示，形容听法人的这种恭敬。这是结集经藏的人用这个字眼，来表示这些人都欢喜听。为什么他们看佛呢？因为佛有三十二相、八十种好，人人都欢喜见佛这相好庄严。我相信当时在这个法会里边，有些大菩萨、大阿罗汉、大比丘，也有在家的人，都欢喜看佛这个相好，和阿难这个见解都差不多的。阿难因为佛三十二相而出家；这一些王公大臣、长者居士，大约也因为佛三十二相而来听法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7ACB7E8C" w14:textId="77777777" w:rsidR="00AE1A39" w:rsidRPr="003E74FA" w:rsidRDefault="00AE1A39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5671D06C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lastRenderedPageBreak/>
        <w:t>L2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如来显发非心（分三）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  <w:t>M1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光表破显诸相（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破妄诸相）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M2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发明真妄二本（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二种根本）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  <w:t>M3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正斥妄识非心（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3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举拳辨见）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今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M1</w:t>
      </w:r>
    </w:p>
    <w:p w14:paraId="6755AE0D" w14:textId="77777777" w:rsidR="00F17EA2" w:rsidRPr="003E74FA" w:rsidRDefault="00F17EA2" w:rsidP="00AE1A39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尔时世尊从其面门，放种种光，其光晃耀，如百千日。普佛世界，六种震动，如是十方微尘国土，一时开现。佛之威神，令诸世界，合成一界。其世界中，所有一切诸大菩萨，皆住本国，合掌承听</w:t>
      </w:r>
      <w:r w:rsidRPr="003E74FA">
        <w:rPr>
          <w:color w:val="auto"/>
          <w:sz w:val="18"/>
        </w:rPr>
        <w:t>。</w:t>
      </w:r>
    </w:p>
    <w:p w14:paraId="5D031B5D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尔时世尊从其面门，放种种光：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当尔之时；当什么时候？就是阿难五体投地，大众都倾渴翘伫，钦闻示诲的这个时候；佛在面上放出种种的光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5B3D952D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什么叫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面门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？一般普通的中国字说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面门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脸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。你不要到佛的脸上再去另找一个门，说：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喔，佛的脸上还有个门吧？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佛脸上没有门，有窗户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眼睛就是窗户；鼻孔是两个洞，大约有人可以在里边修行打坐都可以的。不但佛的鼻孔可以，我们每一个人都可以的。若说是门呢？这口可以说是门；但是不必这样去钻这个字义，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面门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就是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面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6490C9BE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种种光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，就不是一种，而有多种。有多少种呢？有五色的光，五色里边，又分别出很多的颜色；总而言之，就很多颜色这种光。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其光晃耀，如百千日：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这光是晃来晃去的，比下雨天闪电的光都大，比我们这电灯的光都大！就好像什么呢？如百千个太阳这么大的光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21987B88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看，现在我们所住的这个世界，这个太阳的光是很大了！但是佛放出这个光，比一百个、一千个太阳那个光度都强。好像我们这电灯有一百度、两百度，一千度的就比一百度的光得多。佛的光，比太阳强过一千倍那么样，你说这个光有多光呢？这是阿难结集经藏的时候，这样地讲；他身历其境，他见过的，所以他这样讲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71C7CD65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普佛世界，六种震动：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所有普遍百千万世界，凡是有佛的地方，这都叫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普佛世界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。不是单单一个娑婆世界有这六种震动，到什么地方，都有这六种震动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191F965A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怎么叫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六种震动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呢？有三种是属于形的，三种是属于声的。属于形，就是动、涌、起。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动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，好像地摇动了。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，就是地来回晃，往上涌了，犹如涌泉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好像水在井里往上冒水。涌，言其地就往上涌了，它是往上起，又有一点落；又往上起，又有一点落，不是一直往上起。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起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，地不停地往上起了。所以我们这个地有的时候会升高，有的时候又会降低；现在我们这个地球转变了，这都属于六种震动的关系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6BD7BB82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属于声的，就是震、吼、击。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震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，就是震动，地震了。地动和地震不同，地动是单单那么动；地震，是地震荡，有一种好像地将要破了、要裂开的样子。有的时候地震，这个地都爆裂开来，这叫震；好像炸弹一爆炸，说把房子都震动了。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吼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，就是吼叫，它有一种吼叫的声音；在地里头，就发出一种不知道是什么叫的声，世界没有这么一种声，但这个地它有这种声，就叫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吼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击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，地爆开了，地和地的接面又互相冲击。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震、吼、击、动、涌、起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，这是大地六变震动的样子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4E4148A3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讲起地震来，以前在打禅七的时候，我大略讲过地震的道理。为什么有六种震动呢？这个世界有人成佛了，会有六种震动；或者有人开悟证果了，虽没成佛，这也会有六种震动。又有一种是什么呢？是魔王想来扰乱世界的人心，他也可以使令地有六种震动。所以地震有好的，也有不好的。好的时候，在佛成道和有修道的人证果，这虽然有六种震动，但是它对人不会有害处的，不会有大的震荡。就是震荡怎么大，也不会伤人，也不会损坏于我们这世间人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398C69F6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要是魔王来想实行他这种的魔力，扰乱世界人心，它就会伤人、损害财产。好像有某一个国家地震死了多少人，又某一个地方地震死了多少人，这都是魔王想扩张、伸张他的势力，向世界的人来示威。现在不是到处讲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示威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吗？魔王也向我们人间的人来示威，他说：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你看，我这个魔力多大！我可以令大地天翻地覆！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所以魔王也有这种的力量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5AC9C68D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因为这个，我们每一个人在一切的境界上，都要分别出来是好的境界、不好的境界，是善的境界、恶的境界，这种种不同的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09D2F44E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说起这个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地震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，我记得我母亲死了之后，我在母亲坟上守孝，那时候经过一次地震。在晚间，我正在那儿坐禅呢！正在无人、无我，什么都空了，啊，忽然间就觉得动了！怎么这样晃晃悠悠地晃起来了？我自己就想：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哦，这是什么魔？他可以把我的身体都摇动起来了？这个魔的力量是不小！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也不知道是地震。等第二天有人来告诉我说：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喔，这是地震了！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我才知道是地震。那个地震很奇怪的，井里本来是应该往上冒水的。那次地震，我那地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lastRenderedPageBreak/>
        <w:t>方有一口井，这井里就往上出火，井里会冒火的。说火山会冒火，这井并不是火山，它也冒火。所以这世界，奇奇怪怪的事情很多的。我相信有人想：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喔，那一定是那口井底下有琉璜，也是火山的脉，所以往外冒火。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也许是这样子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7CF30915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如是十方微尘国土，一时开现：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像这个样子，有六种震动。这六种震动了之后，这十方微尘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有微尘微尘那么多的国土都同时现出来。微尘是有多少呢？没有数量。虽然没有数量，就有微尘那么多国土。这一些大阿罗汉，和这些菩萨、大比丘、长者、居士、国王、大臣，同时都看见有这么多的国土显现出来，你说这是一种什么境界呢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？</w:t>
      </w:r>
    </w:p>
    <w:p w14:paraId="12B0660A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佛之威神，令诸世界，合成一界：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释迦牟尼佛以他这种威神、神通的力量，使令这所有微尘那么多的国土、那么多的世界，都合成一界了。虽然有这么多的国土，但是都合成到一起了。就好像我们现在影相（照相），影一个很小的底片，又可以放得很大；那很大的相片，又可以缩小。你说这是不是神通？所以我们现在影像又可以放大，又可以缩小，都有这个本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14474768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释迦牟尼佛把这整个三千大千世界、微尘国土都缩到一起，合成一个。可是虽然合成一个，而每一个国土里面的情景宛然，还不搀杂。我想，这大约就像照相机一样，可把远境缩近；这是以释迦牟尼佛这种神力，而成就这样的境界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0D8B15FC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释迦牟尼佛为什么把这么多的国土世界都缩成到一起？因为他想叫每一个人都听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楞严大定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，教每一个国土的菩萨都能明白这种道理。所以他在面门上放大光明，其光晃耀，像百千个太阳一样，每一个国土都照见了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2BD716AD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其世界中，所有一切诸大菩萨，皆住本国，合掌承听：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一切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，就是很多很多的。在每一个国土、每一个世界里边，每一个世界都有菩萨。所有的菩萨，都在他自己原来住的那国土里边，合起掌来，听着释迦牟尼佛讲经说法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来说这《楞严经》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758DB22D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佛把所有微尘微尘这么多的世界都缩到一个世界，但是还不相混杂，有条不紊的，还是每一个国家在它那个位置上。缩到一起，应该杂乱了，它也不杂乱，还是这样子。意思就是把这么多的世界，缩小成一个世界，我们每一个人都能看得见的。然后这一切大菩萨都渴仰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都好像阿难那么渴得不得了，想要藉着释迦牟尼佛这个法水来滋润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57F9658D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们每一个人，或者都会有这种经验，我们人饿了，还可以维持一个时期，觉得不太严重。要是渴了，譬如吃东西吃咸了，没有水喝，那可真难受的。这十方诸大菩萨也都渴得不得了，怎么这么渴呢？他们都吃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烦恼的盐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吃得太多了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烦恼就比方盐。好像阿难只知道学多闻，而忽略定力，也可以说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多闻的盐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吃得太多了，就要得到这种定的水来滋润一下；所以都这么渴仰，真是乾渴得不得了。我现在讲话，喉咙都觉得乾了，这个乾是说话说的。这一些大菩萨口乾，是因为没有得到这个法、这种定水来培植、灌溉他们，所以现在都要听释迦牟尼佛说楞严大定这种妙法，这种妙不可言的道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15B9C025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所以你们有的不明白，说是：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我听不懂。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你能知道你不懂，那就是懂了。你若是真不懂，那你连不懂都不知道，在这儿也不知道是懂没懂？你现在知道说：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我现在听这个经，听得不太懂。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那你就是懂了，你就有懂的希望，有明白的那一天。你现在要是就明白了，那得了？那我这个法师没有饭吃了！我一讲，你就懂了，那将来还要我干什么？要我都没有用了嘛！不要等讲完，你把这部经就懂了。你说，那你还来听法？又要磕头，又要听法师讲，坐这个地方两个钟头也都坐得很辛苦的！你如果那么快就懂了，没有那个道理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120D10D4" w14:textId="77777777" w:rsidR="00F17EA2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世间的事情，不是说我用一天的时间，就把什么都学会了、都懂了，没有的。你一定要有一段时间，你听得多了，自然就懂了。为什么不懂？听得少！听得少就不懂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2A75B322" w14:textId="77777777" w:rsidR="003E74FA" w:rsidRDefault="003E74FA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5EA351AF" w14:textId="77777777" w:rsidR="003E74FA" w:rsidRDefault="003E74FA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18305FA7" w14:textId="77777777" w:rsidR="003E74FA" w:rsidRDefault="003E74FA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25B18F6D" w14:textId="77777777" w:rsidR="003E74FA" w:rsidRDefault="003E74FA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2815C6BA" w14:textId="77777777" w:rsidR="003E74FA" w:rsidRDefault="003E74FA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4648EAFF" w14:textId="77777777" w:rsidR="003E74FA" w:rsidRDefault="003E74FA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2924F9FB" w14:textId="77777777" w:rsidR="003E74FA" w:rsidRPr="003E74FA" w:rsidRDefault="003E74FA" w:rsidP="00790802">
      <w:pPr>
        <w:spacing w:after="0" w:line="240" w:lineRule="auto"/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</w:pPr>
    </w:p>
    <w:p w14:paraId="42232CA8" w14:textId="77777777" w:rsidR="00AE1A39" w:rsidRPr="003E74FA" w:rsidRDefault="00AE1A39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1A4B5023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lastRenderedPageBreak/>
        <w:t>M2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发明真妄二本（分二．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二种根本）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  <w:t>N1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举过出由喻显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N2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征释二本名体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今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N1</w:t>
      </w:r>
    </w:p>
    <w:p w14:paraId="564E0E41" w14:textId="77777777" w:rsidR="00F17EA2" w:rsidRPr="003E74FA" w:rsidRDefault="00F17EA2" w:rsidP="00AE1A39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佛告阿难：一切众生，从无始来，种种颠倒，业种自然，如恶叉聚。诸修行人，不能得成无上菩提，乃至别成声闻缘觉，及成外道，诸天魔王，及魔眷属。皆由不知二种根本，错乱修习，犹如煮沙，欲成嘉馔，纵经尘劫，终不能得</w:t>
      </w:r>
      <w:r w:rsidRPr="003E74FA">
        <w:rPr>
          <w:color w:val="auto"/>
          <w:sz w:val="18"/>
        </w:rPr>
        <w:t>。</w:t>
      </w:r>
    </w:p>
    <w:p w14:paraId="70F398CE" w14:textId="77777777" w:rsidR="00AE1A39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佛告阿难：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听着啊！这佛告阿难，也就是我现在告诉你们；但是我不是佛，你们也不是阿难，不过我讲阿难这个公案给你们听。</w:t>
      </w:r>
    </w:p>
    <w:p w14:paraId="6B6A6E30" w14:textId="77777777" w:rsidR="00AE1A39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一切众生：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就是若卵生、若胎生、若湿生、若化生、若有色、若无色、若有想、若无想、若非有想、若非无想，这一切的众生，</w:t>
      </w:r>
    </w:p>
    <w:p w14:paraId="0B85AEA8" w14:textId="4C3A15FD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从无始来：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你看，佛讲经也是不能把这个道理完全都讲出来！他说从无始来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无始就是没有头；始是开始，这无始，你说是什么时候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？</w:t>
      </w:r>
    </w:p>
    <w:p w14:paraId="228A0ABF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要是你研究道理，会说这是讲得糊涂。其实我们人，你没有法子讲出个头来，你说哪个是头？就拿一家人来讲，你说：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我是我父亲的儿子。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你父亲是谁的儿子？你祖父的儿子。你祖父又是谁的儿子？往上追、追、追，追来追去，追得追不出来了。说是：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我家里有族谱，有我最初的始祖是谁。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你始祖？他的始祖又是谁？啊，你追，你去找，找不出来的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24CAFF34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说人是猴子变的，猴子是什么变的？那猴子可以变人，你焉知道人不能变猴子呢？你又怎么知道人就完全都是猴子变的呢？就不会有猪变的、狗变的、牛变的呢？猴子既然会变人，那么其他一切的众生都可以变了，都可以互相变化了嘛！所以你追，追来追去没有始，追不出来那个头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1AAD421D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说是：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现在科学发明，哲学又发明，知道多少千年、多少万年以前的事情。又是哪个地方刨出人骨头，几万年、几百万年以前的。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那又能怎么样呢？你说这就是个证据吗？谈不到的，这个不足为凭的！那不足为凭，为什么国家用了钱，又要研究，又要考察？这就是在这个世界上胡闹，没事找事情做嘛！他若不做这些糊涂事，那么这个世界怎么有消耗者呢？这世界的东西怎么会消耗？这些金钱怎么会消耗？人哪，你若真明白了，这个世界，你说哪个是真的？什么东西是真的？你找出一样真的来给我看看！都是醉生梦死。说是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哦，治理国家，又是怎么怎么样子的！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这些都是糊涂人做糊涂事，自以为聪明，实际上都是自己骗自己呢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03CE0C4F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这一切的众生，从无始来，这个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始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，找不着哪个是个始。你不要说我们人的生命，没有一个开始，没有一个末终；就是家庭里头，也没有开始、末终，找不出来的。我们这个生命，你说哪个是个开始？说：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我，今生，这是开始。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你若就是这么长一段时间，那没有什么问题的；就怕不是这么长的一段时间，所以这个就有问题了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6AA785D8" w14:textId="77777777" w:rsidR="00AE1A39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无始来怎么样呢？</w:t>
      </w:r>
    </w:p>
    <w:p w14:paraId="12BAE7E7" w14:textId="6D121B20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种种颠倒：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方才我说这胡闹就是颠倒，这颠倒就是胡闹，醉生梦死。给这个身体吃点好东西，穿件好衣服，那又怎么样呢？究竟怎么样？我告诉你，这都是颠倒！我前几天不是讲，就等于用美丽的衣服给厕所穿上一样的，有什么不得了的呢？这种种的颠倒，就是没有事情来找事情干，自己清净本体不认识，在妄想上用功夫。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某一个人哪，真好！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真好，又怎么样子？说：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有一个人真坏！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真坏，又怎么样子？你若往深了一层研究，这些事情都没有的！哪有一个好，一个坏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？</w:t>
      </w:r>
    </w:p>
    <w:p w14:paraId="275F3B0C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这在众生眼睛上看，分好分坏、分善分恶、分是分非；你在如来藏里边，没有这些个问题的，什么都没有的，如来藏里边是乾干净净的。我们人眼看这山河大地、森罗万象，所有的东西，这都是一种识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唯识所现。如果你真明白不生灭的法，这根本什么都没有的。不过这个道理，讲出来是不容易领会得到，要慢慢地体验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0B6902B2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业种自然，如恶叉聚：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他造出种种的业，因为他颠倒；这个颠倒，就是无明造成的。因为有了无明，而有种种颠倒，又造出种种的业；有种种的业，就受种种的报。这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造业、受报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，本自源于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无明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。我前几天，不是在黑板上写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起惑、造业、受报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？受报，又可以说受苦；起惑，就是无明。为什么人造恶？就因为他有无明，他不明白了；不明白了，就去造种种的恶业；造了恶业，然后就受苦报，所以这又叫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惑、业、苦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。这惑、业、苦，就像恶叉聚这种果实一样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56991724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lastRenderedPageBreak/>
        <w:t>在印度有恶叉聚这种果实，就在尾巴上生了三个果。这种果，我也没看过；不过见没见过，你一看这经，相信也就明白了。这恶叉聚，一个蒂上生了三个果；这就比喻这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惑、业、苦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是轮转的，都在这一个蒂上结着。那么造种种业、受种种报，都由无明生出来；这就像恶叉聚这种果一样的，都有连带的关系的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4A19ADEC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由这个，所以这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无始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你说什么地方是个始？没有个始，它是轮转的，在六道轮回里头轮来轮去。我们人生在这个世界上，可以有一个比喻。比喻什么呢？我们在这个世界，就像一粒微尘似的，忽高忽低、忽上忽下。你做善功德的事情，就往上升了，就高了；你造罪孽过的事情，又往下降了。因为这个，我们人才应该做善功德的事情，不要造罪孽过的事情。因为这个世界有一种因果，有一种业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业种自然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。这种业，就是行业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你造什么业，就受什么果报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56321B83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因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又不同。说种什么因，结什么果。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，是你天天造的；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因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，是你偶尔间做这么一次，这因种了，将来结这果。好像春天里下种子到地里头，不是说这种子种到地下，它就成了，要等一年的时间。由种上到结果，这叫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种因结果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，就是从春天到秋天这么长的一段时间，这中间经过所发生的事。那么你种什么因就结什么果，种善因就结善果，种恶因就结恶果。这个业呢？你平时做的什么业多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种善业就善业多，种恶业就恶业多。所以由最初那一念的无明，造出来这种业，然后就受报了；这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惑、业、苦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三种，像恶叉聚似的相连着，这也是佛先对阿难讲明了这种业感的关系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5B565631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，是一种常常有的；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因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，就是暂时的。好像你做生意，买卖东西，这叫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商业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；你做什么工作，这叫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职业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你所做的什么，所以它也有善有恶的。好像你若做屠户，就是个杀业；你若作贼，这就叫盗业；你若尽做男女不正当的事情，这就是一个淫业；你尽说假话，这又叫一个妄语业。就是你常常做什么，这就叫一个业。所以业和因是不同的，因是暂时的，业是你总做这件事。那么你总做什么事，你做善就是善业，做恶就是恶业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1A357B55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那可以说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‘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做因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’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不可以的。为什么？因为因是一时的，不是天天的；业是天天的。这个因，你要说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种因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，不是说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做因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；这个业，是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做业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，你做善业、做恶业。这个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没有说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果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，所以和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因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又不同了。这个业，你随时做，有可能随时就受报的，所以业和因有这样的分别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10C92414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诸修行人，不能得成无上菩提：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这一切的修行人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包括所有的外道和佛教的人，本来都希望成就无上的觉道，得到无上的觉果，可是现在还修不成佛果。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菩提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，就是觉果。有上的是菩萨，菩萨叫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有上士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，在他上边还有佛。佛叫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无上士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，这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无上菩提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，就是佛的果位。那么既然不能成佛了，可以成其他的果位啊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0F79CF96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乃至别成声闻缘觉：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，是特别，就是与佛果有分别。他们不单不能成佛，乃至另外成就声闻和缘觉这种的果位。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声闻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，就是闻佛声音而悟道的，他是修四谛法。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缘觉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，就是修十二因缘而悟道的。这就是说他们得少为足，在声闻、缘觉的果位就停滞不前，变成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定性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4F1D696F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及成外道：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或者变成了外道。说是外道外道，到底什么叫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外道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？我现在告诉你，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心外求法，名曰外道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，在心外边去找法，故名外道。所有的凡夫，也都可以说是在道外边；因为没有证果、没有成佛，这都在道外边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3662AD27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诸天：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或者修到各界的天上去。天有很多种：四王天、忉利天、夜摩天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……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。我们最接近的这个天，就叫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四天王天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四天王天在须弥山东、南、西、北四面的半山，他们住在半山区，最接近我们这个地面。增长天王、多闻天王、广目天王、持国天王，这是四大天王的名字。四王天的天人寿命是五百岁。他这五百岁，以人间五十年做为四王天一昼夜；我们人间的五十年就是四王天一昼夜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忉利天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是在四王天上面，这个天上的天人寿命有一千岁，以人间一百年做为忉利天的一昼夜。忉利是梵语，翻到中文就叫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三十三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。它东有八天、西有八天、南有八天、北有八天，这四八三十二天，加上中间一个忉利天，就是三十三天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0299853E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三十三天的天主，最初是个女人，她看见一座庙里有一尊佛像，这个庙漏雨了，她就发心做一个发起人，把这座庙重新修起来，不叫它漏雨来淋湿了佛像。这个女人本来也是没有什么钱的，是一个很普通的穷人，可是她认识很多人；她一联合，就有了三十二个人同她一起来修这个庙，令这尊佛像不被雨淋。以修庙保护佛像的功德，这三十三个人临终的时候，就生到天上去做三十三天的天主。〈楞严咒〉里头，有一句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南无因陀啰耶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，这就是三十三天的天主。这个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诸天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，若说起来也太多了，现在就大略说这个意思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5699475B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在诸天，又有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魔王及魔眷属：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或者堕落到魔王或魔的眷属里头去。这魔王住在六欲天，魔王不是单单就是魔王，魔也有夫妻，魔的眷属，包括魔的兄弟、父母，还有魔民、魔女，又有魔子、魔孙，他们也有一大堆的魔。魔王的眷属是很多的，所以魔王也就独霸一方，在六欲天那个地方称王称帝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515351DD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lastRenderedPageBreak/>
        <w:t>那么外道所修这个法，多数就做魔王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上等的就做魔王，中等的就做魔民，下等的就做魔女。魔女都生得很美丽的，所以她有一种诱惑性。无论你是什么人，差不离一般的人，好像阿难这个样子的，证初果而定力不多的，见到魔女就不得了了，大约就跃跃欲试，心里就动弹了。所以这个魔女是很厉害的！你修道的人，切记不要被魔把你叼去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04787A08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怎么叫被魔把你叼去了呢？你若是定力不够，有这种境界来了，你就定不住了，就被这个魔所转，跟着魔女就去了。到什么地方去呢？到魔的窟窿里去！（麦克风突然震动，声音听不清楚）大约魔听我讲这话，他又显了神通了！他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啊，你说这么多做什么？我们这一点毛病都被你给讲出来了！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所以这个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魔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，就不要讲那么多了。总而言之，你们小心一点！把你们定力修足，就不怕了！这是我给你们一个最妙的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suggestion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（建议）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5BE6AFD0" w14:textId="77777777" w:rsidR="00AE1A39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为什么不能成佛，乃至别成二乘、诸天，甚至堕落天魔、外道呢？我告诉你为什么。</w:t>
      </w:r>
    </w:p>
    <w:p w14:paraId="1CEE4A38" w14:textId="37C6ACF9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皆由不知二种根本，错乱修习：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这都因为他们不知道有两种的根本，就乱修，也不知道怎么用功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7CA1FA7E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错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是弄错，这儿是修错了。所以好像印度有那种外道修苦行，睡钉子床，把床钉得都是钉子，他在钉子上睡觉；说能受得这种痛，这就有功德了。你说，你在钉子上睡觉，这有什么功德？你就在刀子上睡觉，也不能成功的。还有印度有持牛狗戒的，他看见牛就学牛，看见狗就学狗。为什么？他也就是因为错乱修习，不懂得怎么用功，而认为自己是个真正修道的人，这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行无益的苦行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。无益的苦行，你就怎么样修，也没有结果的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6D139DCB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两种的根本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是最要紧的，在后边会讲，现在还不要着急。我现在要是把这两种根本讲了，后面那个文就没有话讲了。所以这也就像小说里的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下回分解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，这没到下回，不能解释的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0A55C2AA" w14:textId="77777777" w:rsidR="00AE1A39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犹如煮沙，欲成嘉馔：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我现在再给你举出一个比喻来，就好像煮沙子，他以为沙可以煮成饭，煮成好的饮食。</w:t>
      </w:r>
    </w:p>
    <w:p w14:paraId="249975D9" w14:textId="3BF392DB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纵经尘劫，终不能得：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尘劫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，尘沙这么多劫，就言其时间是特别长的。像这样子，虽然经过尘沙那么多的劫数，那么长的时间，沙还是沙，不会变成饭的。不懂这两种的根本，而错乱修习，也就和这个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煮沙成饭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是一样的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58B710DF" w14:textId="77777777" w:rsidR="00B02404" w:rsidRPr="003E74FA" w:rsidRDefault="00B02404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2E4ADE79" w14:textId="1719A4D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N2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征释二本名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体</w:t>
      </w:r>
    </w:p>
    <w:p w14:paraId="09459D3B" w14:textId="77777777" w:rsidR="00F17EA2" w:rsidRPr="003E74FA" w:rsidRDefault="00F17EA2" w:rsidP="00AE1A39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云何二种？阿难！一者、无始生死根本。则汝今者，与诸众生，用攀缘心，为自性者</w:t>
      </w:r>
      <w:r w:rsidRPr="003E74FA">
        <w:rPr>
          <w:color w:val="auto"/>
          <w:sz w:val="18"/>
        </w:rPr>
        <w:t>。</w:t>
      </w:r>
    </w:p>
    <w:p w14:paraId="4EAD88AB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现在是讲这二种的根本。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云何二种：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两种是什么呢？我现在告诉你，阿难！现在要告诉阿难这两种的根本，我相信每一个人都想知道这两种的根本，但是现在我先不讲它。我讲什么呢？我讲讲阿难陀的哥哥。因为我讲这个阿难讲得好多了，现在要把他哥哥给介绍出来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7260F6B6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他的哥哥叫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孙陀罗难陀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，怎么这么叫呢？这就分别出不是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阿难陀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，是另外一个，这个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难陀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是孙陀罗的。孙陀罗就是难陀的太太，所以若说到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难陀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，就是指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孙陀罗的难陀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。因为这孙陀罗难陀和他的太太孙陀罗感情最好，这对夫妇简直地如胶似漆，一天到晚都粘到一起，就这么样好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0CE5A838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有一次，佛去度孙陀罗难陀。佛拿着钵，就到他家里去乞食，孙陀罗难陀一看佛来了，就把他太太往一边一推，说：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你等一等，我去供养佛去！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他太太说：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你去供养佛，你快点回来啊！你不要去了就不回来！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当然我会快回来！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孙陀罗就吐了一口唾沫到地下，大约当时地下都是泥土的地，她说：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我不准你等我这个唾沫乾了才回来，它不乾以前你就要回来！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这就表示叫他快一点回来，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如果这唾沫乾了你才回来，那时候我就不准你上床了！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就下这样的命令给孙陀罗难陀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617328CF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孙陀罗难陀就依着命令去做，说：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我一定快回来！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就拿着佛的钵给添饭菜，然后捧着钵去供佛。殊不知佛也很古怪，怎么样呢？用起神通来了；他往前走一步，佛就往后，这个难陀总跟不上佛。佛往后退，他就往前追；一追，就追到祇树给孤独园去了。从他家里那儿，追到祇树给孤独园，大约也都有很远的路程。到那地方，释迦牟尼佛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你不要回去了，你在我这儿出家啦！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孙陀罗难陀就发毛了，也就是惊起来了，说：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这不行啊！我不能在这儿，孙陀罗等着我呢！我不能在这儿出家的。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佛说：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你不能出家？我给你看点东西，你试一试！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</w:p>
    <w:p w14:paraId="19F17D72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佛就用神通，带着孙陀罗难陀走到一个地方，看见这个地方有很多猴子。佛就问他说：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你看猴子长得美丽？还是你的太太孙陀罗长得美丽呢？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孙陀罗难陀说：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当然是孙陀罗长得美丽嘛！孙陀罗怎么能和猴子来比呢？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佛说：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喔，那你这个见解是很对的！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</w:p>
    <w:p w14:paraId="606635A2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于是，佛又带他到天上去。到天上，看见一个天宫，里边有很多的宫人在那儿收拾地方。这个天宫里面有五百个天女，这天女当然生得美丽得不得了。孙陀罗难陀就问这一些做工的人说：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你们在这儿做工，是做什么啊？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因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lastRenderedPageBreak/>
        <w:t>为佛有个兄弟叫孙陀罗难陀，我们这个地方是给他预备的；等到他修行成了之后，将来他就到这个天上来享福，五百个天女都是给他做太太的。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孙陀罗难陀一听，高兴得不得了。佛就问他说：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你看这天女和孙陀罗比较，是哪一个美丽啊？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当然天女美丽了嘛！天女比孙陀罗，孙陀罗就等于猴子那么丑怪了！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佛说：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那好，将来这个地方就是给你预备的！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</w:p>
    <w:p w14:paraId="4C248309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在这个地方看完了，佛又带他到地狱里去。一看，有两个鬼在那儿烧油锅呢！烧油锅，一个鬼在那儿睡觉，另一个鬼虽然没有睡，也还睁不开眼睛。难陀一看：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你烧油锅，一点都不肯实实在在来做工，这鬼也这么懒惰！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他心里这样想，于是就来多事，问一问：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你们在这儿烧油锅干什么啊？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睁不开眼睛的这个小鬼，把眼睛一睁，一瞪，说：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你问它干什么？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我问，我想知道嘛！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啊！你想知道啊？那我告诉你！佛有个堂弟，他修人天的福报，会生到天上去享五百年的天福；然后会堕落，又会下地狱。我们烧这油锅，就是给他预备着，将来预备用油锅把他活炸了！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</w:p>
    <w:p w14:paraId="2FC3BB6D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啊，这孙陀罗难陀一听，毛骨悚然！这回可真知道了，生到天上，五百年之后又要堕落，又要到油锅里被油来炸。于是一想，啊，没有什么意思哟！回去还是跟着佛出家做和尚好了！于是，也不想孙陀罗了，就跟着佛出家修行了。这是佛的一个堂弟，有这种的因缘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02F9FF32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阿难呢，就是这孙陀罗难陀的一个弟弟。你看，佛度孙陀罗难陀费了这么大的精神，带着他到天上，又到地狱里去，才把他度了。现在度这个阿难呢，更不容易度！左讲一个道理，他也不明白；右讲一个道理，他也不明白。讲来讲去，讲了这么多道理，他还不明白，所以现在把这两种错乱修习的根本给指明了，好令阿难知道去处，知道这修道怎么样修，将来怎么样成佛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74F89A1E" w14:textId="77777777" w:rsidR="00B02404" w:rsidRPr="003E74FA" w:rsidRDefault="00F17EA2" w:rsidP="00790802">
      <w:pPr>
        <w:spacing w:after="0" w:line="240" w:lineRule="auto"/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一者、无始生死根本：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第一种根本，就是由无始劫以来，这个生生死死，死死生生，生死相续这种的根本。什么叫生死相续的根本呢？前文已提，说是：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皆由不知常住真心性净明体，用诸妄想，此想不真，故有轮转。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</w:p>
    <w:p w14:paraId="4BBFD64A" w14:textId="2BCD105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那么现在又把这生死的根本给指破了，说是，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则汝今者，与诸众生，用攀缘心，为自性者：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这个生死根本，就是现在你和所有的一切众生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不是单单你一个人，尽用妄想，还以为它就是你的自性。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攀缘心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，也就是妄想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198CA669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攀缘，就是尽打妄想。譬如读书，也有攀缘心；我和这个教授要拉拢社会关系，中国话叫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托大脚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我要尽量谄媚这个教授，恭维他，和他讲好话。为什么？就希望他给我高一点的分数。他明明给我八十分，我对他好，回头给他送一点礼，或者送一点什么东西，这个教授就可以给我多两分，我无形中就得到好处，这都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攀缘心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。还有好像国家要选总统、选省长、选议员，这都是一种攀缘心，去拉拢票，叫：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你投我一票啦！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对朋友：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老友你投我一票啦！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这都叫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攀缘心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，都不自然的。若自然的你应该做总统，你不应该去拉拢，应该叫大家看你是道德够了，所谓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众望所归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。你不去拉拢他，不去攀缘他，他自然推举你出来做总统，那才叫真的，那不是攀缘心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43D8C63D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你们学中文的，要知道有这么一段故事。在中国唐尧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就是帝尧，当时年纪老了，想要把天下让给贤而有德的人。你看，现在的人是巴结去想做总统，巴结去想做官，这都是用攀缘的心去做去！这位帝尧，那时他不愿意做皇帝了，就愿意让给其他的贤人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就是有德行的人。他听说巢父、许由这两个人是很有道德的，于是就想把天下让给巢父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6E39DF8F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怎么叫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巢父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呢？他住的地方很古怪的，像鸟蓄窝似的，他在树上蓄一个窝，就住到那个窝巢里头。他喝水，就用手捧着水来饮，有人看他没有东西饮水，就送给他一个瓢。他把瓢挂到树上，风吹这个瓢，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咚咚咚咚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一响，他把这个瓢拿下丢到一边去，不要了，嫌它麻烦。所以帝尧听见他这么清高，就想把天下让给他。到那儿和他一讲，说是：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我现在年纪老了，你应该出来做皇帝，我把这个皇帝的位置让给你了！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巢父一听，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望望掩耳去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，就是看看帝尧：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你和我讲这么个话，真是！我真不愿意听！你和我讲这种话，把我耳朵都给弄脏了！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于是就跑到河里洗耳朵。去洗耳朵，偏偏这儿有一个许由牵着牛在这儿饮水，就问他，说：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你洗耳朵干什么啊？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他说：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你看这个帝尧，啊，真讨厌！想把国家交给我，叫我做皇帝，把我耳朵都给听得污了，所以我要洗干净了它！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许由一听：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喔，那你这个洗耳朵的污浊水，我这牛不能饮的！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于是把牛牵到上流去饮干净水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3D426324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你看，给他皇帝都不做，他说把耳朵给污浊了！现在，是说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你选我做总统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你选我做省长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到各处去交际联络，又请人吃饭，又叫人家给他拿钱；他也给人家钱，花钱买票，你投一票给我。有这种情形，这都是属于攀缘心！那么什么是没有攀缘心？好像巢父、许由这样，这真是清高到极点，最清高了！没有攀缘心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36E22F06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lastRenderedPageBreak/>
        <w:t>所以你有这种攀缘心，你拿这个攀缘心，就认为是自性了。因为这样子，所以你就生死不了，你没有认清楚，你认贼作子了。这下文，佛直接就说：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你认那个土匪做你儿子，将来你家里的珍宝都会被他给盗劫去！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这个以攀缘心来修道，以为可以成功的，其实是一种妄想。那么究竟怎么办呢？那有另一种，那一种可非常有价值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1E32D5F1" w14:textId="77777777" w:rsidR="00F17EA2" w:rsidRPr="003E74FA" w:rsidRDefault="00F17EA2" w:rsidP="00AE1A39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二者、无始菩提涅槃，元清净体。则汝今者，识精元明，能生诸缘，缘所遗者。由诸众生，遗此本明，虽终日行，而不自觉，枉入诸趣</w:t>
      </w:r>
      <w:r w:rsidRPr="003E74FA">
        <w:rPr>
          <w:color w:val="auto"/>
          <w:sz w:val="18"/>
        </w:rPr>
        <w:t>。</w:t>
      </w:r>
    </w:p>
    <w:p w14:paraId="33997A6A" w14:textId="77777777" w:rsidR="00AE1A39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在前面，阿难认为这个攀缘心是自性，这是一个错误。</w:t>
      </w:r>
    </w:p>
    <w:p w14:paraId="1F465372" w14:textId="2305E11A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二者、无始菩提涅槃，元清净体：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第二种根本，就是由无始来，那个不生不灭、本来清净的体。前文曾经讲过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无始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，你说哪一个是开始呢？这开始，追究不出来所以然的，所以就说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无始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，没有一个开始。在没有开始那个时候，就是比那个开始还再以前，那个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开始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还没有来呢！那个时候叫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无始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。菩提、涅槃，在前边都讲过很多了。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菩提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是梵语，译成中文就叫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觉道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，就是一个觉悟的道理。这有三种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：</w:t>
      </w:r>
    </w:p>
    <w:p w14:paraId="67FC0E89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（一）真性菩提：这就是我们根本就有的那个佛性。（二）实智菩提：实实在在这个真实的智慧，这也叫菩提。（三）方便菩提：就是人成了佛之后，方便权巧而教化众生。这三种菩提，也可以说是一种，也可以说是三种；分之则三，合之则一，就是一个真性菩提。在真性菩提生出来实智菩提，言其这是真实不虚的智慧；又生出来一个方便菩提，言其这是方便权巧的智慧；所以这三而一、一而三。那么菩提究竟是从什么地方来的呢？这个菩提什么地方也没有来，什么地方也没有去。我们每一个人自己都有一份，每一个人都是无欠无余的，不增不减、不生不灭、不垢不净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4BC67A9B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涅槃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，也是梵语，翻到中文，就叫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不生不灭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。一般的人认为涅槃就是死后，其实涅槃不一定是死后，而是证得一种道理。到那个没有生死的地方上，就叫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涅槃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，不是说佛死了叫涅槃。佛死了，不过是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入了涅槃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，证到涅槃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常、乐、我、净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的理体。所以有一些对佛学没有研究清楚的，就认为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涅槃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就是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死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，这是一种不明白佛理的见解。那么涅槃既然不生不灭，你到涅槃这个境界上，就没有生死，生死就了了。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元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，当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本来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讲。由无始来，这个菩提涅槃，本来它是清净的一个体，也不垢不净，也不增也不减的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185A682C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则汝今者，识精元明：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这个本然清净的体，就是你现在那个光明遍照的识精。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汝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，就是说阿难。这个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识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，不是眼识、耳识、鼻识、舌识、身识、意识、末那识和阿赖耶识这八识；是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识精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，识的精，这也就是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菩提涅槃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的一别名。因为在这下一段不能再说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菩提涅槃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了，所以就说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识精元明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识精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，就是识的最精妙处；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元明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，它本来是光明遍照的。这说来说去，就是本有的佛性，也就是常住的真心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5F5B2DFC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能生诸缘，缘所遗者：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在这个常住真心性净明体上，又可以生出来一切诸缘。反而能生出种种缘的本体，你就好像跑路跑远了，而丢失了似的。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诸缘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，就是所有一切的因缘。前边我不是讲阿难和佛的问答越答越远？那么现在这个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诸缘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，是由识精元明里头化现出来的。可是这个能生诸缘的本体，久而久之，你就好像把它丢了似的。丢了什么呢？什么也没有丢。好像丢了而没有丢的这个，是什么？就是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识精元明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。所以说，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缘所遗者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，也就是指这个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识精元明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菩提涅槃，元清净体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47FFF9C2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东西是你自己家里的珍宝，本来在你自己这儿，可是你不晓得利用它，你不会用它，所以就好像丢了似的。也就好像我们本来有一种最宝贵的东西，可是藏起来了，这个地方藏得太秘密了，时间久了，自己也忘了，所以也就没有用它；虽然穷困，也不晓得把它拿出来利用。这就好像丢了似的，实际上是没有丢，似失非失，似遗非遗。那么在这个期间，你不晓得用它，所以也就等于没有一样。那你晓得用的是什么呢？就是这个妄想、攀缘心。因为你尽用这个攀缘心，就把真心也就忘了；忘了，就好像丢了一样。我们所以不成佛，就因为没有找着自己的真心；若找着自己的真心，就不受生死的束缚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4CAACC56" w14:textId="77777777" w:rsidR="00B02404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由诸众生，遗此本明：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因为众生失落本来这种识精元明；实际上没有失，但在众生的份上，它好像失了似的。</w:t>
      </w:r>
    </w:p>
    <w:p w14:paraId="421D5FD1" w14:textId="003D59CD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虽终日行，而不自觉，枉入诸趣：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我们众生虽一天到晚都用这个常住真心性净明体，而自己不知道，不觉悟到。因为你不知道这个真心的本体，只用攀缘心，结果就不明不白，好冤枉地堕落到六道轮回里头去了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7BF1B4AE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虽然这经文说是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遗失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可是我们这个真心没有丢，众生就以为丢了，根本就不知道了。所以虽然一天到晚都是这个真心来帮助你，一切时、一切处都是这个真心的表现，而你不知道，就知道用这个妄想心、攀缘心。就是这个妄想心、攀缘心，它的根本也是由真心这儿生出来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02AD7CAA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什么是真心呢？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见、闻、嗅、尝、觉、知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这种的知、这种的性，这就是你真心的表现。有人问：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什么叫佛性啊？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释迦牟尼佛就答覆说：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在眼曰见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，在眼睛就叫见性；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在耳曰闻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，在耳朵就叫闻性；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在鼻嗅香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lastRenderedPageBreak/>
        <w:t>在鼻子就是嗅香这个知；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在舌尝味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，在舌头就是尝味的这个知；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在手指捉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，我们这个手怎么能拿东西呢？怎么它自自然然就能拿东西呢？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在足运奔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，在足，它就走路，好像你想要走路，这足就往前迈步了。这无形中都是真心的这种表现，不过我们人不知道这个地方就是真心。所以阿难还不明白，现在佛又用种种的比喻来告诉他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54942633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诸趣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，就是所有的六道轮回里头；诸趣有善趣、恶趣。善趣，就是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三善道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；恶趣，就是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四恶趣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。怎么叫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趣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呢？趣，就是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趋向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，就是向那儿走去。走到什么地方去？走到天上去，走到阿修罗里边去，走到地狱里边去，走到饿鬼里边去，走到畜生里边去，又走到人道里边来。这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枉入诸趣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，就是你造什么业，就受什么果报。这个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字，就是冤枉，好冤枉的！心里还有点不甘愿，就是心里不明不白，就走到那个道里去了；不一定是自己愿意的，可是就堕落到那里边去了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528A6552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恶趣有四种，地狱、饿鬼、畜生，还有阿修罗；今天把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阿修罗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讲一讲。这个阿修罗最欢喜就是打架，最欢喜和人斗争，他斗争坚固。阿修罗是梵语，翻到中文叫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无酒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，又有一个名字叫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无端正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。无酒，因为在天上的修罗很好喝酒的，但是他没有酒饮，所以叫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无酒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。又叫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无端正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，因为阿修罗的男人生得相貌非常丑陋，喔，猪嘴獠牙，那个样子是最难看了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225DCFC3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可是修罗女就生得最美貌，玉帝看见修罗王这个女儿生得很美貌，于是就娶她做太太。玉帝，就是帝释。这个帝释有的时候欢喜听经，到这世界上来，他也变化一个人去听经。可是他欢喜听经，他这个修罗女的太太就喝醋了。什么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喝醋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呢？就是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妒忌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。这修罗女生出一种妒忌心，她说：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喔，你天天都到世间上去，不知又是有什么妖精、狐狸精把你迷住了，你去找这个狐狸精去！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就是另外找其他的女人。不光我们人间的女人专门妒忌丈夫去找其他的女人，连天上玉帝的太太都这样子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03F81E92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她生出一种妒忌，于是就要跟着玉帝去，查一查他。好像现在找一个私家侦探去跟着，她大约没有私家侦探，就自己去探这个玉帝去做什么，也跟到这个法会上了。玉帝到这个法会，向法师叩头顶礼，恭敬这个法师，然后就和听众坐到一起了。偏偏这天他旁边就左边、右边都是女人，于是这个修罗女受不了，就现身了，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喔，难怪你天天都跑这儿来，这个地方这么多女人来陪着你啊！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她这么样一说，玉帝也就发火了，说：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我到这儿来听经，你来搅闹道场，你这真是罪过！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于是就打她一个耳光。这修罗女就哭起来了，跑回去见她父亲去啰！就和玉帝闹离婚，不回去了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60B97964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于是她爸爸就来给她做靠山，说：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好，我打玉帝去！我把玉帝的宝座争过来，我做玉皇大帝。不要紧的！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于是，修罗王就和玉帝天天作战，去斗争这玉皇大帝。玉皇大帝有天兵、天将，可是修罗王也有他修罗的兵将；一作战，这个玉帝就屡战屡败，节节不利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4672CD91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这玉帝是信佛的，于是就到佛的面前请佛给他想办法。佛就把袈裟给他，说是你把我这件袈裟拿回去，把它撕成一条一条的，你每一个天兵、天将就带着一条，念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摩诃般若波罗蜜多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。玉帝回去就这样做，每一个天兵、天将就都念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摩诃般若波罗蜜多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。这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摩诃般若波罗蜜多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一念，这回一作战，也不知道天兵、天将怎么就来了这么大的力量，就把阿修罗给打败了。这是玉皇大帝和修罗这个关系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3D44FE28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那么修罗叫无端正，他是有天福，没有天德的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有天人的福报，而没有天人的德行。这修罗，是天上也有阿修罗，人间也有阿修罗。人间的阿修罗什么样的呢？就是那些当兵的，或者当土匪的，这些都是阿修罗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1AD70D24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不过现在又当别论，现在的国家征兵，是强迫你去当兵的，这有的就不是阿修罗。为什么？你看征兵征去的这一些个，就是小孩子，十八岁就去当兵，他思想还一点定力也没有，都是一听说打仗，就慌上来了。那么这作战的兵，应该训练他五年，譬如十八岁当兵，训练五年之后，这才二十三岁，再去作战。或者有点经验，也就是有点定力了，他胆量也够了；年纪太轻，胆量也不够，勇气也不足。现在这当兵的，不是自己愿意的，我相信这其中也不完全是阿修罗了。以前那自己愿意当兵的，自己愿意去当土匪的，这都是阿修罗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471FD1EE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那么没有当兵的，有没有阿修罗呢？也有。好像有的人，天天脾气很大的，总愿和人来斗争，总发脾气，这都是有修罗性。总而言之，这个修罗就是脾气最坏。人间有阿修罗，畜生里面也有阿修罗，好像那个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害群之马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，这都是阿修罗。那么饿鬼里面也有阿修罗。这阿修罗有的时候是算三善道，就是天、人、阿修罗，这叫三善道；有的时候，也把他归到四恶趣里头去，就是地狱、饿鬼、畜生和阿修罗，这叫四恶趣。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枉入诸趣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中，这多数就入四恶趣里边去。那么有的不走错路，或者到人道，到天道上去，这不叫枉入恶趣。换一句话说，枉入恶趣也就是把这个路线没有认清楚，把路走错了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0CAFAFED" w14:textId="77777777" w:rsidR="00AE1A39" w:rsidRPr="003E74FA" w:rsidRDefault="00AE1A39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2AC5659D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lastRenderedPageBreak/>
        <w:t>M3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正斥妄识非心（分三．举拳辨见）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  <w:t>N1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如来重征直呵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N2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阿难惊索名目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N3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如来指名出过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今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N1</w:t>
      </w:r>
    </w:p>
    <w:p w14:paraId="71D7FCD1" w14:textId="77777777" w:rsidR="00F17EA2" w:rsidRPr="003E74FA" w:rsidRDefault="00F17EA2" w:rsidP="00AE1A39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阿难！汝今欲知奢摩他路，愿出生死，今复问汝。</w:t>
      </w:r>
      <w:r w:rsidRPr="003E74FA">
        <w:rPr>
          <w:rFonts w:cs="Times New Roman"/>
          <w:color w:val="auto"/>
          <w:sz w:val="18"/>
        </w:rPr>
        <w:br/>
      </w:r>
      <w:r w:rsidRPr="003E74FA">
        <w:rPr>
          <w:rFonts w:hint="eastAsia"/>
          <w:color w:val="auto"/>
          <w:sz w:val="18"/>
        </w:rPr>
        <w:t>即时如来举金色臂，屈五轮指，语阿难言：汝今见不？</w:t>
      </w:r>
      <w:r w:rsidRPr="003E74FA">
        <w:rPr>
          <w:rFonts w:cs="Times New Roman"/>
          <w:color w:val="auto"/>
          <w:sz w:val="18"/>
        </w:rPr>
        <w:br/>
      </w:r>
      <w:r w:rsidRPr="003E74FA">
        <w:rPr>
          <w:rFonts w:hint="eastAsia"/>
          <w:color w:val="auto"/>
          <w:sz w:val="18"/>
        </w:rPr>
        <w:t>阿难言：见</w:t>
      </w:r>
      <w:r w:rsidRPr="003E74FA">
        <w:rPr>
          <w:color w:val="auto"/>
          <w:sz w:val="18"/>
        </w:rPr>
        <w:t>！</w:t>
      </w:r>
    </w:p>
    <w:p w14:paraId="060AD464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阿难！汝今欲知奢摩他路，愿出生死，今复问汝：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阿难！你现在想要知道这个奢摩他路吗？你真愿意脱离生死吗？如果你真想脱离生死的话，我现在再问问你！我现在给你个题目来考试考试你。什么题目呢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？</w:t>
      </w:r>
    </w:p>
    <w:p w14:paraId="0DBE1564" w14:textId="77777777" w:rsidR="00AE1A39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即时如来举金色臂，屈五轮指：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即时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，就是在佛再问阿难的这个时候。这个时候，如来就举起他黄金色的手臂，把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五轮指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拳起来。（上人以手握拳）这叫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屈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，（上人把手舒展）这叫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伸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</w:t>
      </w:r>
    </w:p>
    <w:p w14:paraId="5DEA9E5D" w14:textId="77777777" w:rsidR="00AE1A39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语阿难言：汝今见不：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对阿难就说了，你现在看见了吗？我举金色臂，屈五轮指，你看见了没看见？你看，佛拿这个阿难真当小孩子来这么问他！</w:t>
      </w:r>
    </w:p>
    <w:p w14:paraId="6882BA8C" w14:textId="50476496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阿难言：见：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阿难说，我看见了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7A3B6BDD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这个地方，为什么世尊举金色臂，屈五轮指？这是想叫阿难在眼根上，知道这个常住真心性净明体，就在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见性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上能表现出来。所以再往后，就单拣这个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讲了很多道理。这是佛想要在见性上令阿难开悟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54A609C6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在中国的禅宗大德，有的时候你向他请开示，他就那么伸出一根手指头，也就是叫你在这个见性上来开悟的。有的时候你向他请开示，他瞪着眼睛也不讲话，叫你在这个地方来彻悟、来领略这个意思。所以禅宗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竖目扬眉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，或者这个善知识有一个什么动作，那都是为座下的学人令他开悟的一个表现。你明白了，就开悟了；若不明白，就耽误了，就错过机会。耽误，就是误了时机，变成错误了。你若明白了，就是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开悟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的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；不明白，就错过机会，这叫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耽误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，错误了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00D1E0F4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所以中国的祖师有很多是这样子，但是要那个祖师是个开悟的人，才可以这样去教化人；不是说，喔，那个祖师这么一伸指头，那我见着一个人，也伸个指头：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我叫你开悟啊！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你自己开悟了没有？你自己没有开悟，怎么能叫人家开悟呢？你自己若没开悟，就好像方才那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 xml:space="preserve"> Chris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说，不管自己漏不漏的，不管自己成没成道，要先去帮助人。我就给他举一个比喻：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泥菩萨过河，自身难保。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这怎么说呢？那尊菩萨是泥巴造的，一过河，被水一湿，就化了，菩萨也没有了。要是不过河的时候，还可以支持一下；一过河，被水一冲，完了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0EAF92F6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就是你自己没有得到无漏，就去帮助人，那也就会让社会的世风把你化了；而你化不了人家，你随着世俗转了，不能把这个世俗扭转过来。所以在没有证果得到无漏的时候，这都很危险、很危险的！前面我不是讲，你自己还没有明白呢！怎么能教化人呢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？</w:t>
      </w:r>
    </w:p>
    <w:p w14:paraId="00A5A231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好像这一部经典，如果这个道理我自己还没有明白，那我就不能给你们讲的。现在我给你们讲，我不敢说完全明白，总而言之，比你们是明白多一点。这是不客气地来讲，因为我比你们明白多一点，所以我就要把我所知道的讲出来给你们各位听。不过讲只讲少少，我知道的若完全讲出来，那这时间还不充足，只拣重要的讲出来给大家听一听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6D4BE0F7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佛这个臂举起来，屈五轮指。怎么叫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五轮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呢？因为佛的手有千辐轮相，脚也有千辐轮相。手有千辐轮相，所以握起五个手指，叫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屈五轮指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。也可以说这千辐轮相的手，佛是一根、两根、三根、四根、五根手指，这么轮着来屈：一根、两根、三根、四根、五根，这也叫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轮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。他屈五轮指，好像谁都可以看得见，怎么如来做这么简单的问题来问阿难呢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？</w:t>
      </w:r>
    </w:p>
    <w:p w14:paraId="472F7527" w14:textId="4F6DE84B" w:rsidR="00AE1A39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现在你看这个问题是简单哪！其实，这个问题不简单的。这个问题在后边愈发明愈深，愈发明愈妙，所以就在日用伦常中你能看得见这个地方，这就是认识你自己本有的佛性，就在这个地方！不在旁的地方。所以在你每一天所接近的地方，都是佛性的表现，但是你不知道，这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非失似失，非忘似忘，非遗似遗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，本来没有丢，你好像丢了；本来没有忘了，你也就想不起来了。这是你自己本有的家珍、本地的风光，不容易明白。为什么不容易明白？因为无始来这个生死的根本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攀缘心太重了！若没有攀缘心，即刻你就明白你本有的这种佛性了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5699A583" w14:textId="77777777" w:rsidR="003E74FA" w:rsidRDefault="003E74FA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51FE39DB" w14:textId="77777777" w:rsidR="003E74FA" w:rsidRPr="003E74FA" w:rsidRDefault="003E74FA" w:rsidP="00790802">
      <w:pPr>
        <w:spacing w:after="0" w:line="240" w:lineRule="auto"/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</w:pPr>
    </w:p>
    <w:p w14:paraId="5CD93F68" w14:textId="77777777" w:rsidR="00F17EA2" w:rsidRPr="003E74FA" w:rsidRDefault="00F17EA2" w:rsidP="00AE1A39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lastRenderedPageBreak/>
        <w:t>佛言：汝何所见？</w:t>
      </w:r>
      <w:r w:rsidRPr="003E74FA">
        <w:rPr>
          <w:rFonts w:cs="Times New Roman"/>
          <w:color w:val="auto"/>
          <w:sz w:val="18"/>
        </w:rPr>
        <w:br/>
      </w:r>
      <w:r w:rsidRPr="003E74FA">
        <w:rPr>
          <w:rFonts w:hint="eastAsia"/>
          <w:color w:val="auto"/>
          <w:sz w:val="18"/>
        </w:rPr>
        <w:t>阿难言：我见如来举臂屈指，为光明拳，耀我心目。</w:t>
      </w:r>
      <w:r w:rsidRPr="003E74FA">
        <w:rPr>
          <w:rFonts w:cs="Times New Roman"/>
          <w:color w:val="auto"/>
          <w:sz w:val="18"/>
        </w:rPr>
        <w:br/>
      </w:r>
      <w:r w:rsidRPr="003E74FA">
        <w:rPr>
          <w:rFonts w:hint="eastAsia"/>
          <w:color w:val="auto"/>
          <w:sz w:val="18"/>
        </w:rPr>
        <w:t>佛言：汝将谁见？</w:t>
      </w:r>
      <w:r w:rsidRPr="003E74FA">
        <w:rPr>
          <w:rFonts w:cs="Times New Roman"/>
          <w:color w:val="auto"/>
          <w:sz w:val="18"/>
        </w:rPr>
        <w:br/>
      </w:r>
      <w:r w:rsidRPr="003E74FA">
        <w:rPr>
          <w:rFonts w:hint="eastAsia"/>
          <w:color w:val="auto"/>
          <w:sz w:val="18"/>
        </w:rPr>
        <w:t>阿难言：我与大众，同将眼见。</w:t>
      </w:r>
      <w:r w:rsidRPr="003E74FA">
        <w:rPr>
          <w:rFonts w:cs="Times New Roman"/>
          <w:color w:val="auto"/>
          <w:sz w:val="18"/>
        </w:rPr>
        <w:br/>
      </w:r>
      <w:r w:rsidRPr="003E74FA">
        <w:rPr>
          <w:rFonts w:hint="eastAsia"/>
          <w:color w:val="auto"/>
          <w:sz w:val="18"/>
        </w:rPr>
        <w:t>佛告阿难：汝今答我，如来屈指，为光明拳，耀汝心目。汝目可见，以何为心，当我拳耀</w:t>
      </w:r>
      <w:r w:rsidRPr="003E74FA">
        <w:rPr>
          <w:color w:val="auto"/>
          <w:sz w:val="18"/>
        </w:rPr>
        <w:t>？</w:t>
      </w:r>
    </w:p>
    <w:p w14:paraId="6A580D2A" w14:textId="77777777" w:rsidR="00AE1A39" w:rsidRPr="003E74FA" w:rsidRDefault="00F17EA2" w:rsidP="00790802">
      <w:pPr>
        <w:spacing w:after="0" w:line="240" w:lineRule="auto"/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佛言：汝何所见：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佛又说了话了，说什么呢？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你看见什么了？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</w:p>
    <w:p w14:paraId="1562667B" w14:textId="195EF134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阿难言：我见如来举臂屈指，为光明拳，耀我心目：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阿难说：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我看见世尊您把您的臂举起来，您屈您这个五轮指。您的拳放光，那光照得我眼睛几乎都睁不开了，心里也照到了。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</w:p>
    <w:p w14:paraId="7D15CD0D" w14:textId="77777777" w:rsidR="00AE1A39" w:rsidRPr="003E74FA" w:rsidRDefault="00F17EA2" w:rsidP="00790802">
      <w:pPr>
        <w:spacing w:after="0" w:line="240" w:lineRule="auto"/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佛言：汝将谁见：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佛又问：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你用什么看见的？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</w:p>
    <w:p w14:paraId="7B022D29" w14:textId="4EFDE3B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阿难言：我与大众，同将眼见：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阿难就说：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我和大众用眼睛来看见的。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他不说他自己，他说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我与大众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，他又把旁人都搬出来。这也就好像打官司拉证人似的，说：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你看，谁都给我作证，我没偷东西啊！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把他朋友、亲戚都拉出来了。现在阿难也恐怕说自己见着，或者有人没有见着呢，所以他现在下了一个总评，说是我和现在法会大众，一起都用眼睛看见的。现在他前后的辞句就自相矛盾了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1D8B6BBE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佛告阿难：汝今答我，如来屈指，为光明拳，耀汝心目。汝目可见，以何为心，当我拳耀：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佛说：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好！你用眼睛来看见的。我再问你！你现在答覆我，如来我屈五轮指，做这么一个光明拳，它照耀着你的心和眼睛。不错！你的眼睛可以看得见，那你以什么做你的心，对着我这个拳，来照耀你的心呢？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这又追进了一步：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你以什么为心？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你看阿难怎么样说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？</w:t>
      </w:r>
    </w:p>
    <w:p w14:paraId="08B11698" w14:textId="77777777" w:rsidR="00F17EA2" w:rsidRPr="003E74FA" w:rsidRDefault="00F17EA2" w:rsidP="00AE1A39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阿难言：如来现今征心所在，而我以心推穷寻逐，即能推者，我将为心</w:t>
      </w:r>
      <w:r w:rsidRPr="003E74FA">
        <w:rPr>
          <w:color w:val="auto"/>
          <w:sz w:val="18"/>
        </w:rPr>
        <w:t>。</w:t>
      </w:r>
    </w:p>
    <w:p w14:paraId="2C2A868A" w14:textId="77777777" w:rsidR="00AE1A39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阿难言：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阿难就说了，</w:t>
      </w:r>
    </w:p>
    <w:p w14:paraId="0CBC6C09" w14:textId="3000DCFC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如来现今征心所在：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，就是征问。如来世尊现在征问我心的所在，问我心在什么地方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？</w:t>
      </w:r>
    </w:p>
    <w:p w14:paraId="33894C31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而我以心推穷寻逐：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我现在以我这个心把道理去推求到极点。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字，是承上启下；由上边这个意思，又接到下边的意思，这叫承上启下。因为上面的意思还没有说完，所以就接着向下说，用一个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字。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推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，是推求，就是找这个心；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穷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，是穷尽了、没有了，就是把这个道理穷尽了。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寻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，找寻；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逐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，是追逐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7C11CAC1" w14:textId="77777777" w:rsidR="00AE1A39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我找我这个心，找来找去，</w:t>
      </w:r>
    </w:p>
    <w:p w14:paraId="353CD31C" w14:textId="7678318C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即能推者，我将为心：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者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，就是这个心。我能推，这是有个心哪！就是我现在能推求的这个心，我将可以用它来做我的心吧？这大约就是我的心吧？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将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，是将要，就是还没有决定的词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797BB4CE" w14:textId="77777777" w:rsidR="00F17EA2" w:rsidRPr="003E74FA" w:rsidRDefault="00F17EA2" w:rsidP="00AE1A39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佛言：咄！阿难！此非汝心</w:t>
      </w:r>
      <w:r w:rsidRPr="003E74FA">
        <w:rPr>
          <w:color w:val="auto"/>
          <w:sz w:val="18"/>
        </w:rPr>
        <w:t>！</w:t>
      </w:r>
    </w:p>
    <w:p w14:paraId="66EB8593" w14:textId="77777777" w:rsidR="00AE1A39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阿难说得理直气壮，以为这回可找着心了，殊不知道就被佛骂了。</w:t>
      </w:r>
    </w:p>
    <w:p w14:paraId="19D448A9" w14:textId="0BF23BC4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佛言：咄：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咄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，这是闹人（编按：广东方言，骂的意思）的一个口气。佛不是曾经闹阿那律说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咄咄胡为寐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？说两个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咄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字。这就是佛闹人的语气，是责怪之词，这里就是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你说得不对了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！那么佛也不讲什么不对，就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咄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，这么闹了一声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7FF43EC0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阿难！此非汝心：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咄完了，叫一声：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阿难！这个不是你的心哪！你怎么将这个认为你的心了？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这个不是啊！这么闹他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58185744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佛为什么要闹阿难？因为他说得大错而特错。以前他认这个识心，已经错了，现在还是没有明白。佛竖起拳来，要令他以见性来明白他的自性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常住真心性净明体。阿难因为迷昧太久了，也不明白，也不懂这是个见性。他说能看的是眼睛和心，那么佛应他，说：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好，能看的是眼睛！那么你以什么做你的心，当我拳耀？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阿难又说他能追求道理的，这就是他的心。这还是那个识心！所以佛又要以声音令他开悟。有的时候，人或者看见什么，你心专一到极点了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因为佛现在和阿难问答，他很注意凝神地这么来问答，佛伸手或者就令他悟到：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哦，在这个见性上了！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但是他也没有明白，辜负佛的一番心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38D8ADEF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那么佛又要叫他由闻性上悟道，所以就先闹了一声：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咄！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就是叫他听到这个声音能开悟的。殊不知这阿难沉迷太久了，只知道多闻而忽定力，所以佛老婆心切、悲心切切这么样来教化他，他也不懂。所以佛又说：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阿难！此非汝心！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下边又给他下了一个注解，说：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这不是你的心。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那么先在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咄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字这个地方，佛就好像很严厉的样子。严厉完了，看看阿难也没有领会到这个道理，于是就又说：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阿难哪！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你若揣测佛当时的情形，这声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阿难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lastRenderedPageBreak/>
        <w:t>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，就没有那么大声了。怎么没有那么大声了呢？他说：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阿难哪！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就好像哄小孩子似的，说：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这不是你的心哪！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这是先以威德的声音喝他，然后又用慈悲心来摄受他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1AD03F84" w14:textId="77777777" w:rsidR="00197315" w:rsidRPr="003E74FA" w:rsidRDefault="00197315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6B9588AE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N2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阿难惊索名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目</w:t>
      </w:r>
    </w:p>
    <w:p w14:paraId="62A979C3" w14:textId="77777777" w:rsidR="00F17EA2" w:rsidRPr="003E74FA" w:rsidRDefault="00F17EA2" w:rsidP="00197315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阿难矍然，避座合掌，起立白佛：此非我心，当名何等</w:t>
      </w:r>
      <w:r w:rsidRPr="003E74FA">
        <w:rPr>
          <w:color w:val="auto"/>
          <w:sz w:val="18"/>
        </w:rPr>
        <w:t>？</w:t>
      </w:r>
    </w:p>
    <w:p w14:paraId="1AB1261A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阿难矍然，避座合掌，起立白佛：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这个时候，阿难也火气起来了，即刻就站起来，又合起掌来，对佛就说了。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矍然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，就是很惊惧的样子；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避座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，就离开他的座位，不在那儿坐着了。和佛讲话，若坐那地方，未免不恭敬。本来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避座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已经是起立了，他若不起来，怎么能避座呢？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起立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这两个字，我说是多出来的，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合掌白佛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就可以了；不过以前的人加这么两个字，也就随他去了！我们知道这个意思就得了，不要一定说古人不对的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190F7B61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此非我心，当名何等：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这个不是我心，那么应当给它起个什么名字呢？阿难觉得，啊！他突然间就没有心了，这还得了！于是他也就发毛了，矍然起立来问佛了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166405CC" w14:textId="77777777" w:rsidR="00197315" w:rsidRPr="003E74FA" w:rsidRDefault="00197315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01FCFA1B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N3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如来指名出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过</w:t>
      </w:r>
    </w:p>
    <w:p w14:paraId="61138452" w14:textId="77777777" w:rsidR="00F17EA2" w:rsidRPr="003E74FA" w:rsidRDefault="00F17EA2" w:rsidP="00197315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佛告阿难：此是前尘虚妄相想，惑汝真性。由汝无始，至于今生，认贼为子，失汝元常，故受轮转</w:t>
      </w:r>
      <w:r w:rsidRPr="003E74FA">
        <w:rPr>
          <w:color w:val="auto"/>
          <w:sz w:val="18"/>
        </w:rPr>
        <w:t>。</w:t>
      </w:r>
    </w:p>
    <w:p w14:paraId="44C82591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这一段经文，不单讲出阿难的毛病来，也把你、我现在所有人的毛病都给讲出来了。每一个人都应该知道，我们由无始劫以来，都是认贼作子，所以就把本性埋没而不显现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4D560C1C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佛告阿难：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佛告诉阿难：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阿难哪！你不要着急！阿难哪！你不要发慌！你问这个叫什么名字，不是吗？我现在详详细细地告诉你。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</w:p>
    <w:p w14:paraId="791B5F3E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此是前尘虚妄相想，惑汝真性：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这个就是缘着前尘这种虚妄相，所起的分别妄想；你那个常住的真心，就被前尘这个影事、影尘所迷惑住了。你这一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想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这就落于分别的一种尘影里边了；这真心，是在尘影要起以前的事情。你用这个推求的心，这不是你的自性，不是你的真心，而是一种分别妄想；不过它是前尘，稍微细一点，没有那么显著，这是虚妄相，是假的。你再加上一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想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字，就是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想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的虚妄相，它能迷惑你的真性。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惑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，当迷惑讲，不是疑惑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2A21BBE5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为什么它能迷惑你的真性呢？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由汝无始，至于今生，认贼为子，失汝元常：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从你无始到现在，你就认这个前尘虚妄相（你想这种虚妄相）做儿子，就把你本有的家珍都失去了，失去你原来常住不变的那种真心了。这个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失去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，并不是真失去，是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好像失了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；就和前文那个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遗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字，是一样的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6B320918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故受轮转：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因为你不知道你本有的家珍，本有的家珍你不知道用了，所以就头出头没，轮回生死，被轮回来支配，被轮回来转，而没有能超出轮回去。因为这样，你今生又来生、来生再来生，这么轮来轮去的，轮得忽高忽低、忽上忽下，有的时候就升天了，有的时候又入地了。有这么几句话说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：</w:t>
      </w:r>
    </w:p>
    <w:p w14:paraId="7993D3CD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出马腹　入牛胎　阎王殿前几度回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始从帝释殿前过　又到阎君锅里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来</w:t>
      </w:r>
    </w:p>
    <w:p w14:paraId="373169DE" w14:textId="77777777" w:rsidR="00F17EA2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出马腹，入牛胎，阎王殿前几度回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，有的时候做马去了，有的时候又做牛去了，有的时候又在阎罗王殿前来来回回，也不知多少次了？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始从帝释殿前过，又到阎君锅里来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，才刚刚生到天界去，天福享尽了的时候，又堕落到地狱，要用油锅来炸。好像我讲的那个孙陀罗难陀，说是将来他修行升天，五百天女服侍他，他高兴得不得了，这叫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始从帝释殿前过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。可是这个轮回，你一不小心，就走错路了。一旦堕落到地狱，那时候就很不容易回来的。你看，轮回路险哪！所以我们现在得到人身，赶快猛醒，赶快觉悟吧！不要再像阿难认贼作子了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5152577E" w14:textId="77777777" w:rsidR="00A76CBB" w:rsidRDefault="00A76CBB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37884B18" w14:textId="77777777" w:rsidR="00A76CBB" w:rsidRDefault="00A76CBB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10833FF3" w14:textId="77777777" w:rsidR="00A76CBB" w:rsidRDefault="00A76CBB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26853645" w14:textId="77777777" w:rsidR="00A76CBB" w:rsidRPr="003E74FA" w:rsidRDefault="00A76CBB" w:rsidP="00790802">
      <w:pPr>
        <w:spacing w:after="0" w:line="240" w:lineRule="auto"/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</w:pPr>
    </w:p>
    <w:p w14:paraId="3F809733" w14:textId="77777777" w:rsidR="00197315" w:rsidRPr="003E74FA" w:rsidRDefault="00197315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7DB73001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lastRenderedPageBreak/>
        <w:t>K3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推妄识无体（分二）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  <w:t>L1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阿难述怖求示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L2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如来安慰显发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今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L1</w:t>
      </w:r>
    </w:p>
    <w:p w14:paraId="77B985B4" w14:textId="77777777" w:rsidR="00F17EA2" w:rsidRPr="003E74FA" w:rsidRDefault="00F17EA2" w:rsidP="00197315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阿难白佛言：世尊！我佛宠弟，心爱佛故，令我出家。我心何独供养如来，乃至遍历恒沙国土，承事诸佛及善知识，发大勇猛，行诸一切难行法事，皆用此心；纵令谤法，永退善根，亦因此心。若此发明，不是心者，我乃无心，同诸土木，离此觉知，更无所有。云何如来说此非心？我实惊怖；兼此大众，无不疑惑。惟垂大悲，开示未悟</w:t>
      </w:r>
      <w:r w:rsidRPr="003E74FA">
        <w:rPr>
          <w:color w:val="auto"/>
          <w:sz w:val="18"/>
        </w:rPr>
        <w:t>。</w:t>
      </w:r>
    </w:p>
    <w:p w14:paraId="234B4799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阿难白佛言：世尊！我佛宠弟，心爱佛故，令我出家：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阿难听见佛这样讲，他还是没有明白，又和佛做起雄辩来了。他说了，我是佛最宠爱的一个小弟弟，在佛的面前，我像一个小孩子，佛也最疼爱我，对我最宠了。我因为看见佛这么庄严相好，心里爱佛这三十二相，所以佛你叫我出家，我就出家了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宠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，就是愿意怎么样就怎么样，就不管你怎么样，都认为是好的。阿难说为什么他即刻就答应佛出家呢？就是爱佛的相好，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佛面犹如净满月，亦如千日放光明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；阿难还没忘了他见佛三十二相而出家的这种因缘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5FD4B4C1" w14:textId="77777777" w:rsidR="00197315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我心何独供养如来：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我这个心，不是单单独独地来供养世尊您，</w:t>
      </w:r>
    </w:p>
    <w:p w14:paraId="430ABE93" w14:textId="77777777" w:rsidR="00197315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乃至遍历恒沙国土，承事诸佛及善知识：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乃至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，这是超略词，是说从这儿到那儿，有无量无边这么多。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遍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，就是普遍。由世尊您这儿，普遍到恒河沙数那么多的佛国土，我都去承奉诸佛和所有最好、最有知识的这种善知识。供养诸佛、礼拜诸佛，这都叫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承事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</w:t>
      </w:r>
    </w:p>
    <w:p w14:paraId="1A068024" w14:textId="7E27418D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发大勇猛，行诸一切难行法事，皆用此心：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我发大勇猛的心，人家做不到的事情，我都能做到。好像人家怕辛苦，我就不怕辛苦；我侍候佛，牺牲一切，所谓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忍人所不能忍的、行人所不能行的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，我所以能做这种种供养三宝的功德，都是用的这个心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066EAA77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纵令谤法，永退善根，亦因此心：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纵然我毁谤佛法，把善根都断了、向后退了，也还是因为这个心。这两句经文，也可以说：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世尊您啊！纵然说我是谤法，我也认为是这个心。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又有一个意思说：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纵然我就是谤法，我把我善根都断了，都是用的这个心。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</w:p>
    <w:p w14:paraId="78BD3D1B" w14:textId="77777777" w:rsidR="00197315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若此发明，不是心者，我乃无心，同诸土木：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假设我这个说法，不是心的话，啊，我变成一个没有心的人，和土、木头一样了！讲到这个地方，阿难慌上来了。</w:t>
      </w:r>
    </w:p>
    <w:p w14:paraId="5E8E5259" w14:textId="0E3DED1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离此觉知，更无所有：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我离开这个觉知分别的心，我什么都没有了！我现在能以听经，能以闻法，都是用这个心，旁的我没有的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7B659FB3" w14:textId="77777777" w:rsidR="00197315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云何如来说此非心？我实惊怖：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为什么如来您说我这个不是心呢？现在我真是心惊恐怖，讲来讲去，讲得我没有心了，这还得了！没有心，就和土、木、金、石一样了嘛！</w:t>
      </w:r>
    </w:p>
    <w:p w14:paraId="14FA063D" w14:textId="0EDE260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兼此大众，无不疑惑：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不单我惊怖，所有在会的这些大众，对于这个问题，我相信都发生疑惑了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56CE06D5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惟垂大悲，开示未悟：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惟愿世尊您大悲，悲能拔苦，救救我们这一切人的苦恼！您开示开示我们没明白的这个道理，令我们都明白了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38E90DD1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阿难说，我们现在都痛苦得不得了了！为什么？我这样的惊怖，大众这样的疑惑。惊怖也是痛苦，疑惑更是痛苦。怎么叫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疑惑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呢？对于这个道理不明白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5FC3EF1A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那么大众怎么就疑惑，阿难为什么就惊怖呢？因为其他大众是旁观者，听着阿难和佛互相问答，还没有设身处地说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这个是我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，没有扣到自己身上；就这么旁观，说：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这个道理不明白了。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所以生了疑惑。阿难呢，他亲历其境，释迦牟尼佛说这不是他的心，阿难自己就觉得：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这没有心，还得了？那我这个命恐怕都没有了！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所以他就惊上来，恐怖起来了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7AB8B306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说大众生了疑惑心，这还是阿难用识心来揣测，推测大约大家也对这个问题都不了解；殊不知那儿有大菩萨，不过当时没有讲话，其实那大菩萨已经早就明白了。阿难这就叫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以小乘而推测大乘的思想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，说是大家都疑惑了。我相信其中，好像文殊师利菩萨、观世音菩萨、大势至菩萨，这都不会疑惑的；这是我这样讲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605FCBBF" w14:textId="77777777" w:rsidR="002F13B3" w:rsidRPr="003E74FA" w:rsidRDefault="002F13B3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6A0F5E25" w14:textId="77777777" w:rsidR="00197315" w:rsidRPr="003E74FA" w:rsidRDefault="00197315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1AB8F3AE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lastRenderedPageBreak/>
        <w:t>L2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如来安慰显发（分四）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  <w:t>M1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标垂教深意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M2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示常说妙心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M3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况真心有体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M4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显妄识无体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今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M1</w:t>
      </w:r>
    </w:p>
    <w:p w14:paraId="44690F7C" w14:textId="77777777" w:rsidR="00F17EA2" w:rsidRPr="003E74FA" w:rsidRDefault="00F17EA2" w:rsidP="00197315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尔时世尊开示阿难，及诸大众，欲令心入无生法忍</w:t>
      </w:r>
      <w:r w:rsidRPr="003E74FA">
        <w:rPr>
          <w:color w:val="auto"/>
          <w:sz w:val="18"/>
        </w:rPr>
        <w:t>。</w:t>
      </w:r>
    </w:p>
    <w:p w14:paraId="0D83E782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尔时世尊开示阿难，及诸大众，欲令心入无生法忍：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阿难请佛开示未悟，释迦牟尼佛在这个时候，也就又对这个小弟弟生出一种怜悯而爱护的心了。于是，当尔之时，佛就开示阿难和在会的一切大众。做什么呢？就想要他们都得到无生法忍这种境界。怎么叫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无生法忍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？前几天讲过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生忍、法忍、无生法忍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，在这个地方，把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无生法忍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再略略讲一讲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18552971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无生法忍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，就没有生，也没有法了。没有什么生？没有法生，也没有法灭。在这个时候，这个证得无生法忍的人，他觉得这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四圣六凡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四圣的法界，这叫三界之外的法界；六凡的法界，就是三界之内的法界，他看这个十法界没有最少的那个法生，也没有最少的那个法灭，没有生灭了。可是在每一个法的本体上，当体如如，它这个法的本体都是如如不动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162384E8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因为如如不动，所以它就没有生灭。那么他得到这种的境界，他忍可于心。本来要是不懂的，一听这个世间没有生灭了，一切万法什么的都没有了，心里就生出一种恐慌，就不能忍了。但是他忍可于心：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啊，就是这么回事了，没有什么地方出奇的。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他这时候证得相应的道。得到好像要证果而没有证果这个时候，这叫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相应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。相应这个时候，只可以怀之于心，心里自己知道。可是知道是知道，不能对任何人讲这个道理，讲也讲不来，说也说不出；这个时候，就叫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无生法忍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。你能看山河大地、森罗万象，什么都是自性里边的事情，三界唯心、万法唯识，这一切一切的，你证得：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啊，都是不生不灭法！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在你看见山河大地、房廊屋舍，所有的都是一个实相，这就叫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无生法忍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。可是这个时候，你还没有正式证得，心里要忍受的。现在佛欲令所有的大众，都得到无生法忍这种境界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1F47A62B" w14:textId="77777777" w:rsidR="00197315" w:rsidRPr="003E74FA" w:rsidRDefault="00197315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6BAE7C3D" w14:textId="62D84E7B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M2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示常说妙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心</w:t>
      </w:r>
    </w:p>
    <w:p w14:paraId="1FE126B3" w14:textId="77777777" w:rsidR="00F17EA2" w:rsidRPr="003E74FA" w:rsidRDefault="00F17EA2" w:rsidP="00197315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于师子座，摩阿难顶，而告之言：如来常说，诸法所生，唯心所现，一切因果、世界微尘，因心成体</w:t>
      </w:r>
      <w:r w:rsidRPr="003E74FA">
        <w:rPr>
          <w:color w:val="auto"/>
          <w:sz w:val="18"/>
        </w:rPr>
        <w:t>。</w:t>
      </w:r>
    </w:p>
    <w:p w14:paraId="1B96624B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于师子座，摩阿难顶，而告之言：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佛欲令一切众生得入无生法忍，于是坐在师子座上，用手摩阿难的顶，对阿难就说了。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师子座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，并不是说佛骑着狮子，或坐着一头狮子，或者雕刻一个狮子来坐；是因为佛说法好像狮子吼，所以佛坐那儿，也就说是师子座。摩顶，就抚摩他的头；在佛教里头，表示一种最慈爱的摄受力量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1880F317" w14:textId="77777777" w:rsidR="00197315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如来常说：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如来我昔日常常地说。说什么呢？</w:t>
      </w:r>
    </w:p>
    <w:p w14:paraId="13701614" w14:textId="77777777" w:rsidR="00197315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诸法所生，唯心所现：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所有的一切法，就是由我们心里头所现出来的。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诸法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，是所有的一切法，包括世、出世间法。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所生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，从这儿生出来种种的法。</w:t>
      </w:r>
    </w:p>
    <w:p w14:paraId="734592BD" w14:textId="25FA6E8E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一切因果、世界微尘，因心成体：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所有这个世界上一切的因因果果，和微尘那么多的世界，都是因为我们这个心而成就的。所以在中国宗门所讲的机锋转语，古来的人说：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若人识得心，大地无寸土。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你若认识自己的心了，这个大地连一寸这么多的土都没有了。你说有什么？到什么地方去了？可惜我们人就都没有认识心，所以大地才这么多的土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3481F86D" w14:textId="77777777" w:rsidR="00197315" w:rsidRPr="003E74FA" w:rsidRDefault="00197315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4F1B3F0A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M3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况真心有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体</w:t>
      </w:r>
    </w:p>
    <w:p w14:paraId="634E4F80" w14:textId="77777777" w:rsidR="00F17EA2" w:rsidRPr="003E74FA" w:rsidRDefault="00F17EA2" w:rsidP="00197315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阿难！若诸世界，一切所有，其中乃至草叶缕结，诘其根元，咸有体性。纵令虚空，亦有名貌。何况清净妙净明心，性一切心，而自无体</w:t>
      </w:r>
      <w:r w:rsidRPr="003E74FA">
        <w:rPr>
          <w:color w:val="auto"/>
          <w:sz w:val="18"/>
        </w:rPr>
        <w:t>？</w:t>
      </w:r>
    </w:p>
    <w:p w14:paraId="1CFC35B6" w14:textId="77777777" w:rsidR="00197315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佛叫了一声，说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阿难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哪！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若诸世界，一切所有，其中乃至草叶缕结：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假设这一切的世界，所有一切一切，都包括在内了。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其中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，就是在山河大地、森罗万象这个世界里头，乃至那最小的草、叶、细线、丝结。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缕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，是细丝；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结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，是丝结成结。</w:t>
      </w:r>
    </w:p>
    <w:p w14:paraId="4E4CDEC8" w14:textId="16AA43EA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诘其根元，咸有体性：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你追究、找它那个根元，统统都有它各自的体性。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诘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，就是问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760B6D1A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lastRenderedPageBreak/>
        <w:t>纵令虚空，亦有名貌；何况清净妙净明心，性一切心，而自无体：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就算这个虚空，也还有个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虚空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的名字，还有个虚空的相貌呢！所以一切一切的，都有形体。况且这种清净而妙净、妙明这种的心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这一切性的心，它怎么会没有体呢？它一定也有体的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69D972F7" w14:textId="77777777" w:rsidR="00197315" w:rsidRPr="003E74FA" w:rsidRDefault="00197315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2F658578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M4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显妄识无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体</w:t>
      </w:r>
    </w:p>
    <w:p w14:paraId="64BE0C5B" w14:textId="77777777" w:rsidR="00F17EA2" w:rsidRPr="003E74FA" w:rsidRDefault="00F17EA2" w:rsidP="00197315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若汝执吝分别觉观，所了知性，必为心者，此心即应离诸一切色香味触，诸尘事业，别有全性。如汝今者，承听我法，此则因声而有分别。纵灭一切见闻觉知，内守幽闲，犹为法尘，分别影事</w:t>
      </w:r>
      <w:r w:rsidRPr="003E74FA">
        <w:rPr>
          <w:color w:val="auto"/>
          <w:sz w:val="18"/>
        </w:rPr>
        <w:t>。</w:t>
      </w:r>
    </w:p>
    <w:p w14:paraId="40E9BA85" w14:textId="77777777" w:rsidR="00197315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若汝执吝分别觉观，所了知性，必为心者：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吝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，就是吝惜、不舍。假如你一定固执你那个见解、你那个成见、你那个主观，说是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分别觉知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这个观察力，它所能明白的这个性，就是你的心。</w:t>
      </w:r>
    </w:p>
    <w:p w14:paraId="69ECEF00" w14:textId="40881DBD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此心即应离诸一切色香味触，诸尘事业，别有全性：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你这个心，就应该离开一切的色、香、味、触，以及声和法等种种的尘，另外还有一个心存在。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色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，就是有形有色的。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香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，就是香、臭。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味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，就是味道。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触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，就是接触、触觉。这单单说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色、香、味、触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，没有说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声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法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，但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诸尘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，也就包括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声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法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在里头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4199BB13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别有全性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，你要是一定说这个是心的话，它就应该和色、声、香、味、触、法没有关系，另外再有一个心和这色、香、味、触都不发生关系了。所以如果你说你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分别的这个心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，是你的心的话，那你这个心就应该离开色、香、味、触一切六尘的境界，另外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别有全性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，还有一个心存在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41AAAD35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因为佛所显露的这个真心，都在六根门头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眼、耳、鼻、舌、身、意，显出来这见性是不动不摇的，这才是一个真心。要是阿难所说的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分别觉观那个心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，就和六根没有关系了。所以佛说，若离开一切色、香、味、触这诸尘事业，离开这一切的境界，应该另外再有一个心。那么是不是这样呢？本来不是这样；不过佛这样来开示阿难，这样对他讲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4BC393E8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如汝今者，承听我法，此则因声而有分别：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可是你现在不是这样！好像你现在在这儿听我讲法，你现在就因为这个声尘，而生出一种分别心，你并不是离开这个声尘，而另外有一个心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290E1A54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纵灭一切见闻觉知，内守幽闲，犹为法尘，分别影事：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纵然你能暂时息灭了见、闻、觉、知，你又能内里守住这种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幽闲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；实际上呢，这还是第六意识的作用，这还在法尘里头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1D14C356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内守幽闲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，你把见、闻、觉、知都灭去了，又能内里守住这种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幽闲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；你也没有见，也没有闻，也没有觉，也没有知了，这是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空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的境界这一种功夫了。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幽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，就是很清幽的。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闲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，什么事情也没有，好像什么事情也都不做了，很空空洞洞的。外道以为这种就是最高的境界了，坐在这个地方，他觉得无人、无我，什么都空了，连自己这个身体都没有了，他以为这是功夫，这叫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内守幽闲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。实际上，这还是前尘分别影事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40968446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内守幽闲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，这在功夫上来讲，这就是稍微得到一点轻安的境界。轻安，就是很少的这种安定。但是外道以为这个就到了极点了，就牢牢地守着，不叫这个功夫失去了，这是外道修这种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内守幽闲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的功夫。他觉得这种的境界是不错，实际上，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犹为法尘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，这还是第六意识的作用。在眼、耳、鼻、舌、身这前五识，他灭了、没有了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眼睛，这个见也不向外跑了；闻，也不向外闻了；嗅，也不随什么味的境界转了；身，也不随触觉所转了；可是在意里边，内守幽闲。这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内守幽闲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，就是说第六意识；这第六意识有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独头意识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，它还在里边守着。这独头意识，好像我们一般人谁都会做梦，这个做梦的境界，就是第六意识的作用，这叫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第六独头意识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。在见、闻、觉、知都能灭尽了，这也还是在第六意识上用功夫呢！这外道的功夫，你觉得是很不错了，但是在佛教里来讲，这连一步也还没有走，这叫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内守幽闲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695D3696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犹为法尘，分别影事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，这还是在法尘里头，不过它很微细微细的，你觉察不到。这就叫在意里边很微细的这种分别影事，还是隐隐藏藏，是一种不真的境界。你不要在这个地方就得少为足，说：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哦，这就是坐禅坐出功夫来了！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这还要往前去进步，不要停止在这个地方；停止在这个地方，容易落到顽空上；落到顽空上，就对坐禅没有益处的。顽空，就是没有了，他这个见、闻、觉、知都灭了，什么都没有了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38040B6F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这第六意识有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独头意识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这是很容易误入歧途，在这个地方走错路了。独头意识有四种：（一）散位独头意识。我们人一天这个散乱心，分别种种，这就叫散位独头意识。（二）狂乱独头意识。狂乱，就是这个人发癫狂了，他乱说乱讲的；这其中都是独头意识来支配他，这叫狂乱独头意识。（三）梦中独头意识。在做梦的时候，梦见种种色色，或者是奇奇怪怪这些个事情，都是独头意识在作怪。（四）定中的独头意识。就是现在我们所讲的，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lastRenderedPageBreak/>
        <w:t>这个见、闻、觉、知都灭尽了，但是那独头意识在定中还活着，没有停止。你觉得见、闻、觉、知都没有了，但你还有一个意念在里头；这是定中的独头意识，这也是要不得的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1F41450D" w14:textId="77777777" w:rsidR="00197315" w:rsidRPr="003E74FA" w:rsidRDefault="00197315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0E376D3B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【编按】以下节自上人八</w:t>
      </w:r>
      <w:r w:rsidRPr="003E74FA">
        <w:rPr>
          <w:rFonts w:ascii="Microsoft YaHei" w:eastAsia="Microsoft YaHei" w:hAnsi="Microsoft YaHei" w:cs="Cambria"/>
          <w:b/>
          <w:bCs/>
          <w:kern w:val="0"/>
          <w:sz w:val="18"/>
          <w:szCs w:val="18"/>
          <w14:ligatures w14:val="none"/>
        </w:rPr>
        <w:t>○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年代补</w:t>
      </w:r>
      <w:r w:rsidRPr="003E74FA">
        <w:rPr>
          <w:rFonts w:ascii="Microsoft YaHei" w:eastAsia="Microsoft YaHei" w:hAnsi="Microsoft YaHei" w:cs="SimSun"/>
          <w:b/>
          <w:bCs/>
          <w:kern w:val="0"/>
          <w:sz w:val="18"/>
          <w:szCs w:val="18"/>
          <w14:ligatures w14:val="none"/>
        </w:rPr>
        <w:t>述</w:t>
      </w:r>
    </w:p>
    <w:p w14:paraId="7F6623FB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独头意识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独头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，就是单独的，它独来独往，独做主张，所以叫独头意识。这个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独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，就是一个孤独；这个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呢，就是头意，头一样识意，也就是一个领袖的意思。那么怎么不说眼识是独头意识，也不说耳识是独头意识，而说这个意是独头意识呢？因为意，它在这儿是个独裁者，虽然是它可以代表眼、耳、鼻、舌、身这五识，可是它自己单独去，不和它们一起去；那么它这种情形也没有告诉第七识；所以它就前边和五识也脱离了关系，后面和第七识也没有什么来往。在这个时候它自己就像土匪头子似的，土匪头子有的时候单独地就出去做案，或者抢，或者做什么事情。他有一班人，但是他有的时候想自己独吞这个财产，就自己偷偷去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0C7F5331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在明白的时候，眼、耳、鼻、舌、身这五识，什么都要听第六识来指挥。譬如，你这个眼睛要看，那个第六识说可以，它预先就打了招呼说：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你去看看！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眼就去看了！它又打耳识一个招呼说：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你去听听！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耳就去听听。打鼻识的招呼，说：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你闻一闻！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鼻就去闻一闻。如果第六识不发号施令，眼睛也不会看，耳朵也不会听，鼻子也不会闻的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0BA72DC9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眼、耳、鼻、舌、身、意这叫六贼，不过这个六贼，意是个头子，五识就归它管；可是五识管不了它，所以它在梦中，自己就偷偷摸摸跑出去干事情了，这叫独头意识。它没有一个侣伴跟着它，是独行飞侠，就像个侠客自己单独去，所以叫独头意识。就在你梦中，做梦吃好东西，自己在那儿吃，哦，吃得很香很香的！那时候虽然都是意识作用，吃可是吃，但是这五识根本就没有份，不过它自己在这个地方有个妄的境界现出来了，所以它的名字就叫独头意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2794273A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它独来独往，独闯天下，你看在那儿有些个幻境出来！你想要吃东西，就现出来一些好吃的东西；你想要穿好衣服，就会现出一些好衣服来。这都是在那儿以妄制妄，制造出来一些个妄念。若按着字义来讲，因为它和前五识也没有连带关系，和第七识也没有去商量，所以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独头意识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。它自己先去探险，又可以说是探险家，就是单独的要做领袖，一个人要做皇帝；你们若这样一想，对明白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独头意识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会有帮助的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79B1A02D" w14:textId="77777777" w:rsidR="00F17EA2" w:rsidRPr="003E74FA" w:rsidRDefault="00F17EA2" w:rsidP="00790802">
      <w:pPr>
        <w:spacing w:after="0" w:line="240" w:lineRule="auto"/>
        <w:jc w:val="right"/>
        <w:rPr>
          <w:rFonts w:ascii="Microsoft YaHei" w:eastAsia="Microsoft YaHei" w:hAnsi="Microsoft YaHei" w:cs="SimSun"/>
          <w:b/>
          <w:bCs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b/>
          <w:bCs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上人八</w:t>
      </w:r>
      <w:r w:rsidRPr="003E74FA">
        <w:rPr>
          <w:rFonts w:ascii="Microsoft YaHei" w:eastAsia="Microsoft YaHei" w:hAnsi="Microsoft YaHei" w:cs="Cambria"/>
          <w:b/>
          <w:bCs/>
          <w:kern w:val="0"/>
          <w:sz w:val="18"/>
          <w:szCs w:val="18"/>
          <w14:ligatures w14:val="none"/>
        </w:rPr>
        <w:t>○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年代补述至</w:t>
      </w:r>
      <w:r w:rsidRPr="003E74FA">
        <w:rPr>
          <w:rFonts w:ascii="Microsoft YaHei" w:eastAsia="Microsoft YaHei" w:hAnsi="Microsoft YaHei" w:cs="SimSun"/>
          <w:b/>
          <w:bCs/>
          <w:kern w:val="0"/>
          <w:sz w:val="18"/>
          <w:szCs w:val="18"/>
          <w14:ligatures w14:val="none"/>
        </w:rPr>
        <w:t>此</w:t>
      </w:r>
    </w:p>
    <w:p w14:paraId="1F7E1FEA" w14:textId="77777777" w:rsidR="00197315" w:rsidRPr="003E74FA" w:rsidRDefault="00197315" w:rsidP="00790802">
      <w:pPr>
        <w:spacing w:after="0" w:line="240" w:lineRule="auto"/>
        <w:jc w:val="right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2E5AE2D3" w14:textId="77777777" w:rsidR="00F17EA2" w:rsidRPr="003E74FA" w:rsidRDefault="00F17EA2" w:rsidP="00197315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我非敕汝，执为非心，但汝于心，微细揣摩，若离前尘，有分别性，即真汝心；若分别性，离尘无体，斯则前尘分别影事。尘非常住，若变灭时，此心则同龟毛兔角，则汝法身，同于断灭，其谁修证无生法忍</w:t>
      </w:r>
      <w:r w:rsidRPr="003E74FA">
        <w:rPr>
          <w:color w:val="auto"/>
          <w:sz w:val="18"/>
        </w:rPr>
        <w:t>？</w:t>
      </w:r>
    </w:p>
    <w:p w14:paraId="146EB782" w14:textId="77777777" w:rsidR="00197315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佛又对阿难讲，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我非敕汝，执为非心：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我不是命令你、不是敕令你，叫你一定执着你说的这个不是心。我不是这样！那怎么样呢？</w:t>
      </w:r>
    </w:p>
    <w:p w14:paraId="11AEC249" w14:textId="77777777" w:rsidR="00197315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但汝于心，微细揣摩：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但在你那个心里边，你微细微细地详细揣摩。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揣摩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，就是详细想一想。</w:t>
      </w:r>
    </w:p>
    <w:p w14:paraId="6FBC7185" w14:textId="7682C439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若离前尘，有分别性，即真汝心：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假设离开这个前尘，你还有一种分别性的话，这个才是你真正的心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1A3213E6" w14:textId="77777777" w:rsidR="00197315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若分别性，离尘无体：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假设你这个分别性，离开尘，你找不着它一个体的话，</w:t>
      </w:r>
    </w:p>
    <w:p w14:paraId="2B5BF65A" w14:textId="78601C7E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斯则前尘分别影事：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这是在尘的前边，有一种分别影事，这个不是你的真心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32B98545" w14:textId="77777777" w:rsidR="00197315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这一段文就讲明白一些了。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尘非常住，若变灭时，此心则同龟毛兔角：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因为对着尘而有心，不对着尘你就没有心了。可是这个尘，它有时会没有的，不是常在不灭的。尘若变灭的时候，你就没有分别了，那么你这个心，就好像龟的毛、兔的角。龟什么时候身上生毛了？兔又几时生角了？没有的。你这样，就等于没有心一样的。</w:t>
      </w:r>
    </w:p>
    <w:p w14:paraId="7B097437" w14:textId="4C200D53" w:rsidR="002F13B3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则汝法身，同于断灭，其谁修证无生法忍：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你既然没有心了，那么你法身也没有了；你根本就连心也没有了，身也没有了，那么你用哪一个去修行而证果呢？又谁能证得到这个无生法忍呢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？</w:t>
      </w:r>
    </w:p>
    <w:p w14:paraId="41BEF3A8" w14:textId="77777777" w:rsidR="00A76CBB" w:rsidRDefault="00A76CBB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020557E3" w14:textId="77777777" w:rsidR="00A76CBB" w:rsidRDefault="00A76CBB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59AEA582" w14:textId="77777777" w:rsidR="00A76CBB" w:rsidRDefault="00A76CBB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3BEBD758" w14:textId="77777777" w:rsidR="00A76CBB" w:rsidRPr="003E74FA" w:rsidRDefault="00A76CBB" w:rsidP="00790802">
      <w:pPr>
        <w:spacing w:after="0" w:line="240" w:lineRule="auto"/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</w:pPr>
    </w:p>
    <w:p w14:paraId="3920E17B" w14:textId="77777777" w:rsidR="002F13B3" w:rsidRPr="003E74FA" w:rsidRDefault="002F13B3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52046E96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lastRenderedPageBreak/>
        <w:t>J2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大众知非无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辩</w:t>
      </w:r>
    </w:p>
    <w:p w14:paraId="0F1342FE" w14:textId="77777777" w:rsidR="00F17EA2" w:rsidRPr="003E74FA" w:rsidRDefault="00F17EA2" w:rsidP="00197315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即时阿难与诸大众，默然自失</w:t>
      </w:r>
      <w:r w:rsidRPr="003E74FA">
        <w:rPr>
          <w:color w:val="auto"/>
          <w:sz w:val="18"/>
        </w:rPr>
        <w:t>。</w:t>
      </w:r>
    </w:p>
    <w:p w14:paraId="70FDD43A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在佛说你对着尘而有心，尘变灭了，你的心也变灭了；这就等于龟毛兔角一样，龟毛兔角根本是没有的。那么龟毛兔角既然没有，你这个心也没有的；你既然没有心了，又哪一个是你的法身呢？你又怎么能修证呢？又怎么能悟无生法忍呢？根本你连个心都没有了，你怎么去修、证和悟无生法忍呢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？</w:t>
      </w:r>
    </w:p>
    <w:p w14:paraId="54C399A0" w14:textId="195B562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这样一讲，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即时阿难与诸大众，默然自失：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这个时候，阿难和这在会的大众一想：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啊，也对！对着前尘有分别，离尘就没有分别了，这岂不是没有心了吗？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于是大众都没有话讲了，都睁着眼睛说不出来话。但是这个期间可不是入定，大家都不知怎么样好了。佛看见大家这样无所措手，手忙脚乱，不知怎么样好了！啊，都把心丢了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6EE95FF8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在中国《孟子》上，也讲这个心，我先讲一讲《孟子》这个心。《孟子》上引用孔子的两句话说：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“‘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出入无时，莫知其乡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’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（音义同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向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），惟心之谓与（音义同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欤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）！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出入无时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，出去，也不知道什么时候出去；回来，也不知道什么时候回来。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莫知其乡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，也不知道它到什么地方去。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惟心之谓与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，这大约就是说的这个心吧？孟子所说的这个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心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，也是这个妄想心，不是真心。真心又怎么会有出入呢？没有出入的。他又说：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人有鸡犬放，则知求之；有放心，而不知求。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说人哪，有鸡和狗跑了，他就知道周围去找这只鸡、这只狗；他自己的心跑了，却不知道去往回找。这就是说这个妄想心，一天到晚打妄想，跑到东边去，跑到西边去，跑来跑去的，可是人不知道把心管一管，叫它不要跑这么多空路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0A13ACED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虽然说不用买飞机票，不用买火车票，可以跑到纽约去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想一想纽约：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啊，纽约那个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 xml:space="preserve"> subway very fast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（地下铁很快）！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又想到什么地方：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喔，这个屋仑桥，世界有名的！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想这么多东西，到屋仑桥上去玩，也不用搭巴士；到纽约去，也不用坐飞机。这虽然是很便宜的事情，但是很费心力的。孟子是这样讲，他讲的也是这个识心；现在讲阿难所知道的这个心，也是识心。这个识心是无常的，真心是常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6AE5D013" w14:textId="77777777" w:rsidR="00197315" w:rsidRPr="003E74FA" w:rsidRDefault="00197315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2FDDAF14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I3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结归其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判</w:t>
      </w:r>
    </w:p>
    <w:p w14:paraId="669267D5" w14:textId="77777777" w:rsidR="00F17EA2" w:rsidRPr="003E74FA" w:rsidRDefault="00F17EA2" w:rsidP="00197315">
      <w:pPr>
        <w:pStyle w:val="14"/>
        <w:rPr>
          <w:rStyle w:val="15"/>
          <w:b/>
          <w:bCs/>
          <w:color w:val="auto"/>
          <w:sz w:val="18"/>
        </w:rPr>
      </w:pPr>
      <w:r w:rsidRPr="003E74FA">
        <w:rPr>
          <w:rStyle w:val="15"/>
          <w:rFonts w:hint="eastAsia"/>
          <w:b/>
          <w:bCs/>
          <w:color w:val="auto"/>
          <w:sz w:val="18"/>
        </w:rPr>
        <w:t>佛告阿难：世间一切诸修学人，现前虽成九次第定，不得漏尽，成阿罗汉，皆由执此生死妄想，误为真实。是故汝今虽得多闻，不成圣果</w:t>
      </w:r>
      <w:r w:rsidRPr="003E74FA">
        <w:rPr>
          <w:rStyle w:val="15"/>
          <w:b/>
          <w:bCs/>
          <w:color w:val="auto"/>
          <w:sz w:val="18"/>
        </w:rPr>
        <w:t>。</w:t>
      </w:r>
    </w:p>
    <w:p w14:paraId="19A640DB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于是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佛告阿难：世间一切诸修学人，现前虽成九次第定，不得漏尽，成阿罗汉：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我们这个世间，这一切诸修学人，虽然已经修成了九次第定，但是没有得到漏尽通，成阿罗汉果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1A12C94F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什么叫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九次第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？就是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四禅、四空处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，再加一个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灭受想定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。四禅是初禅、二禅、三禅、四禅这四禅天。四空处是空无边处天、识无边处天、无所有处天、非非想处天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183FC94A" w14:textId="77777777" w:rsidR="00197315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皆由执此生死妄想，误为真实：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为什么修成九次第定，而不能得到漏尽通，证阿罗汉果？就因为执着生死妄想，就因为有这个妄想，他认为这个妄想就是真的了。</w:t>
      </w:r>
    </w:p>
    <w:p w14:paraId="5DC19491" w14:textId="362DDB38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是故汝今虽得多闻，不成圣果：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是故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，因为这个。所以你现在虽然得到多闻这个利益，却没有得到无漏。那么阿难现在本来证初果了，为什么还说不成圣果呢？这个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不成圣果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，就是没有得到漏尽通。在小乘里，初果也算圣果；要是在菩萨里边，没有得到无漏，就不算圣果，所以佛说他不成圣果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5820CA84" w14:textId="77777777" w:rsidR="00790802" w:rsidRPr="003E74FA" w:rsidRDefault="00F17EA2" w:rsidP="00790802">
      <w:pPr>
        <w:spacing w:after="0" w:line="240" w:lineRule="auto"/>
        <w:jc w:val="right"/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sectPr w:rsidR="00790802" w:rsidRPr="003E74FA" w:rsidSect="00790802">
          <w:pgSz w:w="11906" w:h="16838"/>
          <w:pgMar w:top="1417" w:right="1417" w:bottom="1417" w:left="1417" w:header="708" w:footer="454" w:gutter="0"/>
          <w:cols w:space="708"/>
          <w:docGrid w:linePitch="360"/>
        </w:sectPr>
      </w:pPr>
      <w:r w:rsidRPr="003E74FA">
        <w:rPr>
          <w:rFonts w:ascii="Microsoft YaHei" w:eastAsia="Microsoft YaHei" w:hAnsi="Microsoft YaHei" w:cs="Times New Roman"/>
          <w:b/>
          <w:bCs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第二册</w:t>
      </w:r>
      <w:r w:rsidRPr="003E74FA">
        <w:rPr>
          <w:rFonts w:ascii="Microsoft YaHei" w:eastAsia="Microsoft YaHei" w:hAnsi="Microsoft YaHei" w:cs="SimSun"/>
          <w:b/>
          <w:bCs/>
          <w:kern w:val="0"/>
          <w:sz w:val="18"/>
          <w:szCs w:val="18"/>
          <w14:ligatures w14:val="none"/>
        </w:rPr>
        <w:t>终</w:t>
      </w:r>
    </w:p>
    <w:p w14:paraId="666D79B5" w14:textId="77777777" w:rsidR="00F17EA2" w:rsidRPr="003E74FA" w:rsidRDefault="00F17EA2" w:rsidP="00A76CBB">
      <w:pPr>
        <w:spacing w:after="0" w:line="240" w:lineRule="auto"/>
        <w:ind w:right="900"/>
        <w:rPr>
          <w:rFonts w:ascii="Microsoft YaHei" w:eastAsia="Microsoft YaHei" w:hAnsi="Microsoft YaHei" w:cs="Times New Roman"/>
          <w:b/>
          <w:bCs/>
          <w:kern w:val="0"/>
          <w:sz w:val="18"/>
          <w:szCs w:val="18"/>
          <w14:ligatures w14:val="none"/>
        </w:rPr>
      </w:pPr>
    </w:p>
    <w:p w14:paraId="10E2F856" w14:textId="02C4E625" w:rsidR="00F17EA2" w:rsidRPr="003E74FA" w:rsidRDefault="00F17EA2" w:rsidP="00790802">
      <w:pPr>
        <w:spacing w:after="0" w:line="240" w:lineRule="auto"/>
        <w:jc w:val="right"/>
        <w:rPr>
          <w:rFonts w:ascii="Microsoft YaHei" w:eastAsia="Microsoft YaHei" w:hAnsi="Microsoft YaHei" w:cs="Arial"/>
          <w:kern w:val="0"/>
          <w:sz w:val="18"/>
          <w:szCs w:val="18"/>
          <w14:ligatures w14:val="none"/>
        </w:rPr>
      </w:pPr>
    </w:p>
    <w:tbl>
      <w:tblPr>
        <w:tblW w:w="11100" w:type="dxa"/>
        <w:tblCellSpacing w:w="0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906"/>
        <w:gridCol w:w="3194"/>
      </w:tblGrid>
      <w:tr w:rsidR="003E74FA" w:rsidRPr="003E74FA" w14:paraId="2D8417CD" w14:textId="77777777" w:rsidTr="00F17EA2">
        <w:trPr>
          <w:tblCellSpacing w:w="0" w:type="dxa"/>
        </w:trPr>
        <w:tc>
          <w:tcPr>
            <w:tcW w:w="7906" w:type="dxa"/>
            <w:vAlign w:val="center"/>
            <w:hideMark/>
          </w:tcPr>
          <w:p w14:paraId="09039615" w14:textId="77777777" w:rsidR="00F17EA2" w:rsidRPr="003E74FA" w:rsidRDefault="00790802" w:rsidP="00790802">
            <w:pPr>
              <w:spacing w:after="0" w:line="240" w:lineRule="auto"/>
              <w:jc w:val="center"/>
              <w:rPr>
                <w:rFonts w:ascii="Microsoft YaHei" w:eastAsia="Microsoft YaHei" w:hAnsi="Microsoft YaHei" w:cs="SimSun"/>
                <w:b/>
                <w:bCs/>
                <w:kern w:val="0"/>
                <w:sz w:val="18"/>
                <w:szCs w:val="18"/>
                <w14:ligatures w14:val="none"/>
              </w:rPr>
            </w:pPr>
            <w:r w:rsidRPr="003E74FA">
              <w:rPr>
                <w:rFonts w:ascii="Microsoft YaHei" w:eastAsia="Microsoft YaHei" w:hAnsi="Microsoft YaHei" w:cs="SimSun" w:hint="eastAsia"/>
                <w:b/>
                <w:bCs/>
                <w:kern w:val="0"/>
                <w:sz w:val="18"/>
                <w:szCs w:val="18"/>
                <w14:ligatures w14:val="none"/>
              </w:rPr>
              <w:t xml:space="preserve">                         </w:t>
            </w:r>
            <w:r w:rsidR="00F17EA2" w:rsidRPr="003E74FA">
              <w:rPr>
                <w:rFonts w:ascii="Microsoft YaHei" w:eastAsia="Microsoft YaHei" w:hAnsi="Microsoft YaHei" w:cs="SimSun" w:hint="eastAsia"/>
                <w:b/>
                <w:bCs/>
                <w:kern w:val="0"/>
                <w:sz w:val="18"/>
                <w:szCs w:val="18"/>
                <w14:ligatures w14:val="none"/>
              </w:rPr>
              <w:t>大佛顶首楞严经浅释（三</w:t>
            </w:r>
            <w:r w:rsidR="00F17EA2" w:rsidRPr="003E74FA">
              <w:rPr>
                <w:rFonts w:ascii="Microsoft YaHei" w:eastAsia="Microsoft YaHei" w:hAnsi="Microsoft YaHei" w:cs="SimSun"/>
                <w:b/>
                <w:bCs/>
                <w:kern w:val="0"/>
                <w:sz w:val="18"/>
                <w:szCs w:val="18"/>
                <w14:ligatures w14:val="none"/>
              </w:rPr>
              <w:t>）</w:t>
            </w:r>
          </w:p>
          <w:p w14:paraId="67F1D965" w14:textId="1B60430A" w:rsidR="00610F7B" w:rsidRPr="003E74FA" w:rsidRDefault="00610F7B" w:rsidP="00610F7B">
            <w:pPr>
              <w:spacing w:after="0" w:line="240" w:lineRule="auto"/>
              <w:rPr>
                <w:rFonts w:ascii="Microsoft YaHei" w:eastAsia="Microsoft YaHei" w:hAnsi="Microsoft YaHei" w:cs="Times New Roman"/>
                <w:b/>
                <w:bCs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3194" w:type="dxa"/>
            <w:vAlign w:val="center"/>
            <w:hideMark/>
          </w:tcPr>
          <w:p w14:paraId="442DD653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b/>
                <w:bCs/>
                <w:kern w:val="0"/>
                <w:sz w:val="18"/>
                <w:szCs w:val="18"/>
                <w14:ligatures w14:val="none"/>
              </w:rPr>
            </w:pPr>
          </w:p>
        </w:tc>
      </w:tr>
      <w:tr w:rsidR="003E74FA" w:rsidRPr="003E74FA" w14:paraId="163FEE59" w14:textId="77777777" w:rsidTr="00F17EA2">
        <w:trPr>
          <w:tblCellSpacing w:w="0" w:type="dxa"/>
        </w:trPr>
        <w:tc>
          <w:tcPr>
            <w:tcW w:w="7906" w:type="dxa"/>
            <w:vAlign w:val="center"/>
            <w:hideMark/>
          </w:tcPr>
          <w:p w14:paraId="3F91F1A8" w14:textId="1CD2E472" w:rsidR="00F17EA2" w:rsidRPr="003E74FA" w:rsidRDefault="00F17EA2" w:rsidP="00790802">
            <w:pPr>
              <w:spacing w:after="0" w:line="240" w:lineRule="auto"/>
              <w:jc w:val="center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0" w:type="auto"/>
            <w:vAlign w:val="center"/>
            <w:hideMark/>
          </w:tcPr>
          <w:p w14:paraId="5CF0A03B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</w:tr>
    </w:tbl>
    <w:p w14:paraId="79416A94" w14:textId="77777777" w:rsidR="00A76CBB" w:rsidRDefault="00A76CBB" w:rsidP="00610F7B">
      <w:pPr>
        <w:pBdr>
          <w:bottom w:val="single" w:sz="6" w:space="8" w:color="CCCCCC"/>
        </w:pBdr>
        <w:spacing w:after="0" w:line="240" w:lineRule="auto"/>
        <w:jc w:val="center"/>
        <w:rPr>
          <w:rFonts w:ascii="Microsoft YaHei" w:eastAsia="Microsoft YaHei" w:hAnsi="Microsoft YaHei" w:cs="SimSun"/>
          <w:b/>
          <w:bCs/>
          <w:kern w:val="0"/>
          <w:sz w:val="18"/>
          <w:szCs w:val="18"/>
          <w14:ligatures w14:val="none"/>
        </w:rPr>
      </w:pPr>
    </w:p>
    <w:p w14:paraId="60B154CB" w14:textId="48156E9D" w:rsidR="00F17EA2" w:rsidRPr="003E74FA" w:rsidRDefault="00F17EA2" w:rsidP="00610F7B">
      <w:pPr>
        <w:pBdr>
          <w:bottom w:val="single" w:sz="6" w:space="8" w:color="CCCCCC"/>
        </w:pBdr>
        <w:spacing w:after="0" w:line="240" w:lineRule="auto"/>
        <w:jc w:val="center"/>
        <w:rPr>
          <w:rFonts w:ascii="Microsoft YaHei" w:eastAsia="Microsoft YaHei" w:hAnsi="Microsoft YaHei" w:cs="Times New Roman"/>
          <w:b/>
          <w:bCs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十番显见．剖妄出</w:t>
      </w:r>
      <w:r w:rsidRPr="003E74FA">
        <w:rPr>
          <w:rFonts w:ascii="Microsoft YaHei" w:eastAsia="Microsoft YaHei" w:hAnsi="Microsoft YaHei" w:cs="SimSun"/>
          <w:b/>
          <w:bCs/>
          <w:kern w:val="0"/>
          <w:sz w:val="18"/>
          <w:szCs w:val="18"/>
          <w14:ligatures w14:val="none"/>
        </w:rPr>
        <w:t>真</w:t>
      </w:r>
    </w:p>
    <w:p w14:paraId="10D2B1C8" w14:textId="77777777" w:rsidR="00790802" w:rsidRPr="003E74FA" w:rsidRDefault="0079080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0E0EDD85" w14:textId="6D0C6D86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H2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显示所遗真性，令见如来藏体（分二）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  <w:t>I1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阿难舍妄求真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I2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如来极显真体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I1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分二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  <w:t>J1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悲感痛悔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J2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表迷求示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今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J1</w:t>
      </w:r>
    </w:p>
    <w:p w14:paraId="6B54EEC3" w14:textId="77777777" w:rsidR="00F17EA2" w:rsidRPr="003E74FA" w:rsidRDefault="00F17EA2" w:rsidP="00197315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阿难闻已，重复悲泪，五体投地，长跪合掌，而白佛言：自我从佛，发心出家，恃佛威神，常自思惟，无劳我修。将谓如来，惠我三昧。不知身心本不相代，失我本心，身虽出家，心不入道，譬如穷子，舍父逃逝</w:t>
      </w:r>
      <w:r w:rsidRPr="003E74FA">
        <w:rPr>
          <w:color w:val="auto"/>
          <w:sz w:val="18"/>
        </w:rPr>
        <w:t>。</w:t>
      </w:r>
    </w:p>
    <w:p w14:paraId="34589891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佛说阿难因注重多闻这方面，而受多闻的障碍，忽略定力，所以就没成圣果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45E1B18A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阿难闻已，重复悲泪：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阿难听见佛这样讲之后，又哭起来了。为什么哭起来了呢？一方面，阿难自己一想：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啊，自己把光阴都错过去了，而没有证得圣果，这是太可惜的一件事！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所以就悲泪。一方面，又听见佛指示他真心，而生一种殷重感激的心，感激佛指示他真心，所以就悲泪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7E64E42E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五体投地，长跪合掌，而白佛言：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于是阿难就又两手、两足，加上一个头，这五体投地叩了头之后，然后跪在那个地方不起身，合起掌来，就对佛说了。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长跪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本来叩头然后站起身，但是他还跪着。阿难连哭带讲地，就像小孩子在外边受了委屈，受了人欺负，回来对着父母来诉苦了。这阿难现在也好像受了委屈似的，什么委屈呢？他本来的这种思想令他失望了。他本来什么思想呢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？</w:t>
      </w:r>
    </w:p>
    <w:p w14:paraId="7F92ABDF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自我从佛，发心出家：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自从我跟着佛、来侍候佛，发出我的一种心来出家。侍候佛，就是例如佛升座说法，他来服侍佛，帮着佛撩衣服入座，这就叫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侍者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。出家，在前边已经讲过，有出世俗家、出三界家、出烦恼家，这有三种。那么这阿难是出的什么家呢？阿难是出这个世俗家，还没有出三界家，没有出烦恼家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0DE21D89" w14:textId="77777777" w:rsidR="00197315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恃佛威神：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我出家可是出家，拜佛做师父了，但是我的思想还没有改变；怎么呢？我就仗着佛这种威德和神通。我想：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啊，我有一个佛的哥哥，你说这世界上谁能有佛的哥哥呢？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这就觉得，喔，不知几贡高了！贡高，就是好像有所仗恃似的。</w:t>
      </w:r>
    </w:p>
    <w:p w14:paraId="38D89142" w14:textId="688693D4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常自思惟，无劳我修：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我就常常这样想，怎么样想呢？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我有个佛哥哥，我不必麻烦再辛辛苦苦去修行了。为什么？我哥哥都成佛了，我何必再修呢！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你看，现在他自己又想了！又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思惟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5EED8A45" w14:textId="77777777" w:rsidR="00197315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为什么我不必修了呢？</w:t>
      </w:r>
    </w:p>
    <w:p w14:paraId="67496592" w14:textId="3693CB5D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将谓如来，惠我三昧：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我心里这样想：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我有一个佛的哥哥，我这佛哥哥，他可以赐给我定力。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惠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，就是惠赐给他；他以为这个定力不需要自己去修行，佛就可以给他。你看，这想的是不是很天真呢？我们现在，我相信每一个人都不会这样想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05CA6EA8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不知身心本不相代：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真是不知道，不知道什么？我不知佛的身是佛的身，我的身是我的身；佛的心是佛的心，我的心是我的心，不能替代的；佛的身心不能替代我的身心，我的身心也不能替代佛的身心。所以我不明白身、心本不相代，我不知道定力要我自己修，我以为佛可以送给我一大堆定力，至少也比旁人都多一点。殊不知身心本不相代，这真是令我太失望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45A00C18" w14:textId="77777777" w:rsidR="00197315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失我本心，身虽出家，心不入道：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我只知用妄心，把我本有的真心都失去了。这样我的身虽然说是出家了，做了一个出家人；可是我这个心没有入道，我没有得到定力。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入道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，就是得到定力。</w:t>
      </w:r>
    </w:p>
    <w:p w14:paraId="4203C3A0" w14:textId="59DE70F3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譬如穷子，舍父逃逝：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好像有个比喻。什么比喻呢？有一个很有钱的大富长者，有个儿子，他不用父亲的财产，跑到外边去受穷去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2574AB7E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这个意思也就是说，我跟着佛出家了，我不修道，没有定力，就是一个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穷子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本来佛的家业，我可以承担的，但是我没有定力，所以对于佛的财产，我现在还没有资格承受佛这种的功德法财。为什么没有资格呢？就因为自己还没有定力，定力不具足。所以阿难又痛哭流涕，像个小孩子哭起来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07E3B680" w14:textId="77777777" w:rsidR="00F17EA2" w:rsidRPr="003E74FA" w:rsidRDefault="00F17EA2" w:rsidP="00197315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lastRenderedPageBreak/>
        <w:t>今日乃知，虽有多闻，若不修行，与不闻等，如人说食，终不能饱</w:t>
      </w:r>
      <w:r w:rsidRPr="003E74FA">
        <w:rPr>
          <w:color w:val="auto"/>
          <w:sz w:val="18"/>
        </w:rPr>
        <w:t>。</w:t>
      </w:r>
    </w:p>
    <w:p w14:paraId="045070C1" w14:textId="77777777" w:rsidR="00197315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今日乃知：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我现在才知道，之前我不知道的。知道什么呢？</w:t>
      </w:r>
    </w:p>
    <w:p w14:paraId="45DD090B" w14:textId="53EE9ED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虽有多闻，若不修行，与不闻等：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虽然知道的东西很多，可是假如多闻而不修行，还和不知道是一样的。知道的东西是多，但是没有去做，就好像那个石头人似的；石头人说是能说，做就不会做了。这就言其博闻强记，可是实行的功夫呢，没有！没有实实在在去做。所以虽然我多闻，如果不修行，也一点用处都没有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4BB0BBD8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如人说食，终不能饱：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就好像人尽讲这个吃的东西，到底是不会饱的。好像吃素的人，就讲：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包点素饺子，真好吃！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或者：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蒸点包子也好吃，北方的油饼更不错！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就数这个吃的东西。吃荤的人呢，说：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中国的那个饭馆子，什么什么菜做得味道最好，我们到那儿吃中国菜去！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西方人欢喜吃中国菜，大家说起来了，就这么说这菜的名字；可是单单地说，不去吃，你说会不会饱呢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？</w:t>
      </w:r>
    </w:p>
    <w:p w14:paraId="562326EF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有这么几句话说得最好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：</w:t>
      </w:r>
    </w:p>
    <w:p w14:paraId="1D997405" w14:textId="77777777" w:rsidR="00F17EA2" w:rsidRPr="003E74FA" w:rsidRDefault="00F17EA2" w:rsidP="00197315">
      <w:pPr>
        <w:spacing w:after="0" w:line="240" w:lineRule="auto"/>
        <w:jc w:val="center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终日数他宝　自无半钱分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于法不修行　其过亦如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是</w:t>
      </w:r>
    </w:p>
    <w:p w14:paraId="2304AB73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说是：天天给旁人数钱，数他人的财宝，自己连一个钱都没有。而你知道多少法，若不修道，也就像数他人的财宝是一样的。你自己不实实在在去修行，是没有受用的，所以才说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如人说食，终不能饱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。好像人数菜单，说这个菜怎么样，那个菜怎么样，数来数去，一口也没有吃，你说能不能饱呢？自己始终也不会饱的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64ACFBE1" w14:textId="77777777" w:rsidR="00197315" w:rsidRPr="003E74FA" w:rsidRDefault="00197315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05322722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J2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表迷求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示</w:t>
      </w:r>
    </w:p>
    <w:p w14:paraId="7013FA59" w14:textId="77777777" w:rsidR="00F17EA2" w:rsidRPr="003E74FA" w:rsidRDefault="00F17EA2" w:rsidP="00197315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世尊！我等今者，二障所缠，良由不知，寂常心性。惟愿如来，哀愍穷露，发妙明心，开我道眼</w:t>
      </w:r>
      <w:r w:rsidRPr="003E74FA">
        <w:rPr>
          <w:color w:val="auto"/>
          <w:sz w:val="18"/>
        </w:rPr>
        <w:t>。</w:t>
      </w:r>
    </w:p>
    <w:p w14:paraId="49780E9C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阿难又称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世尊：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说世尊哪！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我等今者，二障所缠：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我们这在会的所有大众，都被二障缠住了。什么叫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二障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呢？一个我障，一个法障；也就是一个我的这个障，一个所知的障。我障就是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烦恼障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，烦恼障着我自性，不论遇着什么事情，就看不破，也放不下；因为看不破，放不下，什么事情都生出一种执着。生出一种执着，烦恼就随着来了，所以叫烦恼障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1DD54E44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法障，就是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所知障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，我知道多了，这也是障。不是人说学的东西多了，知识就高了；学的东西一多了，他就被这个知识障住了，又生出一种障碍。怎么障呢？他就生出一种贡高心：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你看我！哼，你们都不知道的，我知道！我比你们，你看，高得太多了！你们不能和我比，你们这些个人都是没有知识的！我这个学问，在世上简直就是独一无二的，所谓天上少有，地下更找不着！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一生出这种贡高的心来，这就叫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所知障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7A15500C" w14:textId="77777777" w:rsidR="00197315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这二种障碍，把我们在会的大众都障住啰！这个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缠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，就是缠住了。被这两种的障碍缠住了，就得不到解脱，得不到自由。为什么没有自由呢？就因为有这两种的障碍障住了。</w:t>
      </w:r>
    </w:p>
    <w:p w14:paraId="1B284725" w14:textId="4613A106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良由不知，寂常心性：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为什么我被障住了呢？就因为不知道我这个寂然不动常住的这种心性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733E1202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惟愿如来，哀愍穷露：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我因为不明白这种道理，希望如来怜悯我们这些无知的人。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哀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，是悲哀；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愍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，是怜悯；就是叫佛可怜可怜我们这些大众。中国有句话：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你可怜可怜我吧！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这是令人生出一种可怜心。阿难尊者这还有一种依赖性，没有独立的性，叫佛可怜他。什么叫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穷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？没有楞严的这个定，就叫穷。什么叫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露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呢？没有得到楞严定这种法服，就叫露。露，就是赤身裸体。他因为没有得到楞严的定，这就是等于穷人一样；也没有得到楞严这种法，没有穿这个法服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2F45C014" w14:textId="77777777" w:rsidR="00F17EA2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发妙明心，开我道眼：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请如来您怜悯我，发明这个妙明的真心，令我阿难道眼也早一点开，我好能智慧增加，早证圣果；这个主要就是要证圣果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42BBEC11" w14:textId="77777777" w:rsidR="00A76CBB" w:rsidRDefault="00A76CBB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72240782" w14:textId="77777777" w:rsidR="00A76CBB" w:rsidRDefault="00A76CBB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351CC443" w14:textId="77777777" w:rsidR="00A76CBB" w:rsidRDefault="00A76CBB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0463EFF0" w14:textId="77777777" w:rsidR="00A76CBB" w:rsidRDefault="00A76CBB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4191E211" w14:textId="77777777" w:rsidR="00A76CBB" w:rsidRPr="003E74FA" w:rsidRDefault="00A76CBB" w:rsidP="00790802">
      <w:pPr>
        <w:spacing w:after="0" w:line="240" w:lineRule="auto"/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</w:pPr>
    </w:p>
    <w:p w14:paraId="68263707" w14:textId="77777777" w:rsidR="00197315" w:rsidRPr="003E74FA" w:rsidRDefault="00197315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21E681BB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lastRenderedPageBreak/>
        <w:t>I2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如来极显真体（分二）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  <w:t>J1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光表许说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J2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正显即真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今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J1</w:t>
      </w:r>
    </w:p>
    <w:p w14:paraId="230B9AD5" w14:textId="77777777" w:rsidR="00F17EA2" w:rsidRPr="003E74FA" w:rsidRDefault="00F17EA2" w:rsidP="00197315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即时如来，从胸卍字，涌出宝光。其光晃昱，有百千色，十方微尘，普佛世界，一时周遍。遍灌十方所有宝刹，诸如来顶，旋至阿难，及诸大众。告阿难言：吾今为汝建大法幢，亦令十方一切众生，获妙微密，性净明心，得清净眼</w:t>
      </w:r>
      <w:r w:rsidRPr="003E74FA">
        <w:rPr>
          <w:color w:val="auto"/>
          <w:sz w:val="18"/>
        </w:rPr>
        <w:t>。</w:t>
      </w:r>
    </w:p>
    <w:p w14:paraId="0F3FA430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在这部经典上，前边佛在面门上放光，放出来这个光，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其光晃耀，犹如百千日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，好像百千个日的光。这是表示什么呢？表示破妄，破那个妄想心。现在从胸前卍字上放光，这是表示显这个真心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4B2F6072" w14:textId="77777777" w:rsidR="00197315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即时如来，从胸卍字，涌出宝光：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当时，世尊从胸口这儿的卍字上，涌现出来宝光。你看见佛像上这儿都有个卍字，这个卍字表示什么呢？就表示万德庄严，佛这种德行都圆满了。</w:t>
      </w:r>
    </w:p>
    <w:p w14:paraId="178A91DE" w14:textId="7AC3F8DE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其光晃昱，有百千色，十方微尘，普佛世界，一时周遍：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这宝光晃来晃去的，其中光的颜色互相夹杂，有百千种那么多。佛这种宝光，不是仅仅在这娑婆世界，还遍至十方微尘那么多的普佛世界，这些光都在同时周遍了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3A0AAF9D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遍灌十方所有宝刹，诸如来顶，旋至阿难，及诸大众：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有佛的地方，叫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宝刹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佛的光，遍满十方所有这有佛的地方；照到所有微尘那么多佛国这些佛的顶，就互相交光。照十方如来完了之后，佛这种光又从十方回来，照到阿难的顶上，和所有在法会的大菩萨、大阿罗汉、大比丘、国王、大臣、长者，这些人的顶。佛放这种光，表示叫每一个人都明白自己的常住真心性净明体，所以佛在胸前卍字上放大光明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0B6E20AA" w14:textId="77777777" w:rsidR="00197315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告阿难言：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佛就告诉阿难，</w:t>
      </w:r>
    </w:p>
    <w:p w14:paraId="4A154454" w14:textId="77777777" w:rsidR="00197315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吾今为汝建大法幢：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吾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是佛自称。我现在为阿难你建一个大法幢。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亦令十方一切众生：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我不单为你建这个大法幢，也令十方一切的众生，</w:t>
      </w:r>
    </w:p>
    <w:p w14:paraId="46FFFC31" w14:textId="1AE7CFA2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获妙微密，性净明心：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这句有的书上标成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获妙微密性。净明心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，这样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净明心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应该加一个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妙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妙净明心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；和前面的意思是一样的，经上没有这个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妙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字。这句也可以说是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获妙微密。性净明心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，这个文要是这样读，这就顺下去了，这个圈，圈到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性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上，把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性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搬到下边去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657ABBB1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获妙微密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获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是得着，得着什么呢？得着最妙最妙那个微密的因。这个密因，前面不是在经题讲这密因？这种微密的因，没有经过佛指示的时候，一般人都不知道，好像在这地里头有金矿，没有经过地质学家发现，一般人也不知道这儿有金矿。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微密性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也可以比做金矿，这就容易明白了。那么有人给发现了，地质学家到那儿一测验，说：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喔，这地方有金矿！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我们这才知道开采。这个密因也就像这样子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307F519D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性净明心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性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是清净的，是光明的。因为你性净明心，就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得清净眼：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怎么叫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清净眼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呢？清净眼，也就是前边阿难所问的那个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开我道眼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，又叫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智慧眼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清净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，是一点尘染都没有；言其这个智慧的眼，见理见得清楚、见得真。无论什么理，有这种智慧眼是不会有障碍的，不会不明白的，所以这叫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清净眼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11201907" w14:textId="77777777" w:rsidR="002F13B3" w:rsidRPr="003E74FA" w:rsidRDefault="002F13B3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44631BEE" w14:textId="77777777" w:rsidR="002F13B3" w:rsidRPr="003E74FA" w:rsidRDefault="002F13B3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30156DE6" w14:textId="77777777" w:rsidR="002F13B3" w:rsidRPr="003E74FA" w:rsidRDefault="002F13B3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62C9C276" w14:textId="77777777" w:rsidR="002F13B3" w:rsidRPr="003E74FA" w:rsidRDefault="002F13B3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43A1E26E" w14:textId="77777777" w:rsidR="002F13B3" w:rsidRPr="003E74FA" w:rsidRDefault="002F13B3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0B09E149" w14:textId="77777777" w:rsidR="002F13B3" w:rsidRPr="003E74FA" w:rsidRDefault="002F13B3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4C4C8C1D" w14:textId="77777777" w:rsidR="002F13B3" w:rsidRPr="003E74FA" w:rsidRDefault="002F13B3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6083A4C8" w14:textId="77777777" w:rsidR="002F13B3" w:rsidRPr="003E74FA" w:rsidRDefault="002F13B3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2BDBFEAF" w14:textId="77777777" w:rsidR="002F13B3" w:rsidRPr="003E74FA" w:rsidRDefault="002F13B3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20641490" w14:textId="77777777" w:rsidR="002F13B3" w:rsidRPr="003E74FA" w:rsidRDefault="002F13B3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4D0A38D4" w14:textId="77777777" w:rsidR="002F13B3" w:rsidRPr="003E74FA" w:rsidRDefault="002F13B3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688B945E" w14:textId="77777777" w:rsidR="002F13B3" w:rsidRPr="003E74FA" w:rsidRDefault="002F13B3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0669C7DF" w14:textId="77777777" w:rsidR="002F13B3" w:rsidRPr="003E74FA" w:rsidRDefault="002F13B3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05EDD282" w14:textId="77777777" w:rsidR="00197315" w:rsidRPr="003E74FA" w:rsidRDefault="00197315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1F6AC57C" w14:textId="1D19E834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lastRenderedPageBreak/>
        <w:t>J2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正显即真（分三）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  <w:t>K1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克就根性直指真心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K2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会通四科即性常住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K3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圆彰七大即性周遍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K1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分二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  <w:t>L1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带妄显真（十番显见）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L2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剖妄出真（二种妄见）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 xml:space="preserve"> L1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分十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  <w:t>M1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显见是心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M2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显见不动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M3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显见不灭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M4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显见不失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  <w:t>M5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显见无还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M6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显见不杂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M7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显见无碍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M8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显见不分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  <w:t>M9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显见超情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 xml:space="preserve">M10 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显见离见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M1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分五（十番显见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）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  <w:t>N1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双举法喻现前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N2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双陈法喻令审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N3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辨明无眼有见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  <w:t>N4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辨明瞩暗成见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N5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辨定眼见是心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今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N1</w:t>
      </w:r>
    </w:p>
    <w:p w14:paraId="5E26EA88" w14:textId="77777777" w:rsidR="00F17EA2" w:rsidRPr="003E74FA" w:rsidRDefault="00F17EA2" w:rsidP="00197315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阿难！汝先答我，见光明拳。此拳光明，因何所有？云何成拳？汝将谁见？</w:t>
      </w:r>
      <w:r w:rsidRPr="003E74FA">
        <w:rPr>
          <w:rFonts w:cs="Times New Roman"/>
          <w:color w:val="auto"/>
          <w:sz w:val="18"/>
        </w:rPr>
        <w:br/>
      </w:r>
      <w:r w:rsidRPr="003E74FA">
        <w:rPr>
          <w:rFonts w:hint="eastAsia"/>
          <w:color w:val="auto"/>
          <w:sz w:val="18"/>
        </w:rPr>
        <w:t>阿难言：由佛全体，阎浮檀金，赩如宝山，清净所生，故有光明。我实眼观，五轮指端，屈握示人，故有拳相</w:t>
      </w:r>
      <w:r w:rsidRPr="003E74FA">
        <w:rPr>
          <w:color w:val="auto"/>
          <w:sz w:val="18"/>
        </w:rPr>
        <w:t>。</w:t>
      </w:r>
    </w:p>
    <w:p w14:paraId="333F24DE" w14:textId="77777777" w:rsidR="00197315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佛又叫了一声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阿难：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说阿难哪！</w:t>
      </w:r>
    </w:p>
    <w:p w14:paraId="16003DFF" w14:textId="75FAD80B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汝先答我，见光明拳。此拳光明，因何所有？云何成拳？汝将谁见：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你现在首先答覆我，你见到我手这个光明拳。我这个拳为什么有光明？怎么样子成的这个拳？你又用什么来看见我这个光明拳呢？你要答覆我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0936BA31" w14:textId="77777777" w:rsidR="00197315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阿难言：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阿难就说了。</w:t>
      </w:r>
    </w:p>
    <w:p w14:paraId="51CD5B2D" w14:textId="77777777" w:rsidR="00197315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由佛全体，阎浮檀金，赩如宝山：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由佛这个全体，这身上都是阎浮檀金，就好像宝山这种颜色，是金色和红色相间的。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阎浮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，就是南阎浮提，也就是我们这个阎浮世界。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檀金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，金本来是黄色的，这个金有点金红色。南阎浮提有这种檀金的树，这树的叶子，或者汁掉到水里头，就能变成金子；这种金子，比平常的金子特别重。佛的身体就好像这种金子，</w:t>
      </w:r>
    </w:p>
    <w:p w14:paraId="22572A44" w14:textId="13918CA5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清净所生，故有光明：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您这一种身的相，是由清净所生的，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 xml:space="preserve"> 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所以您身体上就有光明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04FD4940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我实眼观，五轮指端，屈握示人，故有拳相：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，就是五轮指的顶端上。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屈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，是弯；这叫屈（上人屈指表示）；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握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，这是抓着。我实实在在是用我这个眼睛来观见的，佛把五轮指的指头屈握成拳，来给大家看，所以就有一个拳头的样子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143C38FA" w14:textId="77777777" w:rsidR="00197315" w:rsidRPr="003E74FA" w:rsidRDefault="00197315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03EFC7DD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N2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陈法喻令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审</w:t>
      </w:r>
    </w:p>
    <w:p w14:paraId="20D311D3" w14:textId="77777777" w:rsidR="00F17EA2" w:rsidRPr="003E74FA" w:rsidRDefault="00F17EA2" w:rsidP="00197315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佛告阿难：如来今日实言告汝。诸有智者，要以譬喻，而得开悟。阿难！譬如我拳，若无我手，不成我拳；若无汝眼，不成汝见。以汝眼根，例我拳理，其义均不？</w:t>
      </w:r>
      <w:r w:rsidRPr="003E74FA">
        <w:rPr>
          <w:rFonts w:cs="Times New Roman"/>
          <w:color w:val="auto"/>
          <w:sz w:val="18"/>
        </w:rPr>
        <w:br/>
      </w:r>
      <w:r w:rsidRPr="003E74FA">
        <w:rPr>
          <w:rFonts w:hint="eastAsia"/>
          <w:color w:val="auto"/>
          <w:sz w:val="18"/>
        </w:rPr>
        <w:t>阿难言：唯然世尊！既无我眼，不成我见；以我眼根，例如来拳，事义相类</w:t>
      </w:r>
      <w:r w:rsidRPr="003E74FA">
        <w:rPr>
          <w:color w:val="auto"/>
          <w:sz w:val="18"/>
        </w:rPr>
        <w:t>。</w:t>
      </w:r>
    </w:p>
    <w:p w14:paraId="5C5F8964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【编按】以上经文由</w:t>
      </w:r>
      <w:r w:rsidRPr="003E74FA">
        <w:rPr>
          <w:rFonts w:ascii="Microsoft YaHei" w:eastAsia="Microsoft YaHei" w:hAnsi="Microsoft YaHei" w:cs="Cambria"/>
          <w:b/>
          <w:bCs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佛告阿难：如来今日实言告汝</w:t>
      </w:r>
      <w:r w:rsidRPr="003E74FA">
        <w:rPr>
          <w:rFonts w:ascii="Microsoft YaHei" w:eastAsia="Microsoft YaHei" w:hAnsi="Microsoft YaHei" w:cs="Cambria"/>
          <w:b/>
          <w:bCs/>
          <w:kern w:val="0"/>
          <w:sz w:val="18"/>
          <w:szCs w:val="18"/>
          <w14:ligatures w14:val="none"/>
        </w:rPr>
        <w:t>……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合掌清心，伫佛悲诲</w:t>
      </w:r>
      <w:r w:rsidRPr="003E74FA">
        <w:rPr>
          <w:rFonts w:ascii="Microsoft YaHei" w:eastAsia="Microsoft YaHei" w:hAnsi="Microsoft YaHei" w:cs="Cambria"/>
          <w:b/>
          <w:bCs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，上人乃以英文讲解。后来上人于一九八九年四月二十一日，又以中文补讲一遍。为兼全原意，及方便中文读者，今已把原文的中译，及后来之补讲融为一炉</w:t>
      </w:r>
      <w:r w:rsidRPr="003E74FA">
        <w:rPr>
          <w:rFonts w:ascii="Microsoft YaHei" w:eastAsia="Microsoft YaHei" w:hAnsi="Microsoft YaHei" w:cs="SimSun"/>
          <w:b/>
          <w:bCs/>
          <w:kern w:val="0"/>
          <w:sz w:val="18"/>
          <w:szCs w:val="18"/>
          <w14:ligatures w14:val="none"/>
        </w:rPr>
        <w:t>。</w:t>
      </w:r>
    </w:p>
    <w:p w14:paraId="726D0DD3" w14:textId="77777777" w:rsidR="00197315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这一段文是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十番显见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的开始，显这个见性。现在佛和阿难互相问答。</w:t>
      </w:r>
    </w:p>
    <w:p w14:paraId="24409EA4" w14:textId="77777777" w:rsidR="00197315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佛告阿难：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佛就告诉阿难。</w:t>
      </w:r>
    </w:p>
    <w:p w14:paraId="5826B4F1" w14:textId="5CB8451F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如来今日实言告汝：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如来我，现在实实在在地来告诉你，我告诉你真话！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如来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是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 xml:space="preserve"> Tathagata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今日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，就是现在、今天。（上人以英文讲解，很多弟子在笑）我没有同你们讲笑！我没有笑，你们不可以笑的；等我笑完了，你们再笑。我没笑，你们就笑，这不是好弟子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5FF865CE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诸有智者，要以譬喻，而得开悟：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所有有智慧的人，要用譬喻得到开悟。这个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有智慧的人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有知觉的众生；这还不是真正有智慧的，这只是有中等智慧。若真有智慧的人，我讲一，你就知道十、知道百，甚至我不讲，你就开悟了，为什么还要用譬喻呢？用譬喻，就是因为还没有真正的智慧、没有很大的智慧，就不懂；所以要举出一个譬喻，来令他明白。要是愚痴没有智慧的人，就是用譬喻，他也不懂这个譬喻。佛是看一切众生皆当作佛，所以要用譬喻，举出来一个例子，令大家得到智慧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57666B06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lastRenderedPageBreak/>
        <w:t>你们听得懂我讲的英文吗？要再翻译吗？我对你们讲，这样或者可以节省时间。我知道这个字怎么讲的，我就先讲；我真有不知道怎么讲的，你就告诉我，然后再告诉其他人，这样时间上就快一点。因为美国人对我讲的中文，不容易了解；我讲英文，如果我有不知道的英文，你们就用你们正确的英文录到录音带上好不好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？</w:t>
      </w:r>
    </w:p>
    <w:p w14:paraId="0DAB2214" w14:textId="77777777" w:rsidR="00197315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阿难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！佛在这个时候就说了，阿难哪！</w:t>
      </w:r>
    </w:p>
    <w:p w14:paraId="39279F83" w14:textId="77777777" w:rsidR="00197315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譬如我拳，若无我手，不成我拳：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我现在给你举出个譬喻来，我这个拳头，假设没有我这个手，也不会有拳头。</w:t>
      </w:r>
    </w:p>
    <w:p w14:paraId="0674B8A0" w14:textId="77777777" w:rsidR="00197315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若无汝眼，不成汝见：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假如你没有眼睛，也不能成就你这个见性，你也看不见了。是不是这样子？</w:t>
      </w:r>
    </w:p>
    <w:p w14:paraId="0F24A132" w14:textId="401F2900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以汝眼根，例我拳理，其义均不：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用你能显见的这个眼根，来比方我这个拳，这个道理是同、是不同呢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？</w:t>
      </w:r>
    </w:p>
    <w:p w14:paraId="6CF7C9C1" w14:textId="77777777" w:rsidR="00197315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阿难言：唯然世尊：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阿难就说：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是的，世尊！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</w:t>
      </w:r>
    </w:p>
    <w:p w14:paraId="0B48B0BE" w14:textId="46DB7A83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既无我眼，不成我见；以我眼根，例如来拳，事义相类：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要是没有我的眼睛，就不成我的见性，我就没有这个见的能力。用我眼根来譬喻佛的拳，这两件事情，义理是一样的。这是佛以这个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眼见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手的拳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来比方，看阿难自己明不明白这个道理；阿难果然就说是一样的，大约阿难也没加思索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181BABA6" w14:textId="77777777" w:rsidR="002F13B3" w:rsidRPr="003E74FA" w:rsidRDefault="002F13B3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7EB117A0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N3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无眼有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见</w:t>
      </w:r>
    </w:p>
    <w:p w14:paraId="6AE45493" w14:textId="77777777" w:rsidR="00F17EA2" w:rsidRPr="003E74FA" w:rsidRDefault="00F17EA2" w:rsidP="00197315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佛告阿难：汝言相类，是义不然。何以故？如无手人，拳毕竟灭；彼无眼者，非见全无。所以者何？汝试于途询问盲人：</w:t>
      </w:r>
      <w:r w:rsidRPr="003E74FA">
        <w:rPr>
          <w:rFonts w:cs="Cambria"/>
          <w:color w:val="auto"/>
          <w:sz w:val="18"/>
        </w:rPr>
        <w:t>“</w:t>
      </w:r>
      <w:r w:rsidRPr="003E74FA">
        <w:rPr>
          <w:rFonts w:hint="eastAsia"/>
          <w:color w:val="auto"/>
          <w:sz w:val="18"/>
        </w:rPr>
        <w:t>汝何所见？</w:t>
      </w:r>
      <w:r w:rsidRPr="003E74FA">
        <w:rPr>
          <w:rFonts w:cs="Cambria"/>
          <w:color w:val="auto"/>
          <w:sz w:val="18"/>
        </w:rPr>
        <w:t>”</w:t>
      </w:r>
      <w:r w:rsidRPr="003E74FA">
        <w:rPr>
          <w:rFonts w:hint="eastAsia"/>
          <w:color w:val="auto"/>
          <w:sz w:val="18"/>
        </w:rPr>
        <w:t>彼诸盲人，必来答汝：</w:t>
      </w:r>
      <w:r w:rsidRPr="003E74FA">
        <w:rPr>
          <w:rFonts w:cs="Cambria"/>
          <w:color w:val="auto"/>
          <w:sz w:val="18"/>
        </w:rPr>
        <w:t>“</w:t>
      </w:r>
      <w:r w:rsidRPr="003E74FA">
        <w:rPr>
          <w:rFonts w:hint="eastAsia"/>
          <w:color w:val="auto"/>
          <w:sz w:val="18"/>
        </w:rPr>
        <w:t>我今眼前，唯见黑暗，更无他瞩。</w:t>
      </w:r>
      <w:r w:rsidRPr="003E74FA">
        <w:rPr>
          <w:rFonts w:cs="Cambria"/>
          <w:color w:val="auto"/>
          <w:sz w:val="18"/>
        </w:rPr>
        <w:t>”</w:t>
      </w:r>
      <w:r w:rsidRPr="003E74FA">
        <w:rPr>
          <w:rFonts w:hint="eastAsia"/>
          <w:color w:val="auto"/>
          <w:sz w:val="18"/>
        </w:rPr>
        <w:t>以是义观，前尘自暗，见何亏损</w:t>
      </w:r>
      <w:r w:rsidRPr="003E74FA">
        <w:rPr>
          <w:color w:val="auto"/>
          <w:sz w:val="18"/>
        </w:rPr>
        <w:t>？</w:t>
      </w:r>
    </w:p>
    <w:p w14:paraId="5A0EE023" w14:textId="77777777" w:rsidR="00197315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这是佛批评阿难说得不对了。</w:t>
      </w:r>
    </w:p>
    <w:p w14:paraId="72C2A0B4" w14:textId="77777777" w:rsidR="00197315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佛告阿难：汝言相类，是义不然。何以故：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佛告诉阿难，你说这两个是一样的，不！这不一样的。为什么？</w:t>
      </w:r>
    </w:p>
    <w:p w14:paraId="548D8A8E" w14:textId="07B98226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如无手人，拳毕竟灭；彼无眼者，非见全无：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好像没有手的人，他也就完全没有拳头了。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彼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，是另外一个人；可是另外一个没有眼睛的人，他这个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还是有的，他见性并没有亏损。没有眼睛也能见，你相信吗？（弟子：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相信！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）为什么你相信？以前你写这部经吗？这经上是这么说的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？</w:t>
      </w:r>
    </w:p>
    <w:p w14:paraId="0E2DA068" w14:textId="77777777" w:rsidR="00197315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所以者何：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为什么这么说呢？</w:t>
      </w:r>
    </w:p>
    <w:p w14:paraId="5884B661" w14:textId="77777777" w:rsidR="00197315" w:rsidRPr="003E74FA" w:rsidRDefault="00F17EA2" w:rsidP="00790802">
      <w:pPr>
        <w:spacing w:after="0" w:line="240" w:lineRule="auto"/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汝试于途询问盲人：汝何所见：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你就试着在路上问问那个没有眼睛的人：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你看见什么啊？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</w:p>
    <w:p w14:paraId="55094CDD" w14:textId="076F6BBC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彼诸盲人，必来答汝：我今眼前，唯见黑暗，更无他瞩：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那么这些盲人，不论他是谁，他一定这么样答你：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我的眼前，只看见黑暗，没有看见旁的东西。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</w:p>
    <w:p w14:paraId="60D6ADF9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以是义观，前尘自暗，见何亏损：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看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。你以这个道理来研究研究，来观察观察，这前尘本身就是暗的，这个见性又有什么损减呢？见性是不增不减的。盲人他所见的是暗的，并不是没有见；他见暗是见，见明也是见，这个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是存在的啊！他眼睛盲了，可是他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没有少。但是你若没有手了，你拳自然也就没有了，你再找这个拳，是找不着了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4BD23095" w14:textId="77777777" w:rsidR="00197315" w:rsidRPr="003E74FA" w:rsidRDefault="00197315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26DD14AE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N4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明瞩暗成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见</w:t>
      </w:r>
    </w:p>
    <w:p w14:paraId="0A6F2E48" w14:textId="77777777" w:rsidR="00F17EA2" w:rsidRPr="003E74FA" w:rsidRDefault="00F17EA2" w:rsidP="00197315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阿难言：诸盲眼前，唯睹黑暗，云何成见？</w:t>
      </w:r>
      <w:r w:rsidRPr="003E74FA">
        <w:rPr>
          <w:rFonts w:cs="Times New Roman"/>
          <w:color w:val="auto"/>
          <w:sz w:val="18"/>
        </w:rPr>
        <w:br/>
      </w:r>
      <w:r w:rsidRPr="003E74FA">
        <w:rPr>
          <w:rFonts w:hint="eastAsia"/>
          <w:color w:val="auto"/>
          <w:sz w:val="18"/>
        </w:rPr>
        <w:t>佛告阿难：诸盲无眼，唯睹黑暗；与有眼人处于暗室，二黑有别？为无有别？</w:t>
      </w:r>
      <w:r w:rsidRPr="003E74FA">
        <w:rPr>
          <w:rFonts w:cs="Times New Roman"/>
          <w:color w:val="auto"/>
          <w:sz w:val="18"/>
        </w:rPr>
        <w:br/>
      </w:r>
      <w:r w:rsidRPr="003E74FA">
        <w:rPr>
          <w:rFonts w:hint="eastAsia"/>
          <w:color w:val="auto"/>
          <w:sz w:val="18"/>
        </w:rPr>
        <w:t>如是世尊！此暗中人，与彼群盲，二黑校量，曾无有异</w:t>
      </w:r>
      <w:r w:rsidRPr="003E74FA">
        <w:rPr>
          <w:color w:val="auto"/>
          <w:sz w:val="18"/>
        </w:rPr>
        <w:t>。</w:t>
      </w:r>
    </w:p>
    <w:p w14:paraId="664F362D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阿难言：诸盲眼前，唯睹黑暗，云何成见：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阿难说：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这些盲人，他们的眼睛只看到黑暗，那怎么叫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‘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’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呢？他没有眼睛怎么见啊？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阿难说他们只看见黑暗，这就是没有见性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07DE5B21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佛告阿难：诸盲无眼，唯睹黑暗；与有眼人处于暗室，二黑有别？为无有别：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佛告诉阿难说：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这一切的盲人没有眼，只看见黑暗。这和有眼睛在一个黑暗屋子里头的人来比较，有眼睛的人在暗室看不见东西，盲人没有眼也是看不见东西，这两种黑暗，是有分别？是没有分别呢？你说说看！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</w:p>
    <w:p w14:paraId="785AC159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如是世尊！此暗中人，与彼群盲，二黑校量，曾无有异：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阿难在这个时候又不加思索就答覆了：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是这样子，世尊！这个处在暗室的人，和其他盲人所看到的，这两种黑暗相比较是一样的，没有两样啊！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校量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，就是这么比较一下两样同不同？是不是一样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？</w:t>
      </w:r>
    </w:p>
    <w:p w14:paraId="5F61E48C" w14:textId="77777777" w:rsidR="00197315" w:rsidRPr="003E74FA" w:rsidRDefault="00197315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4CB874A8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lastRenderedPageBreak/>
        <w:t>N5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辨定眼见是心（分二）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  <w:t>O1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例明眼见之谬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O2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结申心见正义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今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O1</w:t>
      </w:r>
    </w:p>
    <w:p w14:paraId="5B603EA6" w14:textId="77777777" w:rsidR="00F17EA2" w:rsidRPr="003E74FA" w:rsidRDefault="00F17EA2" w:rsidP="00197315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阿难！若无眼人，全见前黑，忽得眼光，还于前尘，见种种色，名眼见者；彼暗中人，全见前黑，忽获灯光，亦于前尘，见种种色，应名灯见。若灯见者，灯能有见，自不名灯；又则灯观，何关汝事</w:t>
      </w:r>
      <w:r w:rsidRPr="003E74FA">
        <w:rPr>
          <w:color w:val="auto"/>
          <w:sz w:val="18"/>
        </w:rPr>
        <w:t>？</w:t>
      </w:r>
    </w:p>
    <w:p w14:paraId="0091045A" w14:textId="77777777" w:rsidR="00197315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阿难！若无眼人，全见前黑，忽得眼光，还于前尘，见种种色，名眼见者：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佛在这地方又叫一声阿难，说：你说两种黑暗是一样的，没有不同。假若这个没有眼睛的人，只看见前边是黑暗的样子，现在他忽然又恢复这个眼光了，他又能见着前边种种色、种种相了！你要是给它起名说，这是他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眼睛能看见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的话。那么，</w:t>
      </w:r>
    </w:p>
    <w:p w14:paraId="16505C8B" w14:textId="39DA2382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彼暗中人，全见前黑，忽获灯光，亦于前尘，见种种色，应名灯见：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在黑暗里边那个人，他在暗室里边，只看见前边都是黑暗；忽然他得到灯光了，现在他就可以看见所有的东西，这个应该叫做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灯能看见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23FB0C1A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你知道为什么叫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灯见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呢？你说没有眼睛的人不能见，有眼睛就又可以见，这叫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眼见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。那么现在在暗室里边的人，没有灯就不能见，有灯就又能见，以此类推，这就应该叫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灯见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不是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，也不是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眼见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。是不是啊？佛这么说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54F9F87C" w14:textId="77777777" w:rsidR="00197315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若灯见者，灯能有见，自不名灯：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假如这个见，是灯见着的；灯它自己能有见，它就应该不叫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了。</w:t>
      </w:r>
    </w:p>
    <w:p w14:paraId="710BFF7C" w14:textId="5660A72B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又则灯观，何关汝事：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又者，这个灯能见，与你又有什么关系呢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？</w:t>
      </w:r>
    </w:p>
    <w:p w14:paraId="6C3B24C8" w14:textId="77777777" w:rsidR="00197315" w:rsidRPr="003E74FA" w:rsidRDefault="00197315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7455212B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O2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结申心见正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义</w:t>
      </w:r>
    </w:p>
    <w:p w14:paraId="00E668D5" w14:textId="77777777" w:rsidR="00F17EA2" w:rsidRPr="003E74FA" w:rsidRDefault="00F17EA2" w:rsidP="00197315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是故当知，灯能显色，如是见者，是眼非灯。眼能显色，如是见性，是心非眼</w:t>
      </w:r>
      <w:r w:rsidRPr="003E74FA">
        <w:rPr>
          <w:color w:val="auto"/>
          <w:sz w:val="18"/>
        </w:rPr>
        <w:t>。</w:t>
      </w:r>
    </w:p>
    <w:p w14:paraId="225070BF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现在这指出这个心来了，这有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十番显见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。前边那个，有的人说是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七处征心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，有的人又说是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三处征心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，有的又说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两处征心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，有的说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三处征心、十番辨见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。那么我们现在不管它那么多，他征是征阿难的心，不是征你的心、我的心，我们现在就是知道这个文的意思就可以了。现在这第一番显见，就说这个见性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是心非眼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；这是证明我们所见的东西，不是这个眼睛见，是心见的，是你的真心有见性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0634637E" w14:textId="77777777" w:rsidR="00197315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是故当知，灯能显色，如是见者，是眼非灯：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因为这个，所以你应该要知道：灯能令形色显出来，这个能见的，还是眼睛，不是灯能见。</w:t>
      </w:r>
    </w:p>
    <w:p w14:paraId="0302202A" w14:textId="79EFF91A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眼能显色，如是见性，是心非眼：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眼只能令形色显出来；这个能见的见性，才是你的真心，不是眼睛能看得见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57E2A505" w14:textId="77777777" w:rsidR="00197315" w:rsidRPr="003E74FA" w:rsidRDefault="00197315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0398A2E5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M2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显见不动（分四．十番显见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）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  <w:t>N1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叙众望示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N2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辨定客尘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N3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正显不动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N4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普责迷认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今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N1</w:t>
      </w:r>
    </w:p>
    <w:p w14:paraId="11ADECCC" w14:textId="77777777" w:rsidR="00F17EA2" w:rsidRPr="003E74FA" w:rsidRDefault="00F17EA2" w:rsidP="00197315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阿难虽复得闻是言，与诸大众，口已默然，心未开悟。犹冀如来，慈音宣示，合掌清心，伫佛悲诲</w:t>
      </w:r>
      <w:r w:rsidRPr="003E74FA">
        <w:rPr>
          <w:color w:val="auto"/>
          <w:sz w:val="18"/>
        </w:rPr>
        <w:t>。</w:t>
      </w:r>
    </w:p>
    <w:p w14:paraId="58620668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阿难虽复得闻是言，与诸大众，口已默然，心未开悟：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阿难听见佛这么说，他和在会其他的人，都闭上嘴巴，没有话说了，但是他的心还没觉悟，还没开晓，就没能明白这个道理。他为什么没有话说呢？因为他在想：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啊，我的眼睛不能看东西，是心在看！如果这不是真的，佛又这么说；如果是真的，为什么以前我不知道？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他在想这个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102DF62F" w14:textId="77777777" w:rsidR="00197315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犹冀如来，慈音宣示：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冀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，就是希望（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hope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）；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宣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，是说。他希望佛用慈悲的音声再详细给大家说一说。</w:t>
      </w:r>
    </w:p>
    <w:p w14:paraId="439CB4D9" w14:textId="22D994CB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合掌清心，伫佛悲诲：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我不知道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合掌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英文怎么讲？我告诉你们，就是这样（上人以手做合掌状），手放到一起，这叫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合掌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。为什么手要放一起？这叫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一心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，没有二心。这样（上人把手分开）是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十心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，这样（上人合掌）就是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一心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。掌放到一起，心也会在一起，变成一个，不会变成十个心，这叫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合掌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清心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，清理你的心，不要想，不要在心里放太多垃圾；要清理你的心，把垃圾放到一边去。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，就是站那儿等着。在这个时候，大家都合起掌来，专一其心地来等着佛再来怜悯他们、教诲他们，令他们得到开悟，不再迷惑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41A795D5" w14:textId="232571E2" w:rsidR="002F13B3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这是我第一次用英文讲法。为什么我用英文讲呢？因为我看我这个弟子白文天工作（翻译）太辛苦了，我帮他做点工。我不太懂英文，讲的英文不好；你们用你们好的英文听，好不好啊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？</w:t>
      </w:r>
    </w:p>
    <w:p w14:paraId="0ABAAFF8" w14:textId="77777777" w:rsidR="00197315" w:rsidRPr="003E74FA" w:rsidRDefault="00197315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4A0FEBD2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lastRenderedPageBreak/>
        <w:t>N2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辨定客尘（分二）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  <w:t>O1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如来询究原悟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O2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陈那详答佛印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今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O1</w:t>
      </w:r>
    </w:p>
    <w:p w14:paraId="5FD6A6A3" w14:textId="77777777" w:rsidR="00F17EA2" w:rsidRPr="003E74FA" w:rsidRDefault="00F17EA2" w:rsidP="00197315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尔时世尊，舒兜罗绵网相光手，开五轮指，诲敕阿难，及诸大众：我初成道，于鹿园中，为阿若多五比丘等，及汝四众言：</w:t>
      </w:r>
      <w:r w:rsidRPr="003E74FA">
        <w:rPr>
          <w:rFonts w:cs="Cambria"/>
          <w:color w:val="auto"/>
          <w:sz w:val="18"/>
        </w:rPr>
        <w:t>“</w:t>
      </w:r>
      <w:r w:rsidRPr="003E74FA">
        <w:rPr>
          <w:rFonts w:hint="eastAsia"/>
          <w:color w:val="auto"/>
          <w:sz w:val="18"/>
        </w:rPr>
        <w:t>一切众生，不成菩提及阿罗汉，皆由客尘烦恼所误。</w:t>
      </w:r>
      <w:r w:rsidRPr="003E74FA">
        <w:rPr>
          <w:rFonts w:cs="Cambria"/>
          <w:color w:val="auto"/>
          <w:sz w:val="18"/>
        </w:rPr>
        <w:t>”</w:t>
      </w:r>
      <w:r w:rsidRPr="003E74FA">
        <w:rPr>
          <w:rFonts w:hint="eastAsia"/>
          <w:color w:val="auto"/>
          <w:sz w:val="18"/>
        </w:rPr>
        <w:t>汝等当时，因何开悟，今成圣果</w:t>
      </w:r>
      <w:r w:rsidRPr="003E74FA">
        <w:rPr>
          <w:color w:val="auto"/>
          <w:sz w:val="18"/>
        </w:rPr>
        <w:t>？</w:t>
      </w:r>
    </w:p>
    <w:p w14:paraId="13F29D0E" w14:textId="77777777" w:rsidR="00197315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尔时世尊，舒兜罗绵网相光手，开五轮指：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在这一班听众都站着等佛来慈悲教诲的时候，释迦牟尼佛舒兜罗绵网相光这个手，伸开佛这千辐轮相的五轮指。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舒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，就伸开了。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兜罗绵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，佛的手最柔软，就像最细滑的那种兜罗绵那么软。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网相光手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，这个手上有网，而且还有光。</w:t>
      </w:r>
    </w:p>
    <w:p w14:paraId="48C3A2C4" w14:textId="24956FE6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诲敕阿难，及诸大众：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佛就教诲阿难，和在会的一切大众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14481418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我初成道，于鹿园中，为阿若多五比丘等，及汝四众言：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我在菩提树下，夜睹明星而悟道，在腊月初八那一天始成正觉。我在鹿野苑里边，对五比丘等；说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，因为他们五个人在一起，没有单单叫某一个人的名字。还有对你们优婆塞、优婆夷、比丘、比丘尼，这四众说过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2C379CDC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鹿园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鹿野苑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。怎么叫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鹿园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呢？这个地方是一座很大的园子，里边专门是养鹿的。怎么用这儿来养鹿呢？这是当初在无量劫以前，释迦牟尼佛行菩萨道，去做鹿、做畜生。那么释迦牟尼佛做鹿王管着五百只鹿，还有提婆达多也去做鹿王，也管五百只鹿。这时候有一个国王到山上去打围（打猎），就用很多的人力、物力，把野兽都围聚到一起，就想把这些野兽都打死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6C8969FA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因为被打死的野兽太多了。于是，释迦牟尼佛示现的这只鹿王，和提婆达多这只鹿王，就开了会：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我们现在应该救我们这些眷属的生命，不应该令国王把我们都杀死了！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怎么样救法呢？说：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我们到国王那儿去请愿去，要求国王不杀我们！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</w:p>
    <w:p w14:paraId="6EB395A7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这两只鹿王虽然是鹿，但是都会说人话。两只鹿就去向守卫的兵要求说：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我们想到国王那儿去请愿，你可以给我们通报一声吗？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啊，这守卫的一听，这鹿会讲人话！于是就到国王那儿去报告。国王一听说鹿会说人话，也就很奇怪的，于是就准许它们进来请愿了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7A810EFE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这两只鹿王就向国王讲：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们是鹿，你若今天一起把我们都杀死了，你一天也吃不了这么多鹿肉。那么时间久了，或者会坏（相信那时候也没有冰箱）。莫如我们这样办：我们轮着，每一天进贡一只鹿。你既有新鲜的鹿肉吃，我们又不会一起都死了；并且你吃的时间不论多久，即使几百年都会有鹿肉吃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</w:p>
    <w:p w14:paraId="442912B2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国王一听它们这样要求，又看到鹿会说人话，也就批准了。于是这两只鹿王就今天你送一只鹿去给国王，明天他送一只鹿去给国王。偏偏这时候，提婆达多这儿，轮到一只母鹿去进贡，这母鹿肚里头就有鹿仔子，再过一两天，大约就要生出小鹿来了。它就和提婆达多这只鹿王讲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你今天可不可以叫旁的鹿替代我去？等我生了小鹿之后，我再到国王那儿进贡去！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提婆达多说：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这不行的！轮到你，就一定要你去的，这没有人情讲的。你不欢喜死，哪一个欢喜死啊？你想多活几天，这不可以的！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</w:p>
    <w:p w14:paraId="76BF0A35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只母鹿就眼泪汪汪地走去和释迦牟尼佛这只鹿王讲，本来它不归释迦牟尼佛这边管；但它就向释迦牟尼佛要求，说是可以安排换一换，只要等它多活几天，把小鹿生出来了，它就去进贡去，现在找一只其他的鹿先替它去死。释迦牟尼佛一想，我自己虽然有五百只鹿，你说叫哪一个去？叫哪一个，哪一个都不欢喜去的。于是就叫这只母鹿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好了！你在我这鹿群里住下，不用担心了。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</w:p>
    <w:p w14:paraId="19F78167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释迦牟尼佛就自己去见国王。国王就问它说：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你干什么来了？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因为它会讲人话，国王就这样问：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是不是你所管的鹿都吃完了？怎么你自己来了呢？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释迦牟尼佛说：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吃完是没有吃完，不单国王你没有吃完我们的鹿，而且我们一天比一天繁殖得多；你一天只吃一只，我们一天有的鹿生好多只的。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国王说：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那么你怎么自己来了呢？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释迦牟尼佛就把这个因缘说给国王听，说是：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因为有一只母鹿，它再过一、两天就生鹿仔了。本来今天轮到它，但是它想要生下小鹿，然后再来给国王吃，所以它到那儿和我要求。我一想，叫哪一个替它，哪一个都不愿意先死，于是我自己亲身来替它。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</w:p>
    <w:p w14:paraId="472C007E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啊，这国王一听，大受感动！于是从此之后不要它们再进贡鹿了。这国王又说了一首偈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颂</w:t>
      </w:r>
    </w:p>
    <w:p w14:paraId="7E1BC4D3" w14:textId="77777777" w:rsidR="00F17EA2" w:rsidRPr="003E74FA" w:rsidRDefault="00F17EA2" w:rsidP="00197315">
      <w:pPr>
        <w:spacing w:after="0" w:line="240" w:lineRule="auto"/>
        <w:jc w:val="center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汝是鹿头人　我是人头鹿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我自今日后　不食众生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肉</w:t>
      </w:r>
    </w:p>
    <w:p w14:paraId="0A5AD7CE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lastRenderedPageBreak/>
        <w:t>你虽然有鹿的头，但是你是个人；我虽然有个人头，但是是只鹿。我从今天以后，再不吃众生的肉了。因此，这个园里头，鹿就非常之多，所以叫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鹿园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。又有一个别名，叫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仙苑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；因为这个地方风景特别幽美，风水好，有很多修道的仙人都住在这个鹿野苑里头。因此等释迦牟尼佛成佛的时候，先到鹿野苑度这个五比丘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5A15A4C5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这五个比丘，佛父亲的亲戚有三个，佛母亲的亲戚有两个。父亲的这三个：一个叫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阿鞞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，翻到中文就叫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马胜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，就是马胜比丘；一个叫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跋提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，翻到中文就叫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小贤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；还有一个叫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拘利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，翻译叫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摩诃男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。母亲的这两个：一个就叫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阿若多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，就是这位憍陈如；一个叫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十力迦叶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，翻到中文就叫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起气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；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迦叶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翻译到中文，又叫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饮光氏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，因为他是一个修事火外道的。这统统是五个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0B5EF67B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因为最初佛到雪山去修道的时候，他父亲净饭王派了三个人，他母亲派了两个人，去劝他回来，不要出家修道。这五个比丘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那时候不是比丘，都是做大官的。到那儿一劝佛，佛不回来；劝不回来，他们五个人也就没有面目回去见国王了，于是就陪着佛修道，跟着佛在雪山那儿修苦行。修来修去，就走了三个，退出佛那个地盘了。为什么？因为太苦了，受不了苦就走了。剩两个陪着佛修行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55228926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佛在雪山修行六年，那时候，佛一天只吃一麻一麦，瘦得骨瘦如柴，瘦得不得了。这天女献乳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天上的天女用牛奶煲着粥，献牛奶粥去供养佛。佛吃这个牛奶粥之后，身上又都生出肉来了。这两个陪着佛修道的人，一看佛喝牛奶粥了，也不高兴了，说：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修道的人，怎么能喝牛奶粥呢？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于是也就都走了，不陪着佛了。你看佛那时候修道多苦！父亲、母亲派这五个人去陪着他，三个因为受不了苦跑了，两个就因为他享福跑了。所以这五个都跑了，不管他了，就剩佛在那儿修行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28F4670D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佛就走到菩提树下，继续修行。十二月初八晚间，看见那个星星出来了，开悟了，这叫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夜睹明星而悟道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。他一开悟，想要先度谁呢？一看，在过去生中，歌利王曾经割截他的身体，当时他发愿他如果成佛，第一个就要度这个歌利王。于是佛就先度这五比丘，因为五比丘中的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憍陈如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在过去生中就是歌利王，所以佛今生成佛就先去度这五比丘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432214F2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在那时候，佛对五比丘和四众说过什么呢？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一切众生，不成菩提，及阿罗汉，皆由客尘烦恼所误：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一切的众生不成佛，没有开悟，也没有证到阿罗汉果；为什么？就因为被这客尘和烦恼所耽误了。什么叫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客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？客就不是主人，主人就不是客人。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客尘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，言其这个尘本来是没有的，暂时间它有。客尘，也就是我们这个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妄想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，也可以说是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见、思二惑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；见惑和思惑也是客尘，烦恼也可以说是尘沙、无明。尘沙，言其烦恼像尘沙那么多；无明，一切的事情都不明白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0D8A5CBC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说，人才怪呢！放着好好的饭不吃，好好的面包不吃，好好的牛油不吃，一天到晚专门吃烦恼。他吃烦恼比吃包子都香，你叫他不吃，他还觉得不行，就愿意拿烦恼来当饭吃。我们一天到晚都拿这客尘烦恼来当饭吃，一发脾气，把肚子气得都饱了，也不需要吃饭了。这一类的人，实在是可怜哪，欢喜吃烦恼！所以释迦牟尼佛说，一切的众生不成佛，不成阿罗汉，都因为这客尘烦恼所耽误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3D93F3B2" w14:textId="149A75D4" w:rsidR="000D77A8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这是佛现在的询问。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汝等当时，因何开悟，今成圣果：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汝等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，就是五比丘和这四众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优婆塞、优婆夷、比丘、比丘尼都包括在内了。我一说这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客尘烦恼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，你们为什么开的悟呢？你怎么样开的悟呢？到现在你就得阿罗汉果，是什么原因呢？佛就这么问这五比丘和四众的弟子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0C1CA7E5" w14:textId="77777777" w:rsidR="00197315" w:rsidRPr="003E74FA" w:rsidRDefault="00197315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793813BB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O2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陈那详答佛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印</w:t>
      </w:r>
    </w:p>
    <w:p w14:paraId="7759EEC8" w14:textId="77777777" w:rsidR="00F17EA2" w:rsidRPr="003E74FA" w:rsidRDefault="00F17EA2" w:rsidP="00197315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时憍陈那，起立白佛：我今长老，于大众中，独得解名，因悟客尘二字成果。世尊！譬如行客，投寄旅亭，或宿或食；宿食事毕，俶装前途，不遑安住。若实主人，自无攸往</w:t>
      </w:r>
      <w:r w:rsidRPr="003E74FA">
        <w:rPr>
          <w:color w:val="auto"/>
          <w:sz w:val="18"/>
        </w:rPr>
        <w:t>。</w:t>
      </w:r>
    </w:p>
    <w:p w14:paraId="3E08D3B5" w14:textId="77777777" w:rsidR="00197315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时憍陈那：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当时，在大众里边，就有一个叫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憍陈如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（即憍陈那）的，也就是五比丘之一的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阿若多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；这个意思，翻到中文就叫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解本际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；又有一个解法，就叫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最初解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，他是最初明白、最初证到阿罗汉果的。</w:t>
      </w:r>
    </w:p>
    <w:p w14:paraId="4395558D" w14:textId="52FFE534" w:rsidR="00197315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起立白佛：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他站起来对佛就讲了，</w:t>
      </w:r>
    </w:p>
    <w:p w14:paraId="0CA740A7" w14:textId="77777777" w:rsidR="00197315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我今长老：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我现在在大众里边，是一个年纪也长，经验也很丰富的。</w:t>
      </w:r>
    </w:p>
    <w:p w14:paraId="3D781225" w14:textId="77777777" w:rsidR="00197315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于大众中，独得解名：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在大众里边，我这个名字就叫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解本际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，又叫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最初解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，独独得到这个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解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的名字。为什么得到这个解名？就因为我明白，我开悟了。由什么开的悟？</w:t>
      </w:r>
    </w:p>
    <w:p w14:paraId="502A669E" w14:textId="07680AEE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因悟客尘二字成果：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因为我明白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客尘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两个字开的悟，所以我证得阿罗汉果，证得这圣果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05AF8DE6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世尊：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憍陈如就称一声世尊说，佛啊！我为什么由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客尘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两个字开悟的呢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？</w:t>
      </w:r>
    </w:p>
    <w:p w14:paraId="01E733BF" w14:textId="77777777" w:rsidR="00197315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lastRenderedPageBreak/>
        <w:t>譬如行客，投寄旅亭，或宿或食；宿食事毕，俶装前途，不遑安住：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就比方旅行的客人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英文叫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holiday/vacation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（度假）的旅客，他找个旅店，或者在那儿住，或者在那儿吃东西。吃完了东西，也睡过觉了，他又要整顿行李向前走去。因为他是客人，就不会常久住在这儿。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不遑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，就是不能。</w:t>
      </w:r>
    </w:p>
    <w:p w14:paraId="3AE36382" w14:textId="425CEC6F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若实主人，自无攸往：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他若是主人，不是客人的话，自然不会到任何地方去了。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攸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所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，是个地方。这个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主人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，就是我们这个常住真心，性净明体；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客人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，就是一切的妄想尘劳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406D397C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怎么又比方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客尘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呢？因为这个不是我们本来有的；是走到外边，因为尘土沾到身上了。好像我们本来身上很干净的，到外面被风一吹，这尘土就都把身上给弄得不洁净了。那么我们用手一掸，这尘土又没有了，这叫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客尘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。这就表示什么呢？我们的烦恼无明，就像客尘似的，不是实实在在真有的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394319EC" w14:textId="77777777" w:rsidR="00F17EA2" w:rsidRPr="003E74FA" w:rsidRDefault="00F17EA2" w:rsidP="00197315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如是思惟，不住名客，住名主人，以不住者，名为客义。又如新霁，清旸升天，光入隙中，发明空中诸有尘相。尘质摇动，虚空寂然</w:t>
      </w:r>
      <w:r w:rsidRPr="003E74FA">
        <w:rPr>
          <w:color w:val="auto"/>
          <w:sz w:val="18"/>
        </w:rPr>
        <w:t>。</w:t>
      </w:r>
    </w:p>
    <w:p w14:paraId="5E463E56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【编按】此段经文浅释已融入上人隔日重讲之部分</w:t>
      </w:r>
      <w:r w:rsidRPr="003E74FA">
        <w:rPr>
          <w:rFonts w:ascii="Microsoft YaHei" w:eastAsia="Microsoft YaHei" w:hAnsi="Microsoft YaHei" w:cs="SimSun"/>
          <w:b/>
          <w:bCs/>
          <w:kern w:val="0"/>
          <w:sz w:val="18"/>
          <w:szCs w:val="18"/>
          <w14:ligatures w14:val="none"/>
        </w:rPr>
        <w:t>。</w:t>
      </w:r>
    </w:p>
    <w:p w14:paraId="47D24DA5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这一段文，憍陈如说，我像上面这样想：这个旅客住到旅店里，吃喝完了之后，他又要走的，不会永远住到这个店里的。那么永远住在店里的是哪一个呢？就是那个店的主人。前边已经说了，什么叫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客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？见惑、思惑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就是这个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烦恼无明、烦恼障、所知障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，这都叫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客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。那么这个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尘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，就是摇动的；不动的，就是真正的主人。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不动的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是什么呢？虚空是不动的；这虚空就比方我们人的见性，这见性也是不动的。真正的主人，就是我们常住的真心，它也不来，也不去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69F99C10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如是思惟，不住名客，住名主人，以不住者，名为客义：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我像这样子想：不在这个店里永远住，这就称为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客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；永远住在店里头，这就是个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主人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。所以，以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不住到店里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这个，做为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客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的定义。所以憍陈如也就明白，这个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客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，就是住店的旅客；若是这个店的主人，就不会走了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27E50BF3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那么什么地方是个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店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呢？我们这个身体，就比方一个店一样；我们的自性，就是个真主人。我们住这个旅店，这是暂时的；我们这个真主人，那是永远的。我们既然明白这个身体是一个旅店，而不是一个真实的家，不是我们自己的家，就不应该太过执着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19081F9A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又如新霁，清旸升天，光入隙中，发明空中，诸有尘相：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又好像天下雨之后，天晴了，太阳升到天上去，日光照到门缝里边，或者窗户的隙缝里边，在这个时候，就会显现空中所有一切微尘的这种相。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，就是雨后天晴了，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新霁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，就是初晴；初晴，这个天非常地晴朗。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清旸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，就是刚出来那个太阳光；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旸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，就是日光。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 xml:space="preserve"> 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隙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孔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，那个漏洞的地方。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发明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，就是显现出来了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67B124DE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尘质摇动，虚空寂然：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尘，它这种性质，摇动不已，可是这个虚空的本体，它是不动不摇、无去无来的。本来这儿很多尘的，但是太阳不照进来，你看不见这儿有尘。若太阳光一射到屋里边了，喔，看见很多微尘在太阳光里头摇动不已，那很多很多的！你说有多少？你数不过来的！你看，有太阳光的地方，就有微尘！这个尘虽然这么摇动、动荡，在空中上上下下来回这么跑，可是这虚空本体是不动的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寂然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，就是不动的。所以虚空就是表示我们的见性，我们这个见性是不动的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11E05542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由门缝里看见尘相，这是什么呢？这就是得到智光了。你证到初果，伏八十八品的见惑；见惑除了之后，你就有了智光。有了智光，你才能看见你尘沙、无明这些个烦恼。你能看得见，这是由你智光而照见的。这个智光，就表示太阳照到门缝，或者窗户缝里头。这是说的我们人有智慧光了，证到初果，就能看见尘沙、无明这些个烦恼，你也都可以明白了。但是我们这个本性是不动的，它是没有摇动的；而尘沙、无明，这些都是有摇动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66337B13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天天你们听经，叫你们不要有烦恼，你们单要有烦恼；叫你们没有无明，你单要发出无明来！所以你说这是听教、不听教？越说有无明不好，无明越大一点；越说烦恼不好，烦恼更多了。没有讲的时候，没有烦恼；一讲，把烦恼都给讲出来了。所以一定是我讲经讲得不好，没有把你们烦恼给讲跑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60056749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希望每一个人都把烦恼丢到太平洋里去，不要拿着烦恼当你的宝贝，不要拿着烦恼当你的亲人，不要拿着烦恼做你生死的伴侣。你不要和它这么亲密，应该把烦恼丢到汪洋大海去。这样，大约你们这个烦恼都会把太平洋给装满了！为什么？太多了！所以我希望每一个人都把烦恼赶跑了！这个烦恼就是魔，你到什么地方去找魔去？什么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魔鬼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？你有烦恼，就是有魔鬼了；那个魔鬼和你合伙到一起了，所以这个烦恼是最要不得的。我们现在讲经，就是叫人去烦恼，不要愈讲烦恼愈多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4A583E20" w14:textId="77777777" w:rsidR="00F17EA2" w:rsidRPr="003E74FA" w:rsidRDefault="00F17EA2" w:rsidP="00AF1519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lastRenderedPageBreak/>
        <w:t>如是思惟，澄寂名空，摇动名尘；以摇动者，名为尘义。</w:t>
      </w:r>
      <w:r w:rsidRPr="003E74FA">
        <w:rPr>
          <w:rFonts w:cs="Times New Roman"/>
          <w:color w:val="auto"/>
          <w:sz w:val="18"/>
        </w:rPr>
        <w:br/>
      </w:r>
      <w:r w:rsidRPr="003E74FA">
        <w:rPr>
          <w:rFonts w:hint="eastAsia"/>
          <w:color w:val="auto"/>
          <w:sz w:val="18"/>
        </w:rPr>
        <w:t>佛言：如是</w:t>
      </w:r>
      <w:r w:rsidRPr="003E74FA">
        <w:rPr>
          <w:color w:val="auto"/>
          <w:sz w:val="18"/>
        </w:rPr>
        <w:t>！</w:t>
      </w:r>
    </w:p>
    <w:p w14:paraId="20674830" w14:textId="77777777" w:rsidR="00AF1519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如是思惟：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憍陈如尊者说，像上边我所说这个道理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用智慧光照破了无明烦恼的黑暗孔隙，而显现出来这种的无明烦恼；我像这样想，</w:t>
      </w:r>
    </w:p>
    <w:p w14:paraId="36542CF7" w14:textId="3EE6340A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澄寂名空，摇动名尘；以摇动者，名为尘义：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澄然而寂静，它是不动的，这就叫一个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空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。在孔隙里头动来动去的，总这么摇动着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你看，在太阳光那个地方的尘埃，总是飞来飞去的，它不停的，这就叫一个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尘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义。所以说，以摇动的东西，叫做尘。这个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尘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就是什么呢？它所表示的就是烦恼无明，烦恼障、所知障，这种的就叫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尘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52E24C3E" w14:textId="77777777" w:rsidR="00AF1519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这阿若多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就是憍陈如，他说完了这话，佛就给他印证，说这个是对的。</w:t>
      </w:r>
    </w:p>
    <w:p w14:paraId="564DC351" w14:textId="35492A23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佛言：如是：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佛说：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你说得对，是这样子！这个摇动的，就是尘；不动的，就是空。你讲这个道理是没有错！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</w:p>
    <w:p w14:paraId="15D17B41" w14:textId="77777777" w:rsidR="00AF1519" w:rsidRPr="003E74FA" w:rsidRDefault="00AF1519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004ACE20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N3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正显不动（分二）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  <w:t>O1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对外境以显不动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O2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对内身以显不动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今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O1</w:t>
      </w:r>
    </w:p>
    <w:p w14:paraId="50D250FB" w14:textId="77777777" w:rsidR="00F17EA2" w:rsidRPr="003E74FA" w:rsidRDefault="00F17EA2" w:rsidP="00AF1519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即时如来，于大众中，屈五轮指，屈已复开，开已又屈。</w:t>
      </w:r>
      <w:r w:rsidRPr="003E74FA">
        <w:rPr>
          <w:rFonts w:cs="Times New Roman"/>
          <w:color w:val="auto"/>
          <w:sz w:val="18"/>
        </w:rPr>
        <w:br/>
      </w:r>
      <w:r w:rsidRPr="003E74FA">
        <w:rPr>
          <w:rFonts w:hint="eastAsia"/>
          <w:color w:val="auto"/>
          <w:sz w:val="18"/>
        </w:rPr>
        <w:t>谓阿难言：汝今何见？</w:t>
      </w:r>
      <w:r w:rsidRPr="003E74FA">
        <w:rPr>
          <w:rFonts w:cs="Times New Roman"/>
          <w:color w:val="auto"/>
          <w:sz w:val="18"/>
        </w:rPr>
        <w:br/>
      </w:r>
      <w:r w:rsidRPr="003E74FA">
        <w:rPr>
          <w:rFonts w:hint="eastAsia"/>
          <w:color w:val="auto"/>
          <w:sz w:val="18"/>
        </w:rPr>
        <w:t>阿难言：我见如来百宝轮掌，众中开合。</w:t>
      </w:r>
      <w:r w:rsidRPr="003E74FA">
        <w:rPr>
          <w:rFonts w:cs="Times New Roman"/>
          <w:color w:val="auto"/>
          <w:sz w:val="18"/>
        </w:rPr>
        <w:br/>
      </w:r>
      <w:r w:rsidRPr="003E74FA">
        <w:rPr>
          <w:rFonts w:hint="eastAsia"/>
          <w:color w:val="auto"/>
          <w:sz w:val="18"/>
        </w:rPr>
        <w:t>佛告阿难：汝见我手众中开合，为是我手，有开有合？为复汝见，有开有合？</w:t>
      </w:r>
      <w:r w:rsidRPr="003E74FA">
        <w:rPr>
          <w:rFonts w:cs="Times New Roman"/>
          <w:color w:val="auto"/>
          <w:sz w:val="18"/>
        </w:rPr>
        <w:br/>
      </w:r>
      <w:r w:rsidRPr="003E74FA">
        <w:rPr>
          <w:rFonts w:hint="eastAsia"/>
          <w:color w:val="auto"/>
          <w:sz w:val="18"/>
        </w:rPr>
        <w:t>阿难言：世尊宝手，众中开合。我见如来，手自开合，非我见性，有开有合。</w:t>
      </w:r>
      <w:r w:rsidRPr="003E74FA">
        <w:rPr>
          <w:rFonts w:cs="Times New Roman"/>
          <w:color w:val="auto"/>
          <w:sz w:val="18"/>
        </w:rPr>
        <w:br/>
      </w:r>
      <w:r w:rsidRPr="003E74FA">
        <w:rPr>
          <w:rFonts w:hint="eastAsia"/>
          <w:color w:val="auto"/>
          <w:sz w:val="18"/>
        </w:rPr>
        <w:t>佛言：谁动谁静？</w:t>
      </w:r>
      <w:r w:rsidRPr="003E74FA">
        <w:rPr>
          <w:rFonts w:cs="Times New Roman"/>
          <w:color w:val="auto"/>
          <w:sz w:val="18"/>
        </w:rPr>
        <w:br/>
      </w:r>
      <w:r w:rsidRPr="003E74FA">
        <w:rPr>
          <w:rFonts w:hint="eastAsia"/>
          <w:color w:val="auto"/>
          <w:sz w:val="18"/>
        </w:rPr>
        <w:t>阿难言：佛手不住，而我见性，尚无有静，谁为无住？</w:t>
      </w:r>
      <w:r w:rsidRPr="003E74FA">
        <w:rPr>
          <w:rFonts w:cs="Times New Roman"/>
          <w:color w:val="auto"/>
          <w:sz w:val="18"/>
        </w:rPr>
        <w:br/>
      </w:r>
      <w:r w:rsidRPr="003E74FA">
        <w:rPr>
          <w:rFonts w:hint="eastAsia"/>
          <w:color w:val="auto"/>
          <w:sz w:val="18"/>
        </w:rPr>
        <w:t>佛言：如是</w:t>
      </w:r>
      <w:r w:rsidRPr="003E74FA">
        <w:rPr>
          <w:color w:val="auto"/>
          <w:sz w:val="18"/>
        </w:rPr>
        <w:t>！</w:t>
      </w:r>
    </w:p>
    <w:p w14:paraId="4B650900" w14:textId="77777777" w:rsidR="00AF1519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佛因为恐怕这一班在会的大众还没有了解真正的见性，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即时如来，于大众中，屈五轮指：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当时世尊在这个会场大众里边，就把五轮指屈回来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这叫屈（上人以手表示）。</w:t>
      </w:r>
    </w:p>
    <w:p w14:paraId="2F797F3C" w14:textId="7B74D039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屈已复开，开已又屈：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屈完了之后，又伸开。伸开，然后又拳回来。这么来回好多次，伸开，拳；拳，伸开，这么样子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5A2ED6F2" w14:textId="77777777" w:rsidR="00AF1519" w:rsidRPr="003E74FA" w:rsidRDefault="00F17EA2" w:rsidP="00790802">
      <w:pPr>
        <w:spacing w:after="0" w:line="240" w:lineRule="auto"/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谓阿难言：汝今何见：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佛屈伸手指头完了之后，就问阿难说：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你现在看见什么了？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</w:p>
    <w:p w14:paraId="6312DEB0" w14:textId="7E172D39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阿难言：我见如来百宝轮掌，众中开合：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阿难回答佛说：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我看见世尊您这个百宝轮掌，在这大众里边开了又合，合了又开，这么样子。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佛的手是千辐轮相，所以阿难叫它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百宝轮掌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65F5E120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佛告阿难：汝见我手众中开合，为是我手，有开有合？为复汝见，有开有合：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佛又告诉阿难说：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你看见我这个手在大众里边有开、有合。这是我这个手有开开，又合起来呢？还是你看见的这个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开开了，再合起来啊？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</w:p>
    <w:p w14:paraId="552FB479" w14:textId="77777777" w:rsidR="00AF1519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阿难言：世尊宝手，众中开合：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阿难答覆世尊说，世尊您这个百宝轮掌，在大众中开、合。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宝手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千辐轮相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</w:t>
      </w:r>
    </w:p>
    <w:p w14:paraId="24CA64A4" w14:textId="51F8E9D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我见如来，手自开合；非我见性，有开有合：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我看见如来您自己把手伸开又合上，合上了又伸开；不是我能见的这个见性有开、合。是您有开、合的动作，令我看见您这个手开、合；我这个见，没有开，也没有合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73D6347D" w14:textId="77777777" w:rsidR="00AF1519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佛听他这样讲，恐怕他还没有了解，不是真正明白，所以还要再问一个问题。</w:t>
      </w:r>
    </w:p>
    <w:p w14:paraId="0B68452B" w14:textId="77777777" w:rsidR="00AF1519" w:rsidRPr="003E74FA" w:rsidRDefault="00F17EA2" w:rsidP="00790802">
      <w:pPr>
        <w:spacing w:after="0" w:line="240" w:lineRule="auto"/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佛言：谁动谁静：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佛对阿难说：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是谁动啊？是谁静啊？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</w:p>
    <w:p w14:paraId="03839D28" w14:textId="7BA887A2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阿难言：佛手不住，而我见性，尚无有静，谁为无住：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阿难对佛就说：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佛这个手不停止，这叫不住，这是一个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‘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动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’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。而我自己这个见性，连个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‘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静相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’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都没有，这个见性又怎么会有个摇动呢？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无住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，就是动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6B30B622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阿难尊者为什么说没有静相呢？静是由动中来的，若没有动，根本就没有静。所以说这个楞严大定它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无出、无入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，也就是这个道理。你若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那伽常在定，无有不定时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；楞严这个定，什么时候它都是常常在定中的，没有不定的时候，无出、无入的。阿难说：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我能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‘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看见你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’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的这个见性，连个静相都没有。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阿难不说没有动相，他说没有静相；见性从无始以来，根本没有动，没有动相，所以也就没有静相了！所以这个动、静二相，是了不可得，没有的，找不着的。它是不摇动的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46C835CE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lastRenderedPageBreak/>
        <w:t>佛言：如是：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佛也给他印证，说：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你说得对！是这样子，这个你说得没错！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</w:p>
    <w:p w14:paraId="544EAF26" w14:textId="77777777" w:rsidR="00AF1519" w:rsidRPr="003E74FA" w:rsidRDefault="00AF1519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09C4F8A1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 xml:space="preserve">O2 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对内身以显不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动</w:t>
      </w:r>
    </w:p>
    <w:p w14:paraId="6482F554" w14:textId="77777777" w:rsidR="00F17EA2" w:rsidRPr="003E74FA" w:rsidRDefault="00F17EA2" w:rsidP="00AF1519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如来于是从轮掌中，飞一宝光，在阿难右，即时阿难回首右盼。又放一光，在阿难左，阿难又则回首左盼。</w:t>
      </w:r>
      <w:r w:rsidRPr="003E74FA">
        <w:rPr>
          <w:rFonts w:cs="Times New Roman"/>
          <w:color w:val="auto"/>
          <w:sz w:val="18"/>
        </w:rPr>
        <w:br/>
      </w:r>
      <w:r w:rsidRPr="003E74FA">
        <w:rPr>
          <w:rFonts w:hint="eastAsia"/>
          <w:color w:val="auto"/>
          <w:sz w:val="18"/>
        </w:rPr>
        <w:t>佛告阿难：汝头今日，何因摇动？</w:t>
      </w:r>
      <w:r w:rsidRPr="003E74FA">
        <w:rPr>
          <w:rFonts w:cs="Times New Roman"/>
          <w:color w:val="auto"/>
          <w:sz w:val="18"/>
        </w:rPr>
        <w:br/>
      </w:r>
      <w:r w:rsidRPr="003E74FA">
        <w:rPr>
          <w:rFonts w:hint="eastAsia"/>
          <w:color w:val="auto"/>
          <w:sz w:val="18"/>
        </w:rPr>
        <w:t>阿难言：我见如来出妙宝光，来我左右，故左右观，头自摇动。</w:t>
      </w:r>
      <w:r w:rsidRPr="003E74FA">
        <w:rPr>
          <w:rFonts w:cs="Times New Roman"/>
          <w:color w:val="auto"/>
          <w:sz w:val="18"/>
        </w:rPr>
        <w:br/>
      </w:r>
      <w:r w:rsidRPr="003E74FA">
        <w:rPr>
          <w:rFonts w:hint="eastAsia"/>
          <w:color w:val="auto"/>
          <w:sz w:val="18"/>
        </w:rPr>
        <w:t>阿难！汝盼佛光，左右动头，为汝头动？为复见动？</w:t>
      </w:r>
      <w:r w:rsidRPr="003E74FA">
        <w:rPr>
          <w:rFonts w:cs="Times New Roman"/>
          <w:color w:val="auto"/>
          <w:sz w:val="18"/>
        </w:rPr>
        <w:br/>
      </w:r>
      <w:r w:rsidRPr="003E74FA">
        <w:rPr>
          <w:rFonts w:hint="eastAsia"/>
          <w:color w:val="auto"/>
          <w:sz w:val="18"/>
        </w:rPr>
        <w:t>世尊！我头自动，而我见性，尚无有止，谁为摇动？</w:t>
      </w:r>
      <w:r w:rsidRPr="003E74FA">
        <w:rPr>
          <w:rFonts w:cs="Times New Roman"/>
          <w:color w:val="auto"/>
          <w:sz w:val="18"/>
        </w:rPr>
        <w:br/>
      </w:r>
      <w:r w:rsidRPr="003E74FA">
        <w:rPr>
          <w:rFonts w:hint="eastAsia"/>
          <w:color w:val="auto"/>
          <w:sz w:val="18"/>
        </w:rPr>
        <w:t>佛言：如是</w:t>
      </w:r>
      <w:r w:rsidRPr="003E74FA">
        <w:rPr>
          <w:color w:val="auto"/>
          <w:sz w:val="18"/>
        </w:rPr>
        <w:t>！</w:t>
      </w:r>
    </w:p>
    <w:p w14:paraId="0642A5E4" w14:textId="77777777" w:rsidR="00AF1519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如来于是从轮掌中，飞一宝光，在阿难右：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于是，佛在这个时候，又从他这个百宝轮掌里头，飞出去一道宝光，像鸟飞那么快，也就像闪电似的。这也可以有一个比喻，就好像我们用手电筒；手电筒这么一开开，这个电射出去，很远就可以看得见。佛的手上可以放宝光，比手电筒那光照得更清楚了。这道宝光在阿难右边飞过去，</w:t>
      </w:r>
    </w:p>
    <w:p w14:paraId="0F0A843D" w14:textId="60931968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即时阿难回首右盼：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即时阿难就回头向右，看佛这个宝光到底飞到什么地方去了？飞出多远？阿难这么样子，（上人作回头状）就回头望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217FE124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又放一光，在阿难左；阿难又则回首左盼：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在正望着的时候，佛在轮掌里头，又放出来一道光，在阿难的左边；阿难又回头向左来盼。好像现在的探照灯，从空中这么一射，射多远都看得见东西，大约就是这样子。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盼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，就是看的样子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41ECF8C5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佛告阿难：汝头今日，何因摇动：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佛又问阿难：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你现在头为什么左顾右盼的这么摇动呢？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</w:p>
    <w:p w14:paraId="3B107D7A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阿难言：我见如来出妙宝光，来我左右，故左右观，头自摇动：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阿难就说：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我看见如来放这种妙宝光明，来到我左边，又到我的右边。所以我往左看一看，又往右观看观看。我因为看这个光，头就摇动了。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</w:p>
    <w:p w14:paraId="02AA77FB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阿难！汝盼佛光，左右动头，为汝头动？为复见动：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佛又问阿难：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阿难哪！你看这个佛光，就向左右这么动头。你头这么动，这是你这个头来回这么摇动呢？还是你这个见性来回这么摇动呢？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</w:p>
    <w:p w14:paraId="60C996AC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世尊！我头自动。而我见性，尚无有止，谁为摇动：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阿难回答佛说：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我的头自己这么摇动的。而我这个能见的见性，连一个静的相貌都没有，又怎么会摇动呢？所以我知道是头自摇动，而这个见性没有摇动，见性是如如不动的。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止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，就是不动，也就是头先那个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静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字的意思。这是阿难答覆佛这样子说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30A6310F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佛言：如是：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佛说：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你这个说得也对了！这个道理你也没有说错。不像以前你认贼作子，那么样尽认妄想当你的真心了！现在你明白这个见性是不动的了，你现在是有点办法了！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这是佛很欢喜的一个赞叹的词。佛说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如是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对的，你说这个很对的！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</w:p>
    <w:p w14:paraId="0CCBE29D" w14:textId="77777777" w:rsidR="00AF1519" w:rsidRPr="003E74FA" w:rsidRDefault="00AF1519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72B4DE7E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N4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普责迷认（分三）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  <w:t>O1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取昔所悟客尘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O2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令观现前主空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O3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怪责自取流转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今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O1</w:t>
      </w:r>
    </w:p>
    <w:p w14:paraId="1FC88402" w14:textId="77777777" w:rsidR="00F17EA2" w:rsidRPr="003E74FA" w:rsidRDefault="00F17EA2" w:rsidP="00AF1519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于是如来普告大众：若复众生，以摇动者，名之为尘；以不住者，名之为客</w:t>
      </w:r>
      <w:r w:rsidRPr="003E74FA">
        <w:rPr>
          <w:color w:val="auto"/>
          <w:sz w:val="18"/>
        </w:rPr>
        <w:t>。</w:t>
      </w:r>
    </w:p>
    <w:p w14:paraId="1B2BE2A9" w14:textId="77777777" w:rsidR="00AF1519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于是如来普告大众：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当到这个时候，佛就对大众说了，你们现在听到我讲这个道理，一定都很明白了，一定对这个道理都很清楚了，我不必再讲了。</w:t>
      </w:r>
    </w:p>
    <w:p w14:paraId="7644FBC6" w14:textId="77777777" w:rsidR="00AF1519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可是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若复众生，以摇动者，名之为尘：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假设有其他的众生，他以摇动的这种东西，就叫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尘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</w:t>
      </w:r>
    </w:p>
    <w:p w14:paraId="6A7CFA7E" w14:textId="7DA32164" w:rsidR="00F17EA2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以不住者，名之为客：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以不在这儿住的，就叫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客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。为什么这样呢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？</w:t>
      </w:r>
    </w:p>
    <w:p w14:paraId="1539C2E3" w14:textId="77777777" w:rsidR="00A76CBB" w:rsidRDefault="00A76CBB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790603C7" w14:textId="77777777" w:rsidR="00A76CBB" w:rsidRDefault="00A76CBB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05FAB3C9" w14:textId="77777777" w:rsidR="00A76CBB" w:rsidRDefault="00A76CBB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27D24617" w14:textId="77777777" w:rsidR="00A76CBB" w:rsidRPr="003E74FA" w:rsidRDefault="00A76CBB" w:rsidP="00790802">
      <w:pPr>
        <w:spacing w:after="0" w:line="240" w:lineRule="auto"/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</w:pPr>
    </w:p>
    <w:p w14:paraId="0ADC1459" w14:textId="77777777" w:rsidR="00AF1519" w:rsidRPr="003E74FA" w:rsidRDefault="00AF1519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57A2B5B3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lastRenderedPageBreak/>
        <w:t>O2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令观现前主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空</w:t>
      </w:r>
    </w:p>
    <w:p w14:paraId="18216C85" w14:textId="77777777" w:rsidR="00F17EA2" w:rsidRPr="003E74FA" w:rsidRDefault="00F17EA2" w:rsidP="00AF1519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汝观阿难，头自动摇，见无所动。又汝观我，手自开合，见无舒卷</w:t>
      </w:r>
      <w:r w:rsidRPr="003E74FA">
        <w:rPr>
          <w:color w:val="auto"/>
          <w:sz w:val="18"/>
        </w:rPr>
        <w:t>。</w:t>
      </w:r>
    </w:p>
    <w:p w14:paraId="026B8571" w14:textId="77777777" w:rsidR="00AF1519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汝观阿难，头自动摇，见无所动：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你们大众现在看见阿难这头来回晃，来回摇动。可是阿难方才没有讲吗？这个见性是没有所动的。</w:t>
      </w:r>
    </w:p>
    <w:p w14:paraId="554CF1A6" w14:textId="2ACFD6AD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又汝观我，手自开合，见无舒卷：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你们现在所有的大众，都看见我这手伸开又合上，合上又伸开；可是这个见性没有伸开，也没有再卷起来。这个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卷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（音：眷）字，在这儿应该读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卷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把它卷起来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3E6FD0E8" w14:textId="77777777" w:rsidR="00AF1519" w:rsidRPr="003E74FA" w:rsidRDefault="00AF1519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03DF4427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O3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怪责自取流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转</w:t>
      </w:r>
    </w:p>
    <w:p w14:paraId="27462D4A" w14:textId="77777777" w:rsidR="00F17EA2" w:rsidRPr="003E74FA" w:rsidRDefault="00F17EA2" w:rsidP="00AF1519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云何汝今，以动为身？以动为境？从始洎终，念念生灭，遗失真性，颠倒行事，性心失真，认物为己，轮回是中，自取流转</w:t>
      </w:r>
      <w:r w:rsidRPr="003E74FA">
        <w:rPr>
          <w:color w:val="auto"/>
          <w:sz w:val="18"/>
        </w:rPr>
        <w:t>。</w:t>
      </w:r>
    </w:p>
    <w:p w14:paraId="4A442E4C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这是佛反问大众说，你们现在看得清清楚楚的，阿难的头自动，这个见没有摇动，也没有卷起来，也没有把它伸开。既然是这样，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云何汝今，以动为身？以动为境：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为什么你们大众现在，还以这个动的东西，就当你们自己的身体？你不能见着你自己真正的那个见性，而拿这个身体就当你真实的一个东西了，所以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以动为境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。但本来这个动，它是个境，不是你自性所有的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34B0FF37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从始洎终，念念生灭：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洎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，就是当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到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字讲。从开始到最后，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念念生灭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，在你这个念里头，用你的识来用事，前念生后念灭，前念生后念灭，这生灭生灭；你尽在这个生灭里头做功夫，做活计了，所以没有真正明白这个见性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36E5AD3A" w14:textId="77777777" w:rsidR="00AF1519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佛现在就又呵斥大家，说大众都错了！</w:t>
      </w:r>
    </w:p>
    <w:p w14:paraId="053BA026" w14:textId="0266A572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遗失真性，颠倒行事：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你们从无始以来到现在，都把你们那个真性给丢了。其实这个丢，不是真丢了，就是好像丢了似的。为什么好像丢了？众生不知道自性这种不动不摇的境界，没有明白这个道理，所以好像失掉了似的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5B7B8A00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因为遗失真性，就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颠倒行事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，做事情本来应该往好的做，他偏偏往坏的做；本来应该做善事，他偏偏去做恶事去，这叫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颠倒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。再给你们讲一个比喻，人倒起来，脚冲上，头冲下，这就叫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颠倒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。或者你脚冲下，头冲上；你拿鞋往头上戴，拿帽子往脚上穿，这也叫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颠倒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。或者你小时候，父、母亲叫你去读书，你不愿意读书，这也叫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颠倒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。还有，人家都睡觉，你就要在这儿大吵大闹，扰乱人家睡不着觉，这都叫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颠倒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。总而言之，颠倒的事情，就是不顺乎情理的事情，背道而驰。好像现在要到南三藩市去，人家往南走，你往北走，背道而行，这就叫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颠倒行事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2D6A04AF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性心失真，认物为己：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因为你行事颠倒，所以你的性和心不合作了。不合作，就失去这种真实性了，所以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认物为己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，你就认外边的境界当你自己了！也就是你不应该认你这个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旅店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是自己，可是你却认这个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旅店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就是你自己了。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物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，一切万物都叫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物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57426984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因为认物为己，所以就生出种种的执着，种种的事情都看不破了，也不明理了。因为不明理，结果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轮回是中，自取流转：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就在六道里头转来转去，头出头没，自己去找生死。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流转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就是生死；自己去找生死，自己去跟着生死跑，这叫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自取流转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29D6D2C8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可是生死的问题，你自己如果不颠倒，能不认贼作子，不认物为己，你就可以把生死了了。想要了生死，这个问题很容易的，就在你自己向后一转就是了。你现在往前走，就是走的生死的路。你向后一转，这生死就了了，没有什么大的困难，就在乎你自己去做，你自己转身就是！只要能回头转身，生死就了了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苦海无边，回头是岸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，那苦海没有边，你一转，回过头来就是岸了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6FF8C45C" w14:textId="77777777" w:rsidR="000D77A8" w:rsidRPr="003E74FA" w:rsidRDefault="00F17EA2" w:rsidP="00790802">
      <w:pPr>
        <w:spacing w:after="0" w:line="240" w:lineRule="auto"/>
        <w:jc w:val="right"/>
        <w:rPr>
          <w:rFonts w:ascii="Microsoft YaHei" w:eastAsia="Microsoft YaHei" w:hAnsi="Microsoft YaHei" w:cs="SimSun"/>
          <w:b/>
          <w:bCs/>
          <w:kern w:val="0"/>
          <w:sz w:val="18"/>
          <w:szCs w:val="18"/>
          <w14:ligatures w14:val="none"/>
        </w:rPr>
        <w:sectPr w:rsidR="000D77A8" w:rsidRPr="003E74FA" w:rsidSect="00790802">
          <w:pgSz w:w="11906" w:h="16838"/>
          <w:pgMar w:top="1417" w:right="1417" w:bottom="1417" w:left="1417" w:header="708" w:footer="454" w:gutter="0"/>
          <w:cols w:space="708"/>
          <w:docGrid w:linePitch="360"/>
        </w:sectPr>
      </w:pPr>
      <w:r w:rsidRPr="003E74FA">
        <w:rPr>
          <w:rFonts w:ascii="Microsoft YaHei" w:eastAsia="Microsoft YaHei" w:hAnsi="Microsoft YaHei" w:cs="Times New Roman"/>
          <w:b/>
          <w:bCs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原卷一</w:t>
      </w:r>
      <w:r w:rsidRPr="003E74FA">
        <w:rPr>
          <w:rFonts w:ascii="Microsoft YaHei" w:eastAsia="Microsoft YaHei" w:hAnsi="Microsoft YaHei" w:cs="SimSun"/>
          <w:b/>
          <w:bCs/>
          <w:kern w:val="0"/>
          <w:sz w:val="18"/>
          <w:szCs w:val="18"/>
          <w14:ligatures w14:val="none"/>
        </w:rPr>
        <w:t>终</w:t>
      </w:r>
    </w:p>
    <w:p w14:paraId="74B1AFC4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lastRenderedPageBreak/>
        <w:t>M3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显见不灭（分四．十番显见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3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）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  <w:t>N1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会众作意启请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N2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匿王出词别请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N3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如来征显不灭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N4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王等极为庆喜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今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N1</w:t>
      </w:r>
    </w:p>
    <w:p w14:paraId="5FB0D602" w14:textId="77777777" w:rsidR="00F17EA2" w:rsidRPr="003E74FA" w:rsidRDefault="00F17EA2" w:rsidP="00AF1519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尔时阿难，及诸大众，闻佛示诲，身心泰然。念无始来，失却本心，妄认缘尘分别影事。今日开悟，如失乳儿，忽遇慈母。合掌礼佛，愿闻如来，显出身心真妄虚实，现前生灭与不生灭，二发明性</w:t>
      </w:r>
      <w:r w:rsidRPr="003E74FA">
        <w:rPr>
          <w:color w:val="auto"/>
          <w:sz w:val="18"/>
        </w:rPr>
        <w:t>。</w:t>
      </w:r>
    </w:p>
    <w:p w14:paraId="1E0EE278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尔时阿难，及诸大众，闻佛示诲，身心泰然：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当尔之时，阿难和这大菩萨、大阿罗汉、大比丘等众，听见佛这种的教化、这种的训诲，身心觉得都舒服。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泰然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，就是非常舒服，觉得非常轻泰，觉得特别好；就是很自在的，一点痛苦也没有，觉得再没有那么好法了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0A2FC867" w14:textId="77777777" w:rsidR="00AF1519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念无始来，失却本心：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可是又回想起来，在无始劫以来，把自己的本心失去了，尽用妄想心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这个识心、分别心，去用事。</w:t>
      </w:r>
    </w:p>
    <w:p w14:paraId="2234A71F" w14:textId="77777777" w:rsidR="00AF1519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妄认缘尘分别影事：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妄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，就是错误。误认外边这种缘和尘的境界，妄认这个妄想心是真实的。这是阿难领悟到自己错了，尽在六根门头这个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影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做一些个虚妄的事情，尽在外边以妄想心、执着心、骄傲心这种种的攀缘心来用事，真正自性的功夫一点也没有。</w:t>
      </w:r>
    </w:p>
    <w:p w14:paraId="3C12E3F8" w14:textId="6627DC20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今日开悟，如失乳儿，忽遇慈母：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现在大家都一起开悟了。就好像小孩子没有奶吃；本来小孩子是吃奶的，但是没有奶吃了，这是很辛苦啰！很饿了！忽然他这个慈母回来了，就有奶吃了。这比方以前没有开悟的时候，就好像小孩子没有奶吃一样；现在开悟了，就好像妈妈回来了，当然有奶吃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58C628B5" w14:textId="77777777" w:rsidR="00AF1519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合掌礼佛：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于是乎大家就合起掌向佛来礼拜，来谢佛这种法的恩惠。</w:t>
      </w:r>
    </w:p>
    <w:p w14:paraId="3BC07AC9" w14:textId="58FC0E8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愿闻如来，显出身心真妄虚实，现前生灭与不生灭，二发明性：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就为着愿意闻到如来显示出身心的真、妄、虚、实，并显示出我们每一个人现前这种生灭心与不生灭心，这两种的性。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显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，就是把它显露、表明出来；表明出来这个身和心，什么是真的、什么是妄的？什么是虚的、什么是实的？求佛来指示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623334C1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什么叫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生灭的心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？什么叫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不生灭的心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？生灭的心，就是我们这个识心，也就是我们这个攀缘心。所谓攀缘心，就是向外驰求，到外边去找去，不在自性上用功夫。什么叫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不生灭心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？就是在自性上用功夫。用什么功夫呢？你能体验到这个山河大地、森罗万象，一切一切，无非是诸佛的法身；诸佛的法身没有生灭的，所以我们每一个人的常住真心性净明体，也没有生灭的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617BB1BE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为什么我们有生灭、有生死？就因为不认识这个常住真心性净明体，也就是因为我们这个狂心没有息。所谓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狂心若歇，歇即菩提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狂心若休息停止了，就是你的菩提心现前。所以我们菩提没有显现，就因为狂心不息；因为有这个狂心，那个菩提心就露不出来，被这狂心给遮盖住了。现在所讲的每一段经文，都是要显露出我们每一个人的真心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41B9137D" w14:textId="77777777" w:rsidR="00AF1519" w:rsidRPr="003E74FA" w:rsidRDefault="00AF1519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615EB9DC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N2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匿王出词别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请</w:t>
      </w:r>
    </w:p>
    <w:p w14:paraId="0A0D2616" w14:textId="77777777" w:rsidR="00F17EA2" w:rsidRPr="003E74FA" w:rsidRDefault="00F17EA2" w:rsidP="00AF1519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时波斯匿王，起立白佛：我昔未承诸佛诲敕，见迦旃延、毗罗胝子，咸言：此身死后断灭，名为涅槃。我虽值佛，今犹狐疑。云何发挥，证知此心不生灭地？今此大众，诸有漏者，咸皆愿闻</w:t>
      </w:r>
      <w:r w:rsidRPr="003E74FA">
        <w:rPr>
          <w:color w:val="auto"/>
          <w:sz w:val="18"/>
        </w:rPr>
        <w:t>。</w:t>
      </w:r>
    </w:p>
    <w:p w14:paraId="357AC274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时波斯匿王，起立白佛：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波斯匿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是梵语，叫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战胜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，又叫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胜军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，又叫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月光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。因为他生的时候，正好遇到佛出世放光，他的父亲以为就是他出世放光，所以叫他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月光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。在佛还没有讲话的时候，大众里边有一个波斯匿王，就站起来对佛说了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4182B947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我昔未承诸佛诲敕，见迦旃延、毗罗胝子：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我在以前没有受佛教化的时候，我是一个信外道的人。信什么外道呢？信那种断见的外道；这个外道就叫迦旃延，又有一个叫毗罗胝子。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迦旃延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是梵语，翻到中文就叫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剪发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，就是用剪子剪发；因为这个外道他以前不剪发。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毗罗胝子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，就是毗罗胝的儿子；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毗罗胝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是他母亲的名字，翻译到中文就叫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不做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。不做什么呢？就不做好事；坏事他可随便做，专门做坏事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4F0AAA2A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这两个外道说什么呢？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咸言：此身死后断灭，名为涅槃：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他们都说：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这个身死后就没有了，也没有因，也没有果；也没有来生，也没有前生。根本人死如灯灭，就是也没有灵魂，也没知觉，也没有性，什么都没有的，这就叫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‘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涅槃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’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，一个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‘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不生不灭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’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了。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断灭了，就是没有了嘛！所以他也就没有生灭了嘛！这是外道这么样讲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672EF123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lastRenderedPageBreak/>
        <w:t>可是我告诉你们每一个人：这个样子就大错而特错了！人死不是断灭的。所以佛教和外道有分别，就是在这一点！有的外道就说是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断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，有的外道就讲说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常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；一个主断，一个主常，这种外道是误人最厉害的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0EE5AA6D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我虽值佛，今犹狐疑：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波斯匿王又接着说了，虽然我值遇到佛出世了，佛现在来教化我，我现在还是狐疑不信。不信什么呢？不信佛所说的道理，我还是觉得人死了是断灭的，是没有了，归于断灭。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人死如灯灭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，这也就没有了，这就是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涅槃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。我认为涅槃就是死了，什么都没有了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1BC7E1DB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怎么叫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狐疑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呢？狐狸性情多疑，你讲什么，它也不相信。怎么样多疑呢？到寒冬这个时候，水冻冰了，这狐狸在冰上走；它走一步用耳朵听一听，走一步用耳朵听一听。它为什么这样子呢？它就听听这个冰是不是有响动啊？如果有响动，它赶快退回去；因为这冰若一响，它就知道这个冰冻得不厚，会把它掉到河里去。它非常聪明，所以说人聪明，就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有狐狸那么聪明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；这就叫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狐疑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，它心里多疑善变，它总也防备着你和任何人，这狐狸是这样子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5E304242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云何发挥，证知此心不生灭地？今此大众，诸有漏者，咸皆愿闻：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得怎么样子能发挥，知道我这个心真正不生灭的道理呢？能证明出来我这个心不生不灭吗？现在在这个法会的这些个大众，所有一切没得到漏尽通这些个人，统统都想要明白这个道理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7C6AC48D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咸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，是统统。没得漏尽通，就是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有漏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；漏到什么地方去？漏到欲界、色界、无色界这三界里边来。漏到这里怎么样？就受生死；没了生死，这都叫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有漏的人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。现在大众统统都想要了解这种不生灭法，能证知不生灭的这种心了，他们都好证果，可以得到无漏了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7AB7D3B6" w14:textId="77777777" w:rsidR="00AF1519" w:rsidRPr="003E74FA" w:rsidRDefault="00AF1519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2703489D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N3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如来征显不灭（分二）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  <w:t>O1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显身有迁变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O2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指见无生灭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O1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分二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  <w:t>P1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略彰变灭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P2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详叙变灭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今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P1</w:t>
      </w:r>
    </w:p>
    <w:p w14:paraId="44057E62" w14:textId="77777777" w:rsidR="00F17EA2" w:rsidRPr="003E74FA" w:rsidRDefault="00F17EA2" w:rsidP="00AF1519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佛告大王：汝身现在，今复问汝：汝此肉身，为同金刚，常住不朽？为复变坏？</w:t>
      </w:r>
      <w:r w:rsidRPr="003E74FA">
        <w:rPr>
          <w:rFonts w:cs="Times New Roman"/>
          <w:color w:val="auto"/>
          <w:sz w:val="18"/>
        </w:rPr>
        <w:br/>
      </w:r>
      <w:r w:rsidRPr="003E74FA">
        <w:rPr>
          <w:rFonts w:hint="eastAsia"/>
          <w:color w:val="auto"/>
          <w:sz w:val="18"/>
        </w:rPr>
        <w:t>世尊！我今此身，终从变灭。</w:t>
      </w:r>
      <w:r w:rsidRPr="003E74FA">
        <w:rPr>
          <w:rFonts w:cs="Times New Roman"/>
          <w:color w:val="auto"/>
          <w:sz w:val="18"/>
        </w:rPr>
        <w:br/>
      </w:r>
      <w:r w:rsidRPr="003E74FA">
        <w:rPr>
          <w:rFonts w:hint="eastAsia"/>
          <w:color w:val="auto"/>
          <w:sz w:val="18"/>
        </w:rPr>
        <w:t>佛言：大王！汝未曾灭，云何知灭？</w:t>
      </w:r>
      <w:r w:rsidRPr="003E74FA">
        <w:rPr>
          <w:rFonts w:cs="Times New Roman"/>
          <w:color w:val="auto"/>
          <w:sz w:val="18"/>
        </w:rPr>
        <w:br/>
      </w:r>
      <w:r w:rsidRPr="003E74FA">
        <w:rPr>
          <w:rFonts w:hint="eastAsia"/>
          <w:color w:val="auto"/>
          <w:sz w:val="18"/>
        </w:rPr>
        <w:t>世尊！我此无常变坏之身，虽未曾灭。我观现前，念念迁谢，新新不住，如火成灰，渐渐销殒，殒亡不息。决知此身，当从灭尽。</w:t>
      </w:r>
      <w:r w:rsidRPr="003E74FA">
        <w:rPr>
          <w:rFonts w:cs="Times New Roman"/>
          <w:color w:val="auto"/>
          <w:sz w:val="18"/>
        </w:rPr>
        <w:br/>
      </w:r>
      <w:r w:rsidRPr="003E74FA">
        <w:rPr>
          <w:rFonts w:hint="eastAsia"/>
          <w:color w:val="auto"/>
          <w:sz w:val="18"/>
        </w:rPr>
        <w:t>佛言：如是</w:t>
      </w:r>
      <w:r w:rsidRPr="003E74FA">
        <w:rPr>
          <w:color w:val="auto"/>
          <w:sz w:val="18"/>
        </w:rPr>
        <w:t>！</w:t>
      </w:r>
    </w:p>
    <w:p w14:paraId="21CE5D28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这一段文，是佛问波斯匿王，你这个身究竟坏不坏？波斯匿王就对佛说，这个身将来是坏的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04D87C0F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佛告大王：汝身现在，今复问汝：汝此肉身，为同金刚，常住不朽？为复变坏：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佛对波斯匿王说：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你这个身体现在是存在着，现在我设一个问题来问问你：你这个肉身，是不是好像金刚钻那样坚固，永远都不会坏，永远都不会朽烂呢？还是会变坏呢？究竟怎么样子啊？是会坏、不会坏啊？你告诉我！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</w:p>
    <w:p w14:paraId="001C0B98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世尊！我今此身，终从变灭：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波斯匿王听到佛这样一问他，也不加思索就答覆说：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世尊！我这个身体啊！将来一定会没有的、灭了！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</w:p>
    <w:p w14:paraId="4EF565EA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佛言：大王！汝未曾灭，云何知灭：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曾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字应该读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音。佛听见波斯匿王说他这个身体终究是归于断灭的，就又来问他：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大王！你现在还没有灭呢！你怎么知道你这个身体，将来就归于变灭呢？你现在还没有死，怎么就知道将来会死呢？告诉我！你怎么就会知道这么多的道理呢？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</w:p>
    <w:p w14:paraId="3753957B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波斯匿王就回答世尊说了，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世尊！我此无常变坏之身，虽未曾灭：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我这不会常的一个变坏之身，现在虽然是没有坏灭、没有死，但我这个身体不是永远的，最多也就是七、八十年，八、九十年；总而言之，不会超过一百岁的，所以这不是长远的一个身体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1C9A5EE3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我观现前：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我现在观察。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，就是仔细观察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里外观察、前后观察、远近观察、自他观察。我看看人，看看我自己，一般人都是会死的，那么我自己也是一样的，所以我这么观察，这是对外。现在我不是观察外边，我观察现前念念，观察我里边这个心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6936DDB7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lastRenderedPageBreak/>
        <w:t>念念迁谢，新新不住：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前边那个念生起了，后边那个念就灭了；这个念生出，那个念就死了，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新新不住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，这个新的念头永远都不会存在的。生出来这个是新，那个念生出，这个又变成旧的。这好像波浪，那个波浪生生不已，一个浪追着一个浪，这叫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迁谢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，就是变迁了；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谢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，就是谢落了、没有了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78E4989C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如火成灰，渐渐销殒，殒亡不息：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就好像这个香火变成香灰一样。那个香火点着了，它一点一点都变成灰，渐渐就都落去了；这火现出来，等一等这新的灰又把这火都盖去了。这个灰落下来，就没有了，这等于死亡一样，总也不停止。这个灰，就是表示陈旧了，那火是新的，但是那个新的随时就变成灰了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销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，就是把它变化了；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殒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，就是殒落。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销殒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，由这火上就跌下去，变成尘，没有了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74BF7E6C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决知此身，当从灭尽：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所以我决定决定的、毫无疑问的知道：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这个身，将来一定会归到灭尽的！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他这口气是决定的，一点没有疑问的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这是波斯匿王说的，不是我说的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7161E8D9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佛言：如是：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释迦牟尼佛听见波斯匿王这样讲，就说：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你说得对，是这样子！念念迁流，这个身子是终归变灭的。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</w:p>
    <w:p w14:paraId="1016EAEE" w14:textId="77777777" w:rsidR="00AF1519" w:rsidRPr="003E74FA" w:rsidRDefault="00AF1519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542EB129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P2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详叙变灭（分三）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  <w:t>Q1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较量老少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Q2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详叙变状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Q3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总结必灭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今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Q1</w:t>
      </w:r>
    </w:p>
    <w:p w14:paraId="1E4F5421" w14:textId="77777777" w:rsidR="00F17EA2" w:rsidRPr="003E74FA" w:rsidRDefault="00F17EA2" w:rsidP="00AF1519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大王！汝今生龄，已从衰老，颜貌何如童子之时？</w:t>
      </w:r>
      <w:r w:rsidRPr="003E74FA">
        <w:rPr>
          <w:rFonts w:cs="Times New Roman"/>
          <w:color w:val="auto"/>
          <w:sz w:val="18"/>
        </w:rPr>
        <w:br/>
      </w:r>
      <w:r w:rsidRPr="003E74FA">
        <w:rPr>
          <w:rFonts w:hint="eastAsia"/>
          <w:color w:val="auto"/>
          <w:sz w:val="18"/>
        </w:rPr>
        <w:t>世尊！我昔孩孺，肤腠润泽；年至长成，血气充满。而今颓龄，迫于衰耄，形色枯悴，精神昏昧，发白面皱，逮将不久，如何见比充盛之时</w:t>
      </w:r>
      <w:r w:rsidRPr="003E74FA">
        <w:rPr>
          <w:color w:val="auto"/>
          <w:sz w:val="18"/>
        </w:rPr>
        <w:t>？</w:t>
      </w:r>
    </w:p>
    <w:p w14:paraId="645B2E7B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佛虽然印可波斯匿王这个说法，可是他这个见解，还有问题在后边呢！所以佛又问波斯匿王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1913233D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大王！汝今生龄，已从衰老，颜貌何如童子之时：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生龄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，就是年龄。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现在你的年龄，已经都老了！你现在面上也有皱纹了，胡须大约也白了，头发也都变成雪了，这衰老的相现前啰！那你的相貌比较你在小孩子，孩提之年那个时候，怎么样子呢？你老年的相貌和童子的相貌有没有分别？有没有什么转变哪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佛就这么问波斯匿王。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颜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，是颜容；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，就是相貌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0E3BACFC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波斯匿王答覆说，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世尊！我昔孩孺，肤腠润泽；年至长成，血气充满：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我在小孩子的时候，皮肤、肌理都非常光润。等我长大了，血气就充满了；这时候我血气方刚，觉得身体非常壮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22680083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孩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，就是孩提的时候；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孺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，就是孺慕。孺慕，言其在小孩子的时候，对于父母有一种思慕，有的时候撒娇，有的时候对父母不太守规矩，想要父母也原谅他。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肤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，就是皮肤；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腠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腠理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的意思，就是在这个皮里边，肉外边，还没有到肉那个地方，那就叫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腠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润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，就是很滋润的；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泽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，就很光泽的。你看小孩子那个面貌，有红似白的，就那样子非常光润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0AE86794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而今颓龄，迫于衰耄：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现在我的年纪大了，已经迫近到衰耄的时间了。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颓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，就是颓老；好像墙倒了，那叫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颓垣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颓龄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，就表示老了，这个身体要不帮忙了；这个身体就要来迫迁，叫你搬家，不能住了。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衰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，就是衰败了。那么波斯匿王迫于衰耄，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耄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，也就是老年的一个称呼。本来人到六十岁叫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耋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，八十岁叫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耄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；所以帝尧不是说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耄期倦于勤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？因为他八十多岁了，也懒惰了，不愿意去管理国家的政事了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10DA3EE8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这个人哪！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君子有三戒，少之时，血气未定，戒之在色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，年少的人要戒色、戒淫欲；如果你不戒淫欲，把你的身体就弄得不健康了。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及其壮也，血气方刚，戒之在斗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，等到你壮年的时候，血气方刚，要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戒之在斗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，你不要尽找人去打架。人家打你吗？你退一步，不要和人打架。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及其老也，血气既衰，戒之在得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，就像波斯匿王这时候，就可以说是血气既衰了；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戒之在得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，得，就贪得无厌；老年人不要生出一种贪心来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1FAC0F38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形色枯悴，精神昏昧，发白面皱：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这个形色都枯槁而憔悴了，精神也昏昧了，头发白了，脸也都皱了！这年纪老了，不像年纪轻的时候，记什么东西记得很清楚的；什么他也记不住了，就昏昧了！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昏昧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，就是不明白，什么事情也都看不明白了；人说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老糊涂了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，老得糊涂了，精神也不好了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但是可没有得精神病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26D08F04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我方才不说他的发变成雪了吗？这叫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发白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。年纪轻的印度人没有白头发的，老年人也就变成白头发了。所谓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渐渐鸡皮鹤发，看看行步龙钟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，那个肉皮子就像鸡皮似的，一个疙瘩、一个疙瘩的，这叫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鸡皮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。鹤发，就是头发都白了。说有的老人家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鹤发童颜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，他可不是童颜，他是面皱了，面上左一个褶子，右一个褶子，很难看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lastRenderedPageBreak/>
        <w:t>的！年纪轻的时候，很英俊、很美貌的，到年纪老，面上这皱纹不知多少，比牛皮那个皱纹恐怕还多，所以这非常难看了，英文叫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 xml:space="preserve"> ugly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2A0B64B8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逮将不久，如何见比充盛之时：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我就将死了，不长久了，怎么可以和壮年那个充盛的时候来相比呢？这是不同的了！他说这句话的时候，有无量的感慨啊！一定是：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唉！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叹一口气：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我就快死了！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广东话说：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离那头儿近了！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哪一头呢？死那头，离死那头儿近了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64486D29" w14:textId="77777777" w:rsidR="00AF1519" w:rsidRPr="003E74FA" w:rsidRDefault="00AF1519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1223BFA3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Q2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详叙变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状</w:t>
      </w:r>
    </w:p>
    <w:p w14:paraId="007B8D10" w14:textId="77777777" w:rsidR="00F17EA2" w:rsidRPr="003E74FA" w:rsidRDefault="00F17EA2" w:rsidP="00AF1519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佛言：大王！汝之形容，应不顿朽？</w:t>
      </w:r>
      <w:r w:rsidRPr="003E74FA">
        <w:rPr>
          <w:rFonts w:cs="Times New Roman"/>
          <w:color w:val="auto"/>
          <w:sz w:val="18"/>
        </w:rPr>
        <w:br/>
      </w:r>
      <w:r w:rsidRPr="003E74FA">
        <w:rPr>
          <w:rFonts w:hint="eastAsia"/>
          <w:color w:val="auto"/>
          <w:sz w:val="18"/>
        </w:rPr>
        <w:t>王言：世尊！变化密移，我诚不觉，寒暑迁流，渐至于此。何以故？我年二十，虽号年少，颜貌已老初十岁时；三十之年，又衰二十。于今六十又过于二，观五十时，宛然强壮。</w:t>
      </w:r>
      <w:r w:rsidRPr="003E74FA">
        <w:rPr>
          <w:rFonts w:cs="Times New Roman"/>
          <w:color w:val="auto"/>
          <w:sz w:val="18"/>
        </w:rPr>
        <w:br/>
      </w:r>
      <w:r w:rsidRPr="003E74FA">
        <w:rPr>
          <w:rFonts w:hint="eastAsia"/>
          <w:color w:val="auto"/>
          <w:sz w:val="18"/>
        </w:rPr>
        <w:t>世尊！我见密移，虽此殂落，其间流易，且限十年。若复令我微细思惟，其变宁唯一纪二纪？实为年变；岂唯年变？亦兼月化；何直月化？兼又日迁。沉思谛观，刹那刹那，念念之间，不得停住</w:t>
      </w:r>
      <w:r w:rsidRPr="003E74FA">
        <w:rPr>
          <w:color w:val="auto"/>
          <w:sz w:val="18"/>
        </w:rPr>
        <w:t>。</w:t>
      </w:r>
    </w:p>
    <w:p w14:paraId="1EDF3ECF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佛听波斯匿王有无穷的感慨，很叹气的，说是他也就快死了，青年的时代已经都跑了，大约也不会像青年时候那么样活动。青年欢喜譬如去运动啊，打球啊，或者跳舞，什么地方都想去看一看，活动活动。这年纪老了，这些个事情也都不能做了；于是，就觉得很不高兴的样子。所以说，我现在老啰！不能和青年的时候来比啰！那个时候真快乐。现在啊，真是没有意思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7579542D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佛言：大王！汝之形容，应不顿朽：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你这个身形，应该不是马上就老的吧？你说的是你这个会变坏的，还有不变坏的呢！你到你里边去找一找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4A9F4AE7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王言：世尊！变化密移，我诚不觉：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波斯匿王听佛说，他有应该不即刻就朽坏的。他说：世尊哪！人老这种的情形，你觉察不到的，它是默默中就迁变了；我真的不知不觉。人由小而大，由少而壮，由壮而老，都不知道怎么就会壮的，怎么就会老的？我自己实实在在、老老实实地讲，我没有感觉到自己怎么样老的，哪一天开始老的；但是现在这老相也现前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5C096E96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寒暑迁流，渐至于此：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由夏而冬，由冬而夏；寒来暑往，秋收冬藏，一年一年的，这个寒暑这么变化迁流，渐渐地就到现在我这个老样子了。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老样子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是什么样子？就是波斯匿王那个老样子！迈步，这个腿也懒了，也要不帮忙了。吃饭，手也要不帮忙了，手就颤了。头发白了、面上皱纹不知多少，眼睛上的眉毛也很长了；有的时候看东西，要把眉毛拨一拨，才能看得见。你说，这个多麻烦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36B2FA7B" w14:textId="77777777" w:rsidR="00AF1519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何以故：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为什么我现在老得这个样子呢？</w:t>
      </w:r>
    </w:p>
    <w:p w14:paraId="70E45531" w14:textId="6DC19661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我年二十，虽号年少，颜貌已老初十岁时；三十之年，又衰二十：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我在二十岁的时候，虽然那时候号称是个年轻人，可是我的容貌，可老过我十岁做小孩子那个时候；等到我三十岁的时候，比二十岁的时候又老了。这就我方才所说的：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少之时，血气未定，戒之在色；及其壮也，血气方刚，戒之在斗；及其老也，血气既衰，戒之在得。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</w:p>
    <w:p w14:paraId="02A53DCD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于今六十，又过于二，观五十时，宛然强壮：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我现在已经六十二岁了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六十花甲子，又过了两岁。我现在回想，观察观察我五十岁那个时候，比现在可强壮得多啰！五十岁那时候，嘿，我这两手或者还可以拿动几百斤的东西，现在大约几十斤的也困难了！这是波斯匿王感觉他都老了，没有什么用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31A30241" w14:textId="77777777" w:rsidR="00AF1519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波斯匿王又叫一声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世尊：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世尊哪！</w:t>
      </w:r>
    </w:p>
    <w:p w14:paraId="1840A4D6" w14:textId="34CA90CB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我见密移，虽此殂落，其间流易，且限十年：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我见潜移变迁这种的道理，真是不容易知道。虽然身体一天比一天衰落，在这个期间，这种变更，好像流水那么逝去，我暂且以每隔十年为限期。时光非常之快的，所谓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光阴似箭，日月如梭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；我以前说，从我十岁那时候来做比较，二十岁就老过十岁，三十岁就老过二十岁，四十岁就老过三十岁，五十岁就老过四十岁，六十岁又老过五十岁，这么样子，把我就赶得也老了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5249D1A2" w14:textId="77777777" w:rsidR="002F13B3" w:rsidRPr="003E74FA" w:rsidRDefault="002F13B3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46D63D5F" w14:textId="74FC187A" w:rsidR="00AF1519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b/>
          <w:bCs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若复令我微细思惟，其变宁唯一纪二纪？实为年变：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若再叫我微细微细地来想一想、来算一算这种的经过，它这个变迁，哪里仅仅是十二年（一纪是十二年），或者二十四年？这实实在在是年年都有变化，年年都不同样的，年年都会老的；就是我一年老过一年。</w:t>
      </w:r>
    </w:p>
    <w:p w14:paraId="478AD950" w14:textId="77777777" w:rsidR="00AF1519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岂唯年变？亦兼月化：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哪里仅仅年内而有变化？每一个月都有变化的，这个月就老过前一个月。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兼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，是并兼着。</w:t>
      </w:r>
    </w:p>
    <w:p w14:paraId="0300648A" w14:textId="23FD4D4A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lastRenderedPageBreak/>
        <w:t>何直月化？兼又日迁：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止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一样的讲法。何止，哪里只是单单月化呢？并且一天就比一天老，一天就老过一天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411DAE7E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沉思谛观：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沉思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，我这么把脑筋沉静下来，想一想。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谛观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，谛审而观。我问一问自己：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你怎么样老的啊？哪一年老的？哪一个月老的啊？哪一个日子老的啊？哪一个时候老的啊？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这么算计算计，自己这么观察一下，这叫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谛观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2ABBDFA2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刹那刹那，念念之间，不得停住：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在这很短、很短的时间，就在每个念之间，这个老的情形不停。所以到现在我老得这样，太不中用了，吃东西也不香了；睡觉，觉得这个皮肉都搁着很痛的。啊，这个老境现前哪，实在是苦啰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047F1BC1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怎么叫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刹那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呢？在《仁王护国般若经》上说得很明白，这一念里头，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有九十个刹那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；一念是很短啊！就这一念的时候，就有九十个刹那。在一刹那之中呢？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有九百个生灭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；不容易明白的、不容易觉察到的，在这一刹那里边，就有九百个生灭。讲到这个地方，这是很微细的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383E0E13" w14:textId="77777777" w:rsidR="00AF1519" w:rsidRPr="003E74FA" w:rsidRDefault="00AF1519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1B585CAF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Q3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总结必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灭</w:t>
      </w:r>
    </w:p>
    <w:p w14:paraId="27E86770" w14:textId="77777777" w:rsidR="00F17EA2" w:rsidRPr="003E74FA" w:rsidRDefault="00F17EA2" w:rsidP="00AF1519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故知我身，终从变灭</w:t>
      </w:r>
      <w:r w:rsidRPr="003E74FA">
        <w:rPr>
          <w:color w:val="auto"/>
          <w:sz w:val="18"/>
        </w:rPr>
        <w:t>。</w:t>
      </w:r>
    </w:p>
    <w:p w14:paraId="19D50091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【编按】从</w:t>
      </w:r>
      <w:r w:rsidRPr="003E74FA">
        <w:rPr>
          <w:rFonts w:ascii="Microsoft YaHei" w:eastAsia="Microsoft YaHei" w:hAnsi="Microsoft YaHei" w:cs="Cambria"/>
          <w:b/>
          <w:bCs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故知我身，终从变灭</w:t>
      </w:r>
      <w:r w:rsidRPr="003E74FA">
        <w:rPr>
          <w:rFonts w:ascii="Microsoft YaHei" w:eastAsia="Microsoft YaHei" w:hAnsi="Microsoft YaHei" w:cs="Cambria"/>
          <w:b/>
          <w:bCs/>
          <w:kern w:val="0"/>
          <w:sz w:val="18"/>
          <w:szCs w:val="18"/>
          <w14:ligatures w14:val="none"/>
        </w:rPr>
        <w:t>……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发海潮音，遍告同会</w:t>
      </w:r>
      <w:r w:rsidRPr="003E74FA">
        <w:rPr>
          <w:rFonts w:ascii="Microsoft YaHei" w:eastAsia="Microsoft YaHei" w:hAnsi="Microsoft YaHei" w:cs="Cambria"/>
          <w:b/>
          <w:bCs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，为一九七四年之补讲，并融入一九八九年所补讲者</w:t>
      </w:r>
      <w:r w:rsidRPr="003E74FA">
        <w:rPr>
          <w:rFonts w:ascii="Microsoft YaHei" w:eastAsia="Microsoft YaHei" w:hAnsi="Microsoft YaHei" w:cs="SimSun"/>
          <w:b/>
          <w:bCs/>
          <w:kern w:val="0"/>
          <w:sz w:val="18"/>
          <w:szCs w:val="18"/>
          <w14:ligatures w14:val="none"/>
        </w:rPr>
        <w:t>。</w:t>
      </w:r>
    </w:p>
    <w:p w14:paraId="1B837C17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故知我身，终从变灭：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波斯匿王说完了前边这个变灭的道理：万事万物时时刻刻都在潜移变化，都有个生灭的相存在。所以他说，我因为前边所见的这个境界、这种情形，我现在知道我这个身体，将来是会没有的，变灭了！不是常住的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5B315991" w14:textId="77777777" w:rsidR="00AF1519" w:rsidRPr="003E74FA" w:rsidRDefault="00AF1519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1E3C47CA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O2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指见无生灭（分三）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  <w:t>P1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征定许说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P2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所见不变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P3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能见不灭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今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P1</w:t>
      </w:r>
    </w:p>
    <w:p w14:paraId="099AC429" w14:textId="77777777" w:rsidR="00F17EA2" w:rsidRPr="003E74FA" w:rsidRDefault="00F17EA2" w:rsidP="00AF1519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佛告大王：汝见变化，迁改不停，悟知汝灭；亦于灭时，汝知身中有不灭耶？</w:t>
      </w:r>
      <w:r w:rsidRPr="003E74FA">
        <w:rPr>
          <w:rFonts w:cs="Times New Roman"/>
          <w:color w:val="auto"/>
          <w:sz w:val="18"/>
        </w:rPr>
        <w:br/>
      </w:r>
      <w:r w:rsidRPr="003E74FA">
        <w:rPr>
          <w:rFonts w:hint="eastAsia"/>
          <w:color w:val="auto"/>
          <w:sz w:val="18"/>
        </w:rPr>
        <w:t>波斯匿王合掌白佛：我实不知。</w:t>
      </w:r>
      <w:r w:rsidRPr="003E74FA">
        <w:rPr>
          <w:rFonts w:cs="Times New Roman"/>
          <w:color w:val="auto"/>
          <w:sz w:val="18"/>
        </w:rPr>
        <w:br/>
      </w:r>
      <w:r w:rsidRPr="003E74FA">
        <w:rPr>
          <w:rFonts w:hint="eastAsia"/>
          <w:color w:val="auto"/>
          <w:sz w:val="18"/>
        </w:rPr>
        <w:t>佛言：我今示汝不生灭性</w:t>
      </w:r>
      <w:r w:rsidRPr="003E74FA">
        <w:rPr>
          <w:color w:val="auto"/>
          <w:sz w:val="18"/>
        </w:rPr>
        <w:t>。</w:t>
      </w:r>
    </w:p>
    <w:p w14:paraId="1F6E4E1B" w14:textId="77777777" w:rsidR="00AF1519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波斯匿王说完了他自己身体是一定会变灭的道理。</w:t>
      </w:r>
    </w:p>
    <w:p w14:paraId="3E5904EE" w14:textId="77777777" w:rsidR="00AF1519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佛告大王：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佛听波斯匿王这样讲，于是乎就告诉波斯匿王说，</w:t>
      </w:r>
    </w:p>
    <w:p w14:paraId="11642014" w14:textId="65B726D1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汝见变化，迁改不停，悟知汝灭；亦于灭时，汝知身中有不灭耶：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大王！你看见了你这个身体的变化迁改不停，由少而壮，由壮而老，由老而将来会死，所以知道你这个身体将来一定是断灭的。可是，就在断灭这个时候，你知不知道你身中还有不断灭的东西吗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？</w:t>
      </w:r>
    </w:p>
    <w:p w14:paraId="492F682C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波斯匿王合掌白佛：我实不知：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波斯匿王听佛这样讲，于是合起掌来，对佛就说：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我真真实实的，不知道这个道理。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</w:p>
    <w:p w14:paraId="189E7AE1" w14:textId="48D7A06B" w:rsidR="002F13B3" w:rsidRPr="003E74FA" w:rsidRDefault="00F17EA2" w:rsidP="00790802">
      <w:pPr>
        <w:spacing w:after="0" w:line="240" w:lineRule="auto"/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佛言：我今示汝不生灭性：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佛说：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我现在指示你这个不生不灭，恒常不变的这种本性！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</w:p>
    <w:p w14:paraId="564DFD79" w14:textId="77777777" w:rsidR="00AF1519" w:rsidRPr="003E74FA" w:rsidRDefault="00AF1519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607F16C8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P2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所见不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变</w:t>
      </w:r>
    </w:p>
    <w:p w14:paraId="0699E34E" w14:textId="77777777" w:rsidR="00F17EA2" w:rsidRPr="003E74FA" w:rsidRDefault="00F17EA2" w:rsidP="00AF1519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大王！汝年几时，见恒河水？</w:t>
      </w:r>
      <w:r w:rsidRPr="003E74FA">
        <w:rPr>
          <w:rFonts w:cs="Times New Roman"/>
          <w:color w:val="auto"/>
          <w:sz w:val="18"/>
        </w:rPr>
        <w:br/>
      </w:r>
      <w:r w:rsidRPr="003E74FA">
        <w:rPr>
          <w:rFonts w:hint="eastAsia"/>
          <w:color w:val="auto"/>
          <w:sz w:val="18"/>
        </w:rPr>
        <w:t>王言：我生三岁，慈母携我谒耆婆天，经过此流，尔时即知是恒河水。</w:t>
      </w:r>
      <w:r w:rsidRPr="003E74FA">
        <w:rPr>
          <w:rFonts w:cs="Times New Roman"/>
          <w:color w:val="auto"/>
          <w:sz w:val="18"/>
        </w:rPr>
        <w:br/>
      </w:r>
      <w:r w:rsidRPr="003E74FA">
        <w:rPr>
          <w:rFonts w:hint="eastAsia"/>
          <w:color w:val="auto"/>
          <w:sz w:val="18"/>
        </w:rPr>
        <w:t>佛言：大王！如汝所说，二十之时，衰于十岁；乃至六十，日月岁时，念念迁变。则汝三岁，见此河时，至年十三，其水云何？</w:t>
      </w:r>
      <w:r w:rsidRPr="003E74FA">
        <w:rPr>
          <w:rFonts w:cs="Times New Roman"/>
          <w:color w:val="auto"/>
          <w:sz w:val="18"/>
        </w:rPr>
        <w:br/>
      </w:r>
      <w:r w:rsidRPr="003E74FA">
        <w:rPr>
          <w:rFonts w:hint="eastAsia"/>
          <w:color w:val="auto"/>
          <w:sz w:val="18"/>
        </w:rPr>
        <w:t>王言：如三岁时，宛然无异；乃至于今，年六十二，亦无有异</w:t>
      </w:r>
      <w:r w:rsidRPr="003E74FA">
        <w:rPr>
          <w:color w:val="auto"/>
          <w:sz w:val="18"/>
        </w:rPr>
        <w:t>。</w:t>
      </w:r>
    </w:p>
    <w:p w14:paraId="339EAFBB" w14:textId="77777777" w:rsidR="00AF1519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佛说，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大王！汝年几时，见恒河水：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你在几岁的时候，见过这恒河的水呢？</w:t>
      </w:r>
    </w:p>
    <w:p w14:paraId="58B1E959" w14:textId="7B602CAC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王言：我生三岁，慈母携我谒耆婆天，经过此流，尔时即知是恒河水：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波斯匿王就说：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我出生后三岁时，我慈悲的母亲携带着我到耆婆天的庙上，去给我求寿。经过恒河这个流水，在那时候我看见，就知道这是恒河的水。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lastRenderedPageBreak/>
        <w:t>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耆婆天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，也就是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长寿天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。到长寿天庙那儿去求，大约到那儿就说：令我这个小孩子长命百岁，又快高、长大之类的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3C51D625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佛言：大王！如汝所说：二十之时，衰于十岁；乃至六十，日月岁时，念念迁变。则汝三岁，见此河时，至年十三，其水云何：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佛对波斯匿王说：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大王啊！就像你前边所说的：你二十岁的时候，就老过十岁那个时候；乃至六十岁，经过日日月月、岁岁时时的，念念都在迁变。那么在你三岁，见这个恒河水的时候，到你十三岁的时候，这个水是什么样子呢？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</w:p>
    <w:p w14:paraId="2A9128FA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王言：如三岁时，宛然无异；乃至于今，年六十二，亦无有异：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波斯匿王说：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我看见这个水，还是和我三岁那时见的水，是一样的，宛然没有什么分别。甚至于到现在，我年已经六十二岁了，这个水也没有什么两样。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</w:p>
    <w:p w14:paraId="1DDDC900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有一些个学者在皮毛上用功夫，说是波斯匿王的年龄有问题。这根本就是没有事情来找事情干！吃饱了饭，愿意收拾收拾垃圾、清洁清洁地方，没有旁的可干；所以到厕所里去收拾收拾粪，这是应该的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48F67277" w14:textId="77777777" w:rsidR="00AF1519" w:rsidRPr="003E74FA" w:rsidRDefault="00AF1519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6074D818" w14:textId="69C86C7A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P3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能见不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灭</w:t>
      </w:r>
    </w:p>
    <w:p w14:paraId="7D92FB6A" w14:textId="77777777" w:rsidR="00F17EA2" w:rsidRPr="003E74FA" w:rsidRDefault="00F17EA2" w:rsidP="00AF1519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佛言：汝今自伤发白面皱，其面必定皱于童年。则汝今时观此恒河，与昔童时观河之见，有童耄不？</w:t>
      </w:r>
      <w:r w:rsidRPr="003E74FA">
        <w:rPr>
          <w:rFonts w:cs="Times New Roman"/>
          <w:color w:val="auto"/>
          <w:sz w:val="18"/>
        </w:rPr>
        <w:br/>
      </w:r>
      <w:r w:rsidRPr="003E74FA">
        <w:rPr>
          <w:rFonts w:hint="eastAsia"/>
          <w:color w:val="auto"/>
          <w:sz w:val="18"/>
        </w:rPr>
        <w:t>王言：不也！世尊！</w:t>
      </w:r>
      <w:r w:rsidRPr="003E74FA">
        <w:rPr>
          <w:rFonts w:cs="Times New Roman"/>
          <w:color w:val="auto"/>
          <w:sz w:val="18"/>
        </w:rPr>
        <w:br/>
      </w:r>
      <w:r w:rsidRPr="003E74FA">
        <w:rPr>
          <w:rFonts w:hint="eastAsia"/>
          <w:color w:val="auto"/>
          <w:sz w:val="18"/>
        </w:rPr>
        <w:t>佛言：大王！汝面虽皱，而此见精，性未曾皱。皱者为变，不皱非变。变者受灭；彼不变者，元无生灭，云何于中受汝生死？而犹引彼末伽黎等，都言此身死后全灭</w:t>
      </w:r>
      <w:r w:rsidRPr="003E74FA">
        <w:rPr>
          <w:color w:val="auto"/>
          <w:sz w:val="18"/>
        </w:rPr>
        <w:t>。</w:t>
      </w:r>
    </w:p>
    <w:p w14:paraId="0AC40487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佛言：汝今自伤发白面皱，其面必定皱于童年；则汝今时观此恒河，与昔童时观河之见，有童耄不：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佛又说：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波斯匿王！你现在自己这么伤感，说你头发也白了，面也生了皱纹了。你脸面这个皱纹，是老的时候有，童年的时候没有，所以你说老了。那么你现在见这个恒河，和你童年的时候所见这个恒河，这个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‘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’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，有没有童子和耄老的分别？而那个水有没有年轻，有没有老过呢？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</w:p>
    <w:p w14:paraId="1CEE5BA1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王言：不也！世尊：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波斯匿王就说：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世尊！不会的！我这个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‘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’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没有变。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虽然他像那些个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scholar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（学者）那么愚痴，但是也知道不是这样子，他知道没有变的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2E06D76C" w14:textId="77777777" w:rsidR="00AF1519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佛言：大王：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佛听他这么说了，又对波斯匿王说，大王啊！汝面虽皱，</w:t>
      </w:r>
    </w:p>
    <w:p w14:paraId="7F3DE5E2" w14:textId="784C9BED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而此见精，性未曾皱：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你面虽然有皱纹了，可是你见恒河的这个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能见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的性，并没有皱纹，还是一样的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04A90A5D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皱者为变，不皱非变。变者受灭；彼不变者，元无生灭，云何于中受汝生死：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那么你面上有皱纹，这是一个变化；而你见精这个性没有皱纹，它是没有变的。变的，是会灭的；可是那个没有变的见性，它本来是没有生灭的。既然没有生灭，你怎么可以说，这个见性也和你这个身体一样受死呢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？</w:t>
      </w:r>
    </w:p>
    <w:p w14:paraId="39932D0D" w14:textId="13320E54" w:rsidR="002F13B3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而犹引彼末伽黎等，都言此身死后全灭：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你尚且还引出来那些有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断灭见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的外道人等，他们都说：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这个身体死后就全灭，就断了！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所以他们完全是执断、执常，你跟着他们学啊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？</w:t>
      </w:r>
    </w:p>
    <w:p w14:paraId="5BC9CD0F" w14:textId="77777777" w:rsidR="00AF1519" w:rsidRPr="003E74FA" w:rsidRDefault="00AF1519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51EBBA34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N4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王等极为庆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喜</w:t>
      </w:r>
    </w:p>
    <w:p w14:paraId="5B5334A1" w14:textId="77777777" w:rsidR="00F17EA2" w:rsidRPr="003E74FA" w:rsidRDefault="00F17EA2" w:rsidP="00AF1519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王闻是言，信知身后，舍生趣生；与诸大众，踊跃欢喜，得未曾有</w:t>
      </w:r>
      <w:r w:rsidRPr="003E74FA">
        <w:rPr>
          <w:color w:val="auto"/>
          <w:sz w:val="18"/>
        </w:rPr>
        <w:t>。</w:t>
      </w:r>
    </w:p>
    <w:p w14:paraId="2216F93B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王闻是言，信知身后，舍生趣生：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波斯匿王听见佛这样说了之后，他生出一种信心，知道这个身死了之后，舍了这个身，又有来生这个道理，有前世、今世、来世，三世的果报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6663FFC2" w14:textId="77777777" w:rsidR="00F17EA2" w:rsidRDefault="00F17EA2" w:rsidP="00790802">
      <w:pPr>
        <w:spacing w:after="0" w:line="240" w:lineRule="auto"/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与诸大众，踊跃欢喜，得未曾有：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他在这个时候，与法会的大众，都因为明白多一点的真理了，所以他们都欢喜踊跃，得到从来也没有过的真实法乐。说：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哦，这个性无生灭的道理我们从来都不知道的！我们完全迷于生灭断常这个道理了！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</w:p>
    <w:p w14:paraId="2C8528D4" w14:textId="77777777" w:rsidR="00A76CBB" w:rsidRDefault="00A76CBB" w:rsidP="00790802">
      <w:pPr>
        <w:spacing w:after="0" w:line="240" w:lineRule="auto"/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</w:pPr>
    </w:p>
    <w:p w14:paraId="30623C7B" w14:textId="77777777" w:rsidR="00A76CBB" w:rsidRDefault="00A76CBB" w:rsidP="00790802">
      <w:pPr>
        <w:spacing w:after="0" w:line="240" w:lineRule="auto"/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</w:pPr>
    </w:p>
    <w:p w14:paraId="62788064" w14:textId="77777777" w:rsidR="00A76CBB" w:rsidRDefault="00A76CBB" w:rsidP="00790802">
      <w:pPr>
        <w:spacing w:after="0" w:line="240" w:lineRule="auto"/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</w:pPr>
    </w:p>
    <w:p w14:paraId="612F71D4" w14:textId="77777777" w:rsidR="00A76CBB" w:rsidRPr="003E74FA" w:rsidRDefault="00A76CBB" w:rsidP="00790802">
      <w:pPr>
        <w:spacing w:after="0" w:line="240" w:lineRule="auto"/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</w:pPr>
    </w:p>
    <w:p w14:paraId="3D785894" w14:textId="77777777" w:rsidR="00AF1519" w:rsidRPr="003E74FA" w:rsidRDefault="00AF1519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25579F94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lastRenderedPageBreak/>
        <w:t>M4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显见不失（分三．十番显见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4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）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  <w:t>N1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阿难因悟反疑前语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N2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如来发明因倒说失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N3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深责迷倒结合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今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N1</w:t>
      </w:r>
    </w:p>
    <w:p w14:paraId="2D91AC09" w14:textId="77777777" w:rsidR="00F17EA2" w:rsidRPr="003E74FA" w:rsidRDefault="00F17EA2" w:rsidP="00AF1519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阿难即从座起，礼佛合掌，长跪白佛：世尊！若此见闻，必不生灭；云何世尊名我等辈，遗失真性，颠倒行事？愿兴慈悲，洗我尘垢</w:t>
      </w:r>
      <w:r w:rsidRPr="003E74FA">
        <w:rPr>
          <w:color w:val="auto"/>
          <w:sz w:val="18"/>
        </w:rPr>
        <w:t>。</w:t>
      </w:r>
    </w:p>
    <w:p w14:paraId="4881A2BF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阿难即从座起，礼佛合掌，长跪白佛：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在这个时候，阿难又生了怀疑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不是阿难生怀疑，阿难也是代表众生来问的。于是就从座站起来，先向佛顶礼，然后合起掌来，长跪在那儿，对佛说了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6A60BBA5" w14:textId="77777777" w:rsidR="00AF1519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世尊！若此见闻，必不生灭；云何世尊名我等辈，遗失真性，颠倒行事：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见闻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也是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见性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。若是这个见性，它一定是不生灭的话；为什么世尊您说我们把真性都丢了，做的事都很颠倒的？</w:t>
      </w:r>
    </w:p>
    <w:p w14:paraId="304D4C2F" w14:textId="02D2C1C8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愿兴慈悲，洗我尘垢：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愿佛您发大慈悲，用大慈大悲的水，洗一洗我这种怀疑的尘垢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12EF5669" w14:textId="77777777" w:rsidR="00AF1519" w:rsidRPr="003E74FA" w:rsidRDefault="00AF1519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207075E7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N2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如来发明因倒说失（分二）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  <w:t>O1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即臂倒无失为喻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O2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以心倒无失合喻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O1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分三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  <w:t>P1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定臂之倒相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P2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定臂之正相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P3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明显倒非失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今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P1</w:t>
      </w:r>
    </w:p>
    <w:p w14:paraId="1567D5B2" w14:textId="77777777" w:rsidR="00F17EA2" w:rsidRPr="003E74FA" w:rsidRDefault="00F17EA2" w:rsidP="00AF1519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即时如来垂金色臂，轮手下指，示阿难言：汝今见我母陀罗手，为正为倒？</w:t>
      </w:r>
      <w:r w:rsidRPr="003E74FA">
        <w:rPr>
          <w:rFonts w:cs="Times New Roman"/>
          <w:color w:val="auto"/>
          <w:sz w:val="18"/>
        </w:rPr>
        <w:br/>
      </w:r>
      <w:r w:rsidRPr="003E74FA">
        <w:rPr>
          <w:rFonts w:hint="eastAsia"/>
          <w:color w:val="auto"/>
          <w:sz w:val="18"/>
        </w:rPr>
        <w:t>阿难言：世间众生，以此为倒；而我不知谁正谁倒</w:t>
      </w:r>
      <w:r w:rsidRPr="003E74FA">
        <w:rPr>
          <w:color w:val="auto"/>
          <w:sz w:val="18"/>
        </w:rPr>
        <w:t>？</w:t>
      </w:r>
    </w:p>
    <w:p w14:paraId="4B7DB8AC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即时如来垂金色臂，轮手下指，示阿难言：汝今见我母陀罗手，为正为倒：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佛的臂是金色的，佛身体也是金身的。佛听见阿难这么说，于是就把金色的手臂垂到下边去了，这五轮指手向下指。对阿难说：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你现在看见我这个印手了吗？我手下垂的时候，是正、还是倒啊？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</w:p>
    <w:p w14:paraId="3122825D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母陀罗手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也就是个手的名字，并不是什么手印，它也就是和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兜罗绵手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一样的，所以你不要把这儿又弄出个手印来！弄出手印，这一些个学密宗的，就说：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喔，佛都有手印，我们要快学学这手印（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mudra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）！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这个不可以这样讲的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0E399647" w14:textId="742EC182" w:rsidR="000D77A8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阿难言：世间众生，以此为倒；而我不知谁正谁倒：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阿难这时候因为以前贸贸然答覆，就碰了很多钉子；现在他学乖了，所以不说他自己了。阿难说：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世间所有的众生、所有的人，说您手下垂，这是倒了。而我阿难现在弄糊涂了，也不知道怎么样叫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‘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正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’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，怎么样叫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‘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倒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’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阿难不说一个决定辞，很滑溜的；就是说错了，也不是他自己的，是众生的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2B5F9882" w14:textId="77777777" w:rsidR="00AF1519" w:rsidRPr="003E74FA" w:rsidRDefault="00AF1519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7A82BA63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P2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定臂之正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相</w:t>
      </w:r>
    </w:p>
    <w:p w14:paraId="04356865" w14:textId="77777777" w:rsidR="00F17EA2" w:rsidRPr="003E74FA" w:rsidRDefault="00F17EA2" w:rsidP="00AF1519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佛告阿难：若世间人，以此为倒；即世间人，将何为正？</w:t>
      </w:r>
      <w:r w:rsidRPr="003E74FA">
        <w:rPr>
          <w:rFonts w:cs="Times New Roman"/>
          <w:color w:val="auto"/>
          <w:sz w:val="18"/>
        </w:rPr>
        <w:br/>
      </w:r>
      <w:r w:rsidRPr="003E74FA">
        <w:rPr>
          <w:rFonts w:hint="eastAsia"/>
          <w:color w:val="auto"/>
          <w:sz w:val="18"/>
        </w:rPr>
        <w:t>阿难言：如来竖臂，兜罗绵手上指于空，则名为正</w:t>
      </w:r>
      <w:r w:rsidRPr="003E74FA">
        <w:rPr>
          <w:color w:val="auto"/>
          <w:sz w:val="18"/>
        </w:rPr>
        <w:t>。</w:t>
      </w:r>
    </w:p>
    <w:p w14:paraId="0FF2AB0F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佛告阿难：若世间人，以此为倒；即世间人，将何为正：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佛对阿难又说：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你若说世间的众生，以这样子是倒。那么这所有的众生，手怎么样才算是正呢？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</w:p>
    <w:p w14:paraId="6B99130C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阿难言：如来竖臂，兜罗绵手上指于空，则名为正：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阿难就说：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如来您把臂向上竖起来，您的兜罗绵手上指虚空，那就叫正的。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他说他不知道，讲完了，他又说众人都是这么说的。这就是说：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说不对了，不怨我。说不对了，不是我的过错。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就是：人家是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推功揽过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，他是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推过揽功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038D4CA7" w14:textId="77777777" w:rsidR="00AF1519" w:rsidRPr="003E74FA" w:rsidRDefault="00AF1519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6A7CA0D4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P3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明颠倒非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失</w:t>
      </w:r>
    </w:p>
    <w:p w14:paraId="4A32CD64" w14:textId="77777777" w:rsidR="00F17EA2" w:rsidRPr="003E74FA" w:rsidRDefault="00F17EA2" w:rsidP="00AF1519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佛即竖臂，告阿难言：若此颠倒，首尾相换，诸世间人，一倍瞻视</w:t>
      </w:r>
      <w:r w:rsidRPr="003E74FA">
        <w:rPr>
          <w:color w:val="auto"/>
          <w:sz w:val="18"/>
        </w:rPr>
        <w:t>。</w:t>
      </w:r>
    </w:p>
    <w:p w14:paraId="19FE5025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佛即竖臂，告阿难言：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佛就把手臂竖起来，告诉阿难说。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若此颠倒，首尾相换；诸世间人，一倍瞻视：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若这个颠倒，头和尾掉过来相换，世间人就有两样的看法，就和前边那个看法不同了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4C55549C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lastRenderedPageBreak/>
        <w:t>这都是加倍迷、迷中更迷，不懂得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正、倒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的道理！上指，你说是正；下指，你说是倒；这根本就是一种颠倒！像这样颠倒，只是一个向上，一个向下，互相换一个位子而已，手的本身并没有两样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7F8C5B7D" w14:textId="77777777" w:rsidR="00AF1519" w:rsidRPr="003E74FA" w:rsidRDefault="00AF1519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009BD538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O2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以心倒无失合喻（分三）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  <w:t>P1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标名合定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P2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身无正倒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P3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正倒从心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今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P1</w:t>
      </w:r>
    </w:p>
    <w:p w14:paraId="754F7213" w14:textId="77777777" w:rsidR="00F17EA2" w:rsidRPr="003E74FA" w:rsidRDefault="00F17EA2" w:rsidP="00AF1519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则知汝身，与诸如来清净法身，比类发明。如来之身，名正遍知；汝等之身，号性颠倒</w:t>
      </w:r>
      <w:r w:rsidRPr="003E74FA">
        <w:rPr>
          <w:color w:val="auto"/>
          <w:sz w:val="18"/>
        </w:rPr>
        <w:t>。</w:t>
      </w:r>
    </w:p>
    <w:p w14:paraId="03D82D9B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则知汝身，与诸如来清净法身，比类发明。如来之身，名正遍知；汝等之身，号性颠倒：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那么这样，由这个迷中之迷，你要知道，你这个身与诸佛如来清净的法身，这么彼此类推，来发明这个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见性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：佛的身，就叫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正遍知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；你们的身，就叫做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自性的颠倒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。如来正知一切，也遍知一切，知道什么叫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正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，什么叫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倒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。而你们就是颠倒过来了，以正为倒，以倒为正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1E485897" w14:textId="77777777" w:rsidR="00AF1519" w:rsidRPr="003E74FA" w:rsidRDefault="00AF1519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175A4524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P2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身无正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倒</w:t>
      </w:r>
    </w:p>
    <w:p w14:paraId="7D1B2188" w14:textId="77777777" w:rsidR="00F17EA2" w:rsidRPr="003E74FA" w:rsidRDefault="00F17EA2" w:rsidP="00AF1519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随汝谛观，汝身佛身，称颠倒者，名字何处，号为颠倒？</w:t>
      </w:r>
      <w:r w:rsidRPr="003E74FA">
        <w:rPr>
          <w:rFonts w:cs="Times New Roman"/>
          <w:color w:val="auto"/>
          <w:sz w:val="18"/>
        </w:rPr>
        <w:br/>
      </w:r>
      <w:r w:rsidRPr="003E74FA">
        <w:rPr>
          <w:rFonts w:hint="eastAsia"/>
          <w:color w:val="auto"/>
          <w:sz w:val="18"/>
        </w:rPr>
        <w:t>于时阿难与诸大众，瞪瞢瞻佛，目睛不瞬，不知身心颠倒所在</w:t>
      </w:r>
      <w:r w:rsidRPr="003E74FA">
        <w:rPr>
          <w:color w:val="auto"/>
          <w:sz w:val="18"/>
        </w:rPr>
        <w:t>。</w:t>
      </w:r>
    </w:p>
    <w:p w14:paraId="14E26C19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佛又说，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随汝谛观，汝身佛身，称颠倒者，名字何处，号为颠倒：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你好好观察观察、审视而观，你的身比起佛的身，叫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性颠倒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的这个名字，从什么地方出来的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？</w:t>
      </w:r>
    </w:p>
    <w:p w14:paraId="4D59C124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于时阿难与诸大众，瞪瞢瞻佛，目睛不瞬，不知身心颠倒所在：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阿难听得手足无措，不知道怎么样是正，怎么样是倒？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瞪瞢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，也就是瞢瞢然不明白，好像盲目的人看不见东西。在这个时候，阿难和所有在法会的大众，瞪起眼睛，瞻仰于佛，眼睛连眨都不眨了；也不知道身、心这个颠倒在什么地方？都迷了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41DC79B1" w14:textId="77777777" w:rsidR="00AF1519" w:rsidRPr="003E74FA" w:rsidRDefault="00AF1519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0753558D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P3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正倒从心（分三）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  <w:t>Q1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标如来慈悲告众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Q2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引昔教以明正相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Q3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责遣认以明正相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今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Q1</w:t>
      </w:r>
    </w:p>
    <w:p w14:paraId="2305C30A" w14:textId="77777777" w:rsidR="00F17EA2" w:rsidRPr="003E74FA" w:rsidRDefault="00F17EA2" w:rsidP="00AF1519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佛兴慈悲，哀愍阿难及诸大众，发海潮音，遍告同会</w:t>
      </w:r>
      <w:r w:rsidRPr="003E74FA">
        <w:rPr>
          <w:color w:val="auto"/>
          <w:sz w:val="18"/>
        </w:rPr>
        <w:t>：</w:t>
      </w:r>
    </w:p>
    <w:p w14:paraId="2F180EAE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佛兴慈悲，哀愍阿难及诸大众，发海潮音，遍告同会：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因为阿难请佛兴大慈悲，佛就令阿难遂心满愿。在这时候，佛生出一种慈悲的心，怜悯阿难和在会的大众，就发大声音，普遍地对所有在会的这些人说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48F7FDF4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Q2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引昔教以明正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相</w:t>
      </w:r>
    </w:p>
    <w:p w14:paraId="6CD66430" w14:textId="77777777" w:rsidR="00F17EA2" w:rsidRPr="003E74FA" w:rsidRDefault="00F17EA2" w:rsidP="00AF1519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诸善男子！我常说言，色心诸缘，及心所使，诸所缘法，唯心所现。汝身汝心，皆是妙明真精妙心中所现物</w:t>
      </w:r>
      <w:r w:rsidRPr="003E74FA">
        <w:rPr>
          <w:color w:val="auto"/>
          <w:sz w:val="18"/>
        </w:rPr>
        <w:t>。</w:t>
      </w:r>
    </w:p>
    <w:p w14:paraId="188E516A" w14:textId="77777777" w:rsidR="00AF1519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诸善男子：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诸位善男子！</w:t>
      </w:r>
    </w:p>
    <w:p w14:paraId="77CE6A83" w14:textId="026C874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我常说言，色心诸缘，及心所使，诸所缘法，唯心所现：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我以前常常讲过。讲过什么呢？色法、心法、诸缘，和心所法，所有这些缘生的法，都不出我们现前的一念真心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44D92524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色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，就是色法；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心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，就是心法。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心所使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，就是心所法。按照《百法明门论》所说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：</w:t>
      </w:r>
    </w:p>
    <w:p w14:paraId="5972B22A" w14:textId="77777777" w:rsidR="00F17EA2" w:rsidRPr="003E74FA" w:rsidRDefault="00F17EA2" w:rsidP="00AF1519">
      <w:pPr>
        <w:spacing w:after="0" w:line="240" w:lineRule="auto"/>
        <w:jc w:val="center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色法十一心法八　五十一个心所法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二十四个不相应　六个无为成百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法</w:t>
      </w:r>
    </w:p>
    <w:p w14:paraId="2029D82A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色法十一心法八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，色法有十一种。心法，就是八识心王，这有八种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0056941C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五十一个心所法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，心所法有五十一个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147CA947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二十四个不相应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，有二十四个不相应法，它与色法、心法都不相应，与无为法也不相应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0D76B7A1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六个无为成百法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，有六种无为。上列合起来，共计是百法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1E6F4B20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诸缘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，这缘有四种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（一）亲因缘：就是比较相接近的。（二）增上缘。（三）次第缘：这又有一个名字，叫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等无间缘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。（四）所缘缘：所缘的这种东西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2EA1DA08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lastRenderedPageBreak/>
        <w:t>那么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诸所缘法，唯心所现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所有缘生的这种法，都是不出我们现前的一念真心。所有的法，所谓山河大地、房廊屋舍、森罗万象，从什么地方有的呢？都是从我们人心里生出来的；一切一切的这些个东西，也都包藏在我们心里头，不是心被这些个东西包括着。如果你认识你本有的真心了，这些个东西也都没有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123634EF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汝身汝心，皆是妙明真精妙心中所现物：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你这个身和你这个识心，都是妙而又明的这种真精妙心当中所现出来的。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汝身汝心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，就是现在你这个身；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心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哪一个心呢？这个是识心。那么是不是在这个识心之外，另有一个妙心？不是的；就在这个识心本体上，就有个妙心。不过我们人不知道用，所以就以为这个识心就是我们的心了；其实这是认贼作子，所以就变成颠倒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7BB8F1FF" w14:textId="77777777" w:rsidR="00AF1519" w:rsidRPr="003E74FA" w:rsidRDefault="00AF1519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44996800" w14:textId="101E769C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Q3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责遗认以明正相（分三）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  <w:t>R1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怪责遗真认妄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R2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法说认遗之相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R3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喻说遗认之相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今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R1</w:t>
      </w:r>
    </w:p>
    <w:p w14:paraId="4C37A429" w14:textId="77777777" w:rsidR="00F17EA2" w:rsidRPr="003E74FA" w:rsidRDefault="00F17EA2" w:rsidP="00AF1519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云何汝等，遗失本妙圆妙明心宝明妙性，认悟中迷</w:t>
      </w:r>
      <w:r w:rsidRPr="003E74FA">
        <w:rPr>
          <w:color w:val="auto"/>
          <w:sz w:val="18"/>
        </w:rPr>
        <w:t>？</w:t>
      </w:r>
    </w:p>
    <w:p w14:paraId="0DA1A2C6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云何汝等，遗失本妙圆妙明心宝明妙性，认悟中迷：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我说，你们这一班人怎么都把这常住真心失去了？这本来就是圆满微妙而又光明的这个心，这种非常宝贵光明的妙性，你们怎么失去了呢？而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认悟中迷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你认为你是明白了，实际上你并不明白！不明白什么呢？不明白你这个常住真心性净明体。你不知道你有圆妙明心宝明妙性，却以为你所知道的那个识心，就是你的心了。你以为你明白、你了悟这种的心；其实这是一种迷，你没有明白！这就是你的颠倒，也就是你认贼作子这种的毛病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446E8BD4" w14:textId="77777777" w:rsidR="00AF1519" w:rsidRPr="003E74FA" w:rsidRDefault="00AF1519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0CEE2C4C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R2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法说认遗之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相</w:t>
      </w:r>
    </w:p>
    <w:p w14:paraId="28261316" w14:textId="77777777" w:rsidR="00F17EA2" w:rsidRPr="003E74FA" w:rsidRDefault="00F17EA2" w:rsidP="00AF1519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晦昧为空，空晦暗中，结暗为色。色杂妄想，想相为身。聚缘内摇，趣外奔逸，昏扰扰相，以为心性。一迷为心，决定惑为色身之内。不知色身，外洎山河虚空大地，咸是妙明真心中物</w:t>
      </w:r>
      <w:r w:rsidRPr="003E74FA">
        <w:rPr>
          <w:color w:val="auto"/>
          <w:sz w:val="18"/>
        </w:rPr>
        <w:t>。</w:t>
      </w:r>
    </w:p>
    <w:p w14:paraId="57B704AA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晦昧为空，空晦暗中，结暗为色：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我对你们说的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色、心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这个法，什么叫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色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呢？我现在告诉你！这个色法是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晦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，晦也就是一种黑暗表现；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昧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，昧也是不光明，就是很黑暗的。很黑暗的什么呢？这空。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晦昧为空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，就是很黑暗的，就变成一个顽空。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空晦暗中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，在这空又不光明里边，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结暗为色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，暗结集到一起了，这暗的情形，就变成有一个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暗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的形色了，这黑的色存在了；这算一个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黑色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结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，就是结集到一起了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233AC726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色杂妄想，想相为身：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结集到一起，有了形色，然后就搀杂上了这种妄想。由妄想和这个色相，又结成一个身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20F6CB08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前文说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晦昧为空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，晦昧也就是这个无明。这无明虽然说无明，但是你看不见的，所以它就等于顽空了！在这个空和无明的里边，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结暗为色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，就有一个形色产生，这也就是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无明缘行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这种的道理。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色杂妄想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，既然有了形色，这色又生出一种妄想。这妄想是什么呢？就是那个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识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无明缘行，行缘识，识缘名色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，这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想相为身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，就是因为妄想造成这个身体，也就是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名色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。这是十二因缘里头的道理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36D7BDA9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聚缘内摇，趣外奔逸，昏扰扰相，以为心性：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聚缘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，这种种的因缘，聚集到一起。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内摇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，这个时候，也就可以说是有了眼、耳、鼻、舌、身、意，有了六入。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聚缘内摇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，这也可以就说是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名色缘六入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。有了六入，这就有了触，所以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趣外奔逸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，这也就是一种触。怎么叫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趣外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呢？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趣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是走；走到外边去了。到外边去，就各处跑，这叫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奔逸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奔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就是奔跑，从这儿跑到那儿去，从那儿又跑到另一个那儿去，也就是这妄想心可以奔跑。那么这个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触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，也可以说奔跑，好像那小孩子有触觉了，这也叫奔跑。但是各处奔跑，因为自己没有真正的智慧，就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昏扰扰相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，不知道往什么地方跑。昏扰扰，这个扰扰就是乱跑的样子，不知道到什么地方去，东南西北，分别不清。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以为心性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，那么就以这种不明白的，做自己的心性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0D93C860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自己既然不明白，所以就好像丢了似的。丢了什么呢？把自己那个真正的圆妙明心宝明妙性，都失去了。这个失去不是真失去，就是好像失去而没有失去。因为以昏扰扰的这种相，做我们心性，没有用圆陀陀、光灼灼那种光明的心，所以就昏了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昏扰扰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，就是以不明白、不光明的这个做自己的心了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797AC564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一迷为心，决定惑为色身之内：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那么一旦有这种执迷不悟、迷而不悟，就认为自己这个真心，在色身之内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75F38835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一般的人都认为心在这个身里边，这是一个最大的错误！我们这个心并不在身里边。那么在身外边吗？也不是！因为不是心在我们身里边，而是我们人在这个真心里边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1ABD5543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lastRenderedPageBreak/>
        <w:t>所以才说，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不知色身，外洎山河虚空大地，咸是妙明真心中物：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你不明白，从你这个色身，往外到所有山河、虚空、大地、房廊屋舍；这种种的东西，都是你本妙明心，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真心中物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，是你那个真心里头的东西，不是你这个心外边的东西。所以你要知道，我们这个心包罗虚空万有，不是虚空包括着我们。你若明白这种道理了，那你这个真性就没有丢，你这个真心也没有丢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506984B1" w14:textId="77777777" w:rsidR="00AF1519" w:rsidRPr="003E74FA" w:rsidRDefault="00AF1519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6C7CB67E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R3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喻说遗认之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相</w:t>
      </w:r>
    </w:p>
    <w:p w14:paraId="0771E0BC" w14:textId="77777777" w:rsidR="00F17EA2" w:rsidRPr="003E74FA" w:rsidRDefault="00F17EA2" w:rsidP="00AF1519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譬如澄清百千大海，弃之，唯认一浮沤体，目为全潮，穷尽瀛渤</w:t>
      </w:r>
      <w:r w:rsidRPr="003E74FA">
        <w:rPr>
          <w:color w:val="auto"/>
          <w:sz w:val="18"/>
        </w:rPr>
        <w:t>。</w:t>
      </w:r>
    </w:p>
    <w:p w14:paraId="36C74192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这个好像什么呢？我给你举个比方。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譬如澄清百千大海，弃之，唯认一浮沤体，目为全潮，穷尽瀛渤：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好像一百个、一千个那么多的澄清大海，你不要，你把它放弃了。就认那么一个水泡，是全部的大海了，说你已经穷尽大的海和小的海了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152B5D80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浮沤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是海上一个水泡；你说这个浮沤就是大海了，这岂不是太错了吗？我们身里头那个识心，就好像浮沤那么小；身外边那个真心，就像百千大海那么大。你把百千大海那么大的海放弃了，你不认识、不知道它是海；你拿这么小小的一个浮沤，就当海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3BAEBAB6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也就好像你这个常住真心性净明体，你这个法性身是周遍法界的，什么地方它都在的。可是你不晓得这是你的真心，你就认为你身里边那个是你的心。就好像你看见大海上一个很小很小的浮沤，就认为这个浮沤就是大海的本体，这岂不是大错了吗？这也就好像你认你身里边那么小的心做为你的心了。你那个真心，也不是外边，也不是里边，是每一个人都具足的，只是你不认识你自己那个真心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17189641" w14:textId="77777777" w:rsidR="00AF1519" w:rsidRPr="003E74FA" w:rsidRDefault="00AF1519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393DAF56" w14:textId="01AE4EFB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N3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深责迷倒结合前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喻</w:t>
      </w:r>
    </w:p>
    <w:p w14:paraId="0E7C3A35" w14:textId="77777777" w:rsidR="00F17EA2" w:rsidRPr="003E74FA" w:rsidRDefault="00F17EA2" w:rsidP="00AF1519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汝等即是迷中倍人，如我垂手，等无差别，如来说为可怜愍者</w:t>
      </w:r>
      <w:r w:rsidRPr="003E74FA">
        <w:rPr>
          <w:color w:val="auto"/>
          <w:sz w:val="18"/>
        </w:rPr>
        <w:t>！</w:t>
      </w:r>
    </w:p>
    <w:p w14:paraId="4ED1AD10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差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字，读如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疵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5CE92649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汝等即是迷中倍人，如我垂手，等无差别：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现在你们没有证果的，没有得到无漏这些个人，就是在迷中之迷的人，这就和我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垂手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这个道理一样，没有什么分别的。我这手下垂，你就说是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倒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；往上伸，你又说是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正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。其实这一个手本来没有倒正，你却要起一个名，说是有倒正。本来没有问题，你却把它造出一个问题来。本来没有这么多的麻烦，你自己找麻烦；所以这叫迷中的倍人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迷中之迷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776EB8CD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如来说为可怜愍者：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佛看这种人，真是又可怜、又可愍，真是可怜愍的人。什么样人呢？就是迷中的倍人。本来不迷，他找来一个迷；找来一个迷还不要紧，他又迷上加迷，倍起来，加一倍或者加两倍，这叫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迷中的倍人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。为什么是迷中的倍人呢？你看，这么大的百千大海他不要，只取海里头一个小小的浮沤，就认为是全海了，说这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穷尽瀛渤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，把所有大的瀛、小的渤都穷尽了。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瀛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，就是大的一种海；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渤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，就是在海旁边，大约那个有小水的地方，不那么大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5E93835A" w14:textId="77777777" w:rsidR="00AF1519" w:rsidRPr="003E74FA" w:rsidRDefault="00AF1519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6DB47B18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M5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显见无还（分四．十番显见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 xml:space="preserve"> 5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）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  <w:t>N1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阿难求决取舍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N2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如来力为破显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N3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承前判决取舍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N4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结叹自述沦溺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今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N1</w:t>
      </w:r>
    </w:p>
    <w:p w14:paraId="3FE333D7" w14:textId="77777777" w:rsidR="00F17EA2" w:rsidRPr="003E74FA" w:rsidRDefault="00F17EA2" w:rsidP="00AF1519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阿难承佛悲救深诲，垂泣叉手，而白佛言：我虽承佛如是妙音，悟妙明心，元所圆满常住心地。而我悟佛现说法音，现以缘心，允所瞻仰。徒获此心，未敢认为本元心地。愿佛哀愍，宣示圆音，拔我疑根，归无上道</w:t>
      </w:r>
      <w:r w:rsidRPr="003E74FA">
        <w:rPr>
          <w:color w:val="auto"/>
          <w:sz w:val="18"/>
        </w:rPr>
        <w:t>。</w:t>
      </w:r>
    </w:p>
    <w:p w14:paraId="7BBC5CF5" w14:textId="77777777" w:rsidR="00AF1519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这个阿难，佛这样来开示他，说他是一个真正可怜愍的这类众生。</w:t>
      </w:r>
    </w:p>
    <w:p w14:paraId="0A489D25" w14:textId="69ABB7F0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阿难承佛悲救深诲：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阿难承蒙佛慈悲救护，又多次深深地教诲。因为阿难堕落到外道的家里了，在那儿非常危险，将毁戒体，佛就叫文殊菩萨用〈楞严咒〉去把他救回来，所以说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承佛悲救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。而且佛又左一次教诲他、右一次教诲他，教诲他不知道多少次了，所以说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深诲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1EC14659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垂泣叉手，而白佛言：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垂泣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，就是落泪，往下掉眼泪；眼泪左往下掉、右往下掉。阿难感激佛感激得没有办法了，就掉下了眼泪，叉着手（合掌），对佛就讲了，我虽承佛如是妙音，悟妙明心，元所圆满常住心地：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元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lastRenderedPageBreak/>
        <w:t>就是本来；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心地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，也就是真心。我阿难虽然承蒙佛说上边这么微妙的道理、这种法音，现在明白这种的妙明心，本来是圆满的，它是常住真心性净明体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77B476C1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而我悟佛，现说法音，现以缘心，允所瞻仰：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而我阿难所明白、所觉悟到的，佛现在所说这种最微妙的法音，我现在还是用这个攀缘心来瞻仰佛的相貌，和所说的音声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372FE4A9" w14:textId="77777777" w:rsidR="00AF1519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徒获此心：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我现在方才明白，现在才得到这个心，</w:t>
      </w:r>
    </w:p>
    <w:p w14:paraId="613CD3AE" w14:textId="04471CFE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未敢认为本元心地：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我还不敢承认本元心地。我虽然现在得到，可是还有点认不清楚，不敢承认它。这是阿难又来请问佛，这个阿难总有话讲，总有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question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（问题），问完了一个又一个。他现在得到这个心了，但是还不敢确实承认这个是他的心。佛指示说这个山河大地，这所有的都是你真心里边的东西；他明白这个道理，但是还没有即刻转过身来，所以还不敢接受，不敢正式承认。他不敢承认本元心地，很奇怪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7591A6EE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阿难听见佛指示：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这种见性，就是我们每一个人的常住真心。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可是他虽然听到了，却还不敢接受这种道理。为什么不敢接受呢？他说他听佛说法的时候，就是用这个攀缘心来听的；如果没有这个攀缘心，不也就没有法听了吗？他认为这个攀缘心没有了，就没有法了；这是一种错误，这是阿难又多了一重迷惑。因此，他虽然听见这个道理了，不敢即刻就接受这种的道理，做为他自己的真心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6FBDE7CD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所以又说，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愿佛哀愍，宣示圆音，拔我疑根，归无上道：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愿佛哀愍我、可怜我，我现在心里头这种怀疑的根，还没有去尽；请佛用圆满无碍的音来开示我，来拔出我心里头怀疑的根，我好能明白这无上的道理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6372A0AD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圆音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，是圆满无碍的音；圆音就是一个音，一个音也就是圆音。佛虽然是一个音来演说佛法，但是人听着人就懂，神听着神也懂，鬼听到鬼也懂，甚至于畜生听到畜生也懂，每一类的众生都明白佛所说的道理；这叫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佛以一音演说法，众生随类各得解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类，就是每一同类，或者人和人是一类，神和神是一类，菩萨和菩萨是一类，罗汉和罗汉是一类，大比丘和大比丘是一类，畜生就和畜生是一类，地狱众生就和地狱众生是一类，饿鬼和饿鬼也是一类。那么佛说法的时候，只要和佛有缘的众生，无论距离多远，也一样听得见；不但听见，而且就像在佛的身旁听法是一个样，并不觉得远。你说这妙不妙呢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？</w:t>
      </w:r>
    </w:p>
    <w:p w14:paraId="79765674" w14:textId="77777777" w:rsidR="002F13B3" w:rsidRPr="003E74FA" w:rsidRDefault="002F13B3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3F8AFAC5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N2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如来力为破显（分二）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  <w:t>O1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破缘心有还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O2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显见性无还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O1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分三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  <w:t>P1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破所缘之法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P2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破能缘之心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P3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指各有所还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今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P1</w:t>
      </w:r>
    </w:p>
    <w:p w14:paraId="51C31CF3" w14:textId="77777777" w:rsidR="00F17EA2" w:rsidRPr="003E74FA" w:rsidRDefault="00F17EA2" w:rsidP="00AF1519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佛告阿难：汝等尚以缘心听法，此法亦缘，非得法性。如人以手指月示人，彼人因指，当应看月。若复观指，以为月体，此人岂唯亡失月轮，亦亡其指。何以故？以所标指，为明月故</w:t>
      </w:r>
      <w:r w:rsidRPr="003E74FA">
        <w:rPr>
          <w:color w:val="auto"/>
          <w:sz w:val="18"/>
        </w:rPr>
        <w:t>。</w:t>
      </w:r>
    </w:p>
    <w:p w14:paraId="3BE316ED" w14:textId="77777777" w:rsidR="00AF1519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佛告阿难：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阿难请示佛拔他的疑根，他好可以得到无上的道果。佛随着就告诉阿难，</w:t>
      </w:r>
    </w:p>
    <w:p w14:paraId="453A77C2" w14:textId="431947C5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汝等尚以缘心听法，此法亦缘，非得法性：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们这一班人哪！现在仍然用这个攀缘心来听我说法；你用攀缘心来听法，这个法也变成一个缘了，而不是不生灭的，这变成一个生灭法了。这是你没得到法的本体，法的那个体性没有得到。为什么我这样说你们呢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？</w:t>
      </w:r>
    </w:p>
    <w:p w14:paraId="6F113360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如人以手指月示人，彼人因指，当应看月：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我给你举一个譬喻；好比有人用手指着月亮，告诉人说：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那是个月亮，你看见了没有？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那个人因为他手指头指着月，应该看月亮才对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3D9414F5" w14:textId="77777777" w:rsidR="00AF1519" w:rsidRPr="003E74FA" w:rsidRDefault="00F17EA2" w:rsidP="00790802">
      <w:pPr>
        <w:spacing w:after="0" w:line="240" w:lineRule="auto"/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若复观指，以为月体：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可是他指着月亮，那个人不向月亮那儿看，就看他手指头，以为他这个手指头就是月亮了：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啊，这是月亮啊？月亮就是这样子的啊？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</w:p>
    <w:p w14:paraId="01ECEB48" w14:textId="11F34B15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此人岂唯亡失月轮，亦亡其指：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这个人哪里仅仅就失去月轮？连他手指头都不认识，都丢了！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亡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，就是没有；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亡失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，就是丢了。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我告诉你！月亮在那儿呢！你不向月亮那儿看，你看我这个手指头做什么？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前面那儿说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遗失真性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，现在这个人拿手指头当月亮了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790AD0F1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何以故？以所标指，为明月故：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什么缘故我说他连手指头都丢了，没有了呢？就因为他认这个指着月亮的手指头当明月了。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标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，就是目标；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标指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，是说指示目标的手指头。你看这个人！他明月不认识，连手指头也都不认识了。这个人是谁呢？就是阿难这样的人！他就是这样子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2EFE98B4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这就比方说有人用手指头指着月，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月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就是真心，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所说的法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就是指；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指月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，就是指着那个真心。那么那个人叫你观月，你不观月，不找那个真心，单观这个手指头，以为手指头就是真心了；这样，真心也失了，连这个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lastRenderedPageBreak/>
        <w:t>法也不懂了。佛说这是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缘心听法，此法亦缘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，这个法也变成一个缘了，不是一个不生灭的了。所以这个真心他也不认识，指头也不认识，他把真心那种光明也都失掉了。这种人你说可怜、不可怜？我觉得这种人是可怜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7834F233" w14:textId="77777777" w:rsidR="00F17EA2" w:rsidRPr="003E74FA" w:rsidRDefault="00F17EA2" w:rsidP="00AF1519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岂唯亡指，亦复不识明之与暗。何以故？即以指体，为月明性；明暗二性，无所了故。汝亦如是</w:t>
      </w:r>
      <w:r w:rsidRPr="003E74FA">
        <w:rPr>
          <w:color w:val="auto"/>
          <w:sz w:val="18"/>
        </w:rPr>
        <w:t>！</w:t>
      </w:r>
    </w:p>
    <w:p w14:paraId="223C934D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岂唯亡指，亦复不识明之与暗：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人岂只是不认识这个手指呢！他也不明白、不认识这个光明和黑暗。说他不仅仅不认识这个月；把月也丢了，把手指头也丢了、失去了。那么究竟这个手指头失了没失呢？没有失。明月失了没有失呢？没有失，还是存在。不过他以为是失了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也不是他以为是失了，因为他不明白、不认识，所以就说他失了。这就是说，这个人根本他也就不知道什么叫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开悟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，什么叫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没有开悟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？也不知道什么叫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无明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，也不知道什么叫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真明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？</w:t>
      </w:r>
    </w:p>
    <w:p w14:paraId="3690A0BF" w14:textId="77777777" w:rsidR="00AF1519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何以故？即以指体，为月明性：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什么缘故他不明白呢？他以指头这个体性，说这个手指头就是个明月的本体了。这你说是不是颠倒？任何人都知道这是颠倒了，可是他就要这么颠倒来做。</w:t>
      </w:r>
    </w:p>
    <w:p w14:paraId="08EBC5B8" w14:textId="2471A340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明暗二性，无所了故：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这是因为光明和黑暗这两种的性质、体性，他不懂的缘故。他不知道什么叫明，什么叫暗，你说这是不是愚痴呢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？</w:t>
      </w:r>
    </w:p>
    <w:p w14:paraId="580CE807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汝亦如是：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阿难！你也就是这样子。什么样子？你也就是人家指着这个月，你不看月，你看指。你不单看指，你以指头为月亮了；所以你把月亮也丢了，手指头也跑了，明和暗也无所明了了！你就是这样子！你以攀缘心听法，听来听去，你就愈听愈愚痴，愈听愈笨，你愈跑愈远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022E39A0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阿难这个时候不知道做什么感想？以前把这个心丢了，他就惊慌恐怖，不知怎么样子了，矍然起座。那么现在佛说他把这个手指头和月都丢了，不知道他做什么感想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？</w:t>
      </w:r>
    </w:p>
    <w:p w14:paraId="426563E0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为什么释迦牟尼佛说阿难就是这样子，以手指头做为月光的本体？那个手指头是没有明相的，是一个黑暗的；月光是有明相的、是明朗的。他分别不出来这个明朗和黑暗，这是没有真正的智慧。这就是：佛所说的法，所指的是真心，而阿难听见这个真心所在的地方，就以为在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法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上头就是真心了。所以他说他听法是用这个攀缘心听的，如果把这个攀缘心不用了，那也就没有法可听了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46B55D6C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所以他生出这种的疑惑：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我不要我这个攀缘心是可以的，但是我这攀缘心放下，我用什么听法呢？我又没有心了嘛！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他还是以这个攀缘心是他的心！他不知道这个攀缘分别心，是个识心、是个生灭心；要把它放下，那才是真正能听到这个法。他以为舍弃了这个攀缘心，再就没有办法听法了；他所怕的，就是听不见法了。他不知道若用真心听法，那法法皆真，一切法都是真了；你用攀缘心听法，听来听去，总似是而非的，好像是这样子，又不对吧？总有疑惑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36CDC8EF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你要用真心来接受这个法，前边我不是说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阿难不敢接受这个法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？释迦牟尼佛所说这个真心，他不敢接受；他恐怕若接受这个真心，就不能听法了。他所恐惧的，是在这一点，他最要紧的是听法：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我不管它生灭心是什么心！总而言之，我有法听就好了！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所以他在这个地方没有了解，又生出一种疑惑心来问佛。佛就说，他好像因指见月，他不见月，以指为月，他就是这种人！这是佛来教化他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7AF0C7D5" w14:textId="77777777" w:rsidR="00AF1519" w:rsidRPr="003E74FA" w:rsidRDefault="00AF1519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0FA2445B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P2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破能缘之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心</w:t>
      </w:r>
    </w:p>
    <w:p w14:paraId="5F250E21" w14:textId="77777777" w:rsidR="00F17EA2" w:rsidRPr="003E74FA" w:rsidRDefault="00F17EA2" w:rsidP="0087762B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若以分别我说法音，为汝心者；此心自应离分别音，有分别性。譬如有客，寄宿旅亭，暂止便去，终不常住。而掌亭人，都无所去，名为亭主</w:t>
      </w:r>
      <w:r w:rsidRPr="003E74FA">
        <w:rPr>
          <w:color w:val="auto"/>
          <w:sz w:val="18"/>
        </w:rPr>
        <w:t>。</w:t>
      </w:r>
    </w:p>
    <w:p w14:paraId="2B9BF53C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若以分别我说法音，为汝心者；此心自应离分别音，有分别性：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假设你以分别我说法这种音声的这种攀缘的分别心，做为你真心的话；这个心就应该离开这个分别音，还有一个分别性才对的。也就是说，在没有听法的时候，你也有一种分别性存在才对呢！为什么呢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？</w:t>
      </w:r>
    </w:p>
    <w:p w14:paraId="7D03713C" w14:textId="77777777" w:rsidR="0087762B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譬如有客，寄宿旅亭：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比方有一个客人，在一个旅店里住宿。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寄宿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，就是住宿；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旅亭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，就是旅馆。</w:t>
      </w:r>
    </w:p>
    <w:p w14:paraId="34131106" w14:textId="77777777" w:rsidR="0087762B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暂止便去，终不常住：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暂时间住了一天，或者两天、三天，就走了，他不会在这个旅店里常住的。</w:t>
      </w:r>
    </w:p>
    <w:p w14:paraId="191BD232" w14:textId="081BF859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而掌亭人，都无所去，名为亭主：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而管理旅亭这个人，他不会走的，这个就叫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亭主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5B5B8202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也就是说，你用分别心，你那个分别心就好像那个人住旅馆，住了几天，它又该走了。那走，它到什么地方去呢？它应该还有一个分别性。要是真正你自己这个真心，它不会走的；那就比方这个旅馆的主人，他常常在那儿住，他不会走的。这是佛又给阿难来分别一下，分别为什么你也如是；佛现在又给他用种种比喻，令他明白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60976941" w14:textId="77777777" w:rsidR="00F17EA2" w:rsidRPr="003E74FA" w:rsidRDefault="00F17EA2" w:rsidP="0087762B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lastRenderedPageBreak/>
        <w:t>此亦如是！若真汝心，则无所去；云何离声，无分别性？斯则岂唯声分别心？分别我容，离诸色相，无分别性。如是乃至分别都无，非色非空；拘舍离等，昧为冥谛。离诸法缘，无分别性</w:t>
      </w:r>
      <w:r w:rsidRPr="003E74FA">
        <w:rPr>
          <w:color w:val="auto"/>
          <w:sz w:val="18"/>
        </w:rPr>
        <w:t>。</w:t>
      </w:r>
    </w:p>
    <w:p w14:paraId="5693ED19" w14:textId="77777777" w:rsidR="0087762B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此亦如是：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我方才所说这种的道理，这要是和法来相比较、来相合，也就是这个样子！</w:t>
      </w:r>
    </w:p>
    <w:p w14:paraId="2BADDD59" w14:textId="55FFEF80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若真汝心，则无所去；云何离声，无分别性：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你这个识心，就等于那个住店的客人一样，不是你的真心。如果是你真心，则无所去，它就应该不会走的，怎么会离开声尘就没有分别性了？怎么会这样子呢？所以你是错误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68F40744" w14:textId="77777777" w:rsidR="0087762B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斯则岂唯声分别心：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这个道理，哪里单单就是所说这个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声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的分别心呢？有声音，你听到，就有分别了；没有声音的时候，你就没有分别了？</w:t>
      </w:r>
    </w:p>
    <w:p w14:paraId="4811670A" w14:textId="03FBABA2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分别我容，离诸色相，无分别性：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乃至于你看我这个三十二相、八十种随形好；你见着我这个相，就有分别；离开我这三十二相、八十种随形好，你又没有分别性了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5EAABDF4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有的人就会这样说：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我听见这说法的声音，我回去，在我脑海里头还会听见。我看见东西，我这眼睛一闭上，还有这种感觉，好像还看见我所看见的东西来着。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这个你说是真的、是假的呢？你真听见了吗？那是在你八识田留下的那种痕迹、那种影子，这叫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影尘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，这不是真的，这是一种幻觉。所以这幻觉，你不能认为它是真实了，这不是分别那个相的性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574612E1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如是乃至分别都无，非色非空：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像上边我所说这个道理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离开那个声尘，就没有分别性了；乃至离开那个色尘，也没有分别性了，甚至于什么分别都没有了！这时候，你说它是空嘛？又不是空；你说它是色嘛？又不是色；到非色、非空的境界上了。到这个境界，也就是外道修冥谛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到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内守幽闲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，什么也不知道了的境界；他认为：这就是最高的境界了，最妙了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364F2864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拘舍离等，昧为冥谛：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拘舍离等外道，糊里糊涂的，以为这就叫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冥谛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拘舍离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是外道六师之一，这也是印度话，翻译到中文叫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牛舍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。舍，就是个房子；就是或者他挨着牛房住，或者他就住到牛房里头，或者是住在牛房旁边，所以就叫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牛舍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。又说，这个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牛舍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，是他母亲的名字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但是我相信他母亲不会是头牛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15CD5853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昧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，就是迷昧、不明白了；到这个境界上，他根本就不了解了，他就昧了。在佛教里说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三昧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，三昧是个定；他这单单一个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昧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，就不是定。就是好像睡着，又没睡着；说醒着吗？他又糊里糊涂的。就是这个时候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但是也不是像佛教里说入定了，入定那还明明了了，他这个是糊里八涂的，他觉得自己与天地同寿了，自己这身体和天地是一样了；天地不会坏，他也不会坏了！但是他不明白。他也有一点神通，他这个神通也和初果阿罗汉的神通差不多，但是他可不是证果的这种通。所以说起来，这里边的分别太多了；就是神通里边，也有种种的神通，不是就都是一个样子，不是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01C23362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因为他不明白，就给它起个名字，叫什么呢？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冥谛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。冥，也是什么也没有了，什么都空了，但是还没有真正的空。这个空是什么空呢？顽空。我方才没讲吗？就好像睡着了觉，又好像醒着；好像醒着，又似睡觉；似知不知、似觉非觉，这么样子的境界，这叫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冥谛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。他追究他那个道理到极点了，他说就是冥谛了；到这个冥谛，这是个最高的境界了！这是外道这种理论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1239F82B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离诸法缘，无分别性：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他这个冥谛，若把这一切的法缘都离开了，也没有一种分别性。也就可以说，冥谛是没有一切法缘的时候，它没有分别性了；如果有法缘一生起，它还有分别性的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53ED335B" w14:textId="77777777" w:rsidR="0087762B" w:rsidRPr="003E74FA" w:rsidRDefault="0087762B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54F23AA0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P3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指各有所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还</w:t>
      </w:r>
    </w:p>
    <w:p w14:paraId="6BBFF506" w14:textId="77777777" w:rsidR="00F17EA2" w:rsidRPr="003E74FA" w:rsidRDefault="00F17EA2" w:rsidP="0087762B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则汝心性，各有所还，云何为主</w:t>
      </w:r>
      <w:r w:rsidRPr="003E74FA">
        <w:rPr>
          <w:color w:val="auto"/>
          <w:sz w:val="18"/>
        </w:rPr>
        <w:t>？</w:t>
      </w:r>
    </w:p>
    <w:p w14:paraId="3E27CC69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释迦牟尼佛对阿难讲，你认为你是缘心听法，你如果用一种攀缘心来听法，这个法也都是一种攀缘的性；那么你这种心离开这个尘，就没有分别性了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17D99AE9" w14:textId="77777777" w:rsidR="00F17EA2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则汝心性，各有所还，云何为主：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现在你这个心性，应该就各有所还，那么各有所还，哪一个是你的主人翁呢？你的主人翁又是谁呢？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还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，就是归还。怎么叫归还？就譬如你欠人家的债目，现在你要给回人家去，这叫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还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。你如果因为尘而有这个心，你也应该就还给尘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003CB54E" w14:textId="77777777" w:rsidR="00A76CBB" w:rsidRDefault="00A76CBB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1C4D4506" w14:textId="77777777" w:rsidR="00A76CBB" w:rsidRPr="003E74FA" w:rsidRDefault="00A76CBB" w:rsidP="00790802">
      <w:pPr>
        <w:spacing w:after="0" w:line="240" w:lineRule="auto"/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</w:pPr>
    </w:p>
    <w:p w14:paraId="74B56DBB" w14:textId="77777777" w:rsidR="0087762B" w:rsidRPr="003E74FA" w:rsidRDefault="0087762B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12188A0E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lastRenderedPageBreak/>
        <w:t>O2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显见性无还（分二）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  <w:t>P1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阿难求示无还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P2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如来详与显示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今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P1</w:t>
      </w:r>
    </w:p>
    <w:p w14:paraId="5274F168" w14:textId="77777777" w:rsidR="00F17EA2" w:rsidRPr="003E74FA" w:rsidRDefault="00F17EA2" w:rsidP="0087762B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阿难言：若我心性各有所还，则如来说妙明元心，云何无还？惟垂哀愍，为我宣说</w:t>
      </w:r>
      <w:r w:rsidRPr="003E74FA">
        <w:rPr>
          <w:color w:val="auto"/>
          <w:sz w:val="18"/>
        </w:rPr>
        <w:t>。</w:t>
      </w:r>
    </w:p>
    <w:p w14:paraId="5DF3A6DD" w14:textId="77777777" w:rsidR="0087762B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阿难言：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阿难在这个时候，更不明白了，更糊涂起来了，就说了，</w:t>
      </w:r>
    </w:p>
    <w:p w14:paraId="6B5E1711" w14:textId="3E0842B3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若我心性各有所还，则如来说妙明元心，云何无还：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假设我这个心性，不是我自己的，应该还给人家。那么如来您所说的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妙明元心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，那个微密而妙明的本来常住真心，它怎么就没有地方去，没有地方还呢？这个道理我愈听愈糊涂，愈听愈不明白了！真是搞得我不知什么是心了！说是所有的一切都有所还，怎么我这个真心就没有所还呢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？</w:t>
      </w:r>
    </w:p>
    <w:p w14:paraId="13A7E3C9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惟垂哀愍，为我宣说：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，是垂下来；本来如来这种法身、报身和应身都是很高的，所以阿难才说：您往下看看我，哀怜而愍念我！我现在惟望如来哀愍，为我阿难来说一说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真心不还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的道理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2D91C42E" w14:textId="77777777" w:rsidR="0087762B" w:rsidRPr="003E74FA" w:rsidRDefault="0087762B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2ADA4C32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P2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如来详与显示（分四）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  <w:t>Q1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指喻见精切真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Q2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许示无还之旨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Q3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备彰八相皆还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Q4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独显见性无还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今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Q1</w:t>
      </w:r>
    </w:p>
    <w:p w14:paraId="13A9DA28" w14:textId="77777777" w:rsidR="00F17EA2" w:rsidRPr="003E74FA" w:rsidRDefault="00F17EA2" w:rsidP="0087762B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佛告阿难：且汝见我，见精明元，此见虽非妙精明心，如第二月，非是月影</w:t>
      </w:r>
      <w:r w:rsidRPr="003E74FA">
        <w:rPr>
          <w:color w:val="auto"/>
          <w:sz w:val="18"/>
        </w:rPr>
        <w:t>。</w:t>
      </w:r>
    </w:p>
    <w:p w14:paraId="41CE902B" w14:textId="77777777" w:rsidR="0087762B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佛告阿难：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佛告诉阿难说，</w:t>
      </w:r>
    </w:p>
    <w:p w14:paraId="7622E8A6" w14:textId="0321C6A6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且汝见我，见精明元：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你能见到我三十二相、八十种随形好的这种见精。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明元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，那个见精本来的样子，光明的本体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34442A62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此见虽非妙精明心：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这个看见我的这个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，虽然不是妙精明心，它本来是个八识心王，也就是第八识。第八识叫心王，心王这个见，它可以往善那边走，也可以往恶那边走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它再往上一升，就通到佛性；往下一降，就通到第七识里边。所以这个八识的本体，虽然不是我们那个真心；但我们那个真心，也就在八识里边包着。所以不要误会，说这个地方不是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妙精明心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，就不敢承认这是真心；这个见精，也就是个真心。前边佛已经给印证了，这个所见的见，也就是个真心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361AB1AB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如第二月，非是月影：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那么这个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见精明元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好像什么呢？就好像是第二月似的。怎么样有的第二月呢？你用手捏着一个眼睛，这个眼睛捏上了，它看见两个月亮，但是这两个月亮都是同一个月亮，并不是真有两个月亮。因为你用手这么捏着这个眼目，它看成两个月，但是也是那个月体。这个佛是说这个八识心王，就是我们那个真心的本体，你不要错认，认为这个八识不是真心。所以说你捏着眼睛看这两个月，都是真正的月，并不是水里头那个月；那个月是个月影，不是个真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51F6772E" w14:textId="77777777" w:rsidR="0087762B" w:rsidRPr="003E74FA" w:rsidRDefault="0087762B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391EAC36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Q2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许示无还之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旨</w:t>
      </w:r>
    </w:p>
    <w:p w14:paraId="68C16B35" w14:textId="77777777" w:rsidR="00F17EA2" w:rsidRPr="003E74FA" w:rsidRDefault="00F17EA2" w:rsidP="0087762B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汝应谛听！今当示汝无所还地</w:t>
      </w:r>
      <w:r w:rsidRPr="003E74FA">
        <w:rPr>
          <w:color w:val="auto"/>
          <w:sz w:val="18"/>
        </w:rPr>
        <w:t>。</w:t>
      </w:r>
    </w:p>
    <w:p w14:paraId="5F3AB70E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汝应谛听！今当示汝无所还地：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你阿难应该审谛而听，我讲话你不要马马虎虎的，你要注意听！我现在就指示你、告诉你这个真心没有所还的地方。你不是问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为什么没有所还的地方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吗？我现在就告诉你。现在我先来问你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7722DBF0" w14:textId="77777777" w:rsidR="0087762B" w:rsidRPr="003E74FA" w:rsidRDefault="0087762B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6A8D7604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Q3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备彰八相皆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还</w:t>
      </w:r>
    </w:p>
    <w:p w14:paraId="4FF560CD" w14:textId="77777777" w:rsidR="00F17EA2" w:rsidRPr="003E74FA" w:rsidRDefault="00F17EA2" w:rsidP="0087762B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阿难！此大讲堂，洞开东方。日轮升天，则有明耀；中夜黑月，云雾晦暝，则复昏暗。户牖之隙，则复见通；墙宇之间，则复观壅。分别之处，则复见缘；顽虚之中，遍是空性。郁孛之象，则纡昏尘；澄霁敛氛，又观清净</w:t>
      </w:r>
      <w:r w:rsidRPr="003E74FA">
        <w:rPr>
          <w:color w:val="auto"/>
          <w:sz w:val="18"/>
        </w:rPr>
        <w:t>。</w:t>
      </w:r>
    </w:p>
    <w:p w14:paraId="2BC98E71" w14:textId="77777777" w:rsidR="0087762B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阿难：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这是佛叫他一声来问他。</w:t>
      </w:r>
    </w:p>
    <w:p w14:paraId="138F8127" w14:textId="18EF34CE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此大讲堂，洞开东方：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现在在这儿讲《楞严经》这个大讲堂，东方这边门窗开了。佛那个大讲堂有多大呢？最少也容纳一千二百五十个弟子；况且这一次，这些大菩萨、大阿罗汉、大比丘，从十方三千大千世界都来了，有无量无数那么多，那个大讲堂容纳的人太多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035A5F22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lastRenderedPageBreak/>
        <w:t>日轮升天，则有明耀；中夜黑月，云雾晦暝，则复昏暗：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这个太阳升到天空里，就有光明照耀到这个讲堂里边来了。在晚间半夜没有月亮，这黑暗的时候，这虚空笼云罩雾，一片黑暗，就又昏暗了。月有黑月、白月，有月亮的时候叫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白月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，没有月亮的时候叫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黑月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3D00440A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什么叫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太阳升空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？这就表示我们人有一种智慧的光明，来照破我们的黑暗。什么叫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云雾晦暝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？就是我们人愚痴不明理，就好像这空中有了云彩，地上有了雾，什么也看不见了。这就表示这个人愚痴到极点，没有智慧，对一切的理都不明白了，也不知道这个路在什么地方，道在什么地方。想要修道，也找不着道路；想要去做一点好事，也不知道怎么样做好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4E3EFF4F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则复昏暗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，是说就又黑暗了；黑暗，就是表示我们人的愚痴。我们人愚痴，就是黑暗；我们人有智慧，就是光明。可是智慧和愚痴在什么地方分？是不是我们自己想：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啊，我真有智慧，我真聪明啊！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这就有了智慧了？不是的。你越想你有智慧，你越想你聪明，那你就是比猪都蠢了！那个猪都不会想自己是聪明，你若认为自己是聪明了，那就是最愚痴的人。为什么？太自满了嘛！自满了，就认为：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喔，你看我啊，谁都不如我！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这个人是最笨的人！谁都不如你？那你就不是个人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61D56512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告诉你，你要是个人，就不会想人不如你。听得懂吗？这个地方最要紧的！为什么？你要是个人，为什么人不如你呢？人和人，大家都一样的嘛！所以这个地方，就见出最愚笨，最蠢来了！要是不蠢，就怎么样也不会觉得自己了不起的；不会贡高我慢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你看，我是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first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（第一）！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你欢喜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first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的那个人，那正是最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last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（上人以手表示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最后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）。为什么？你还有数目可数呢！你若真正是第一了，那根本就没有数目了。什么叫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first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？没有数目，才是第一；有数目，就不是第一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5293488B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所以这个地方很要紧的！自己根本蠢得不得了的人，才认为自己是聪明的。真聪明的人，他就不觉得他聪明，就不会想到自己聪明这个问题。所以这黑暗就是什么也看不见，好像那个瞎子；那个瞎子什么也看不见，但他觉得自己比谁都聪明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7752D0A3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户牖之隙，则复见通：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你在窗户和门那个缝隙的地方，就从里边可以看到外边。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，就是通达无碍。那五眼六通怎么叫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呢？就是通达无碍。所以有一次，我不记得是哪一天了，果某告诉我：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有的人吃完饭就用功，有的人就去睡觉去了！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你管这么多闲事干什么？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为什么他知道这个人睡觉呢？这个人又没有告诉他！因为他有佛眼，哪个人干什么，他都知道。所以这个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，就是通达无碍，你谁怎么样子，他都知道的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3F1AFCBE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以前我是一个人，有的人或者有什么事情不告诉我，以为我不知道，我也不管他。现在我有一个助手了，他看见谁有什么毛病，我叫他就告诉我。这回有人告诉我，我有证据了，我就要责问这个犯毛病的人了！但是你们先不要恐惧，不要怕，小小的事情我也不问；等你们实在有大的事情，我再问，小的事情我不管的。谁是我的助手？这果某是我的一个助手，将来你们谁去偷东西，他也看得见的；谁去杀人，他也看得见的。将来如果我愿意管闲事的时候，随时都有事情可以管；我若不愿意管闲事呢，什么事情也可以没有的。所以你们每一个人，想偷东西的人，也不要害怕；想做不让我知道的事情的人，也不要害怕，我暂时还不管这些个闲事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7D9CB27A" w14:textId="77777777" w:rsidR="0087762B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墙宇之间，则复观壅：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壅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字，有的经本上是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塞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字。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墙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，就是墙壁；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宇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，就是近檐那个地方。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壅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，就是壅塞了、不通了；有缝的地方是通了，没有缝的地方它就不通了。这墙宇之间，就壅塞不通。</w:t>
      </w:r>
    </w:p>
    <w:p w14:paraId="36B9DAC6" w14:textId="77777777" w:rsidR="0087762B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分别之处，则复见缘：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在有分别之处，就又见着一切的境界。或者山河大地、林泉，这一切一切，有高低，有好坏，有房廊屋舍，有这个水的地方，这就有一种分别心。有分别心，这就是一种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缘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</w:t>
      </w:r>
    </w:p>
    <w:p w14:paraId="095EE4DC" w14:textId="7F77EC86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顽虚之中，遍是空性：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在冥顽不灵这个虚之中，就到处见着空了，没有什么知觉那个地方有一个空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187E8B9D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郁孛之象，则纡昏尘：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，就是有地气的地方；地气，就是在那个地上有阳焰。没有太阳的时候，看见好像冒烟似的，有烟（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smoke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）；等太阳一出来，什么都没有了，这叫阳焰，这就叫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孛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，就是那个地方有飞沙，这风刮得有一些个沙土飞扬，这都叫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孛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。这个阳焰和刮沙尘起来的现象，就叫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郁孛之象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则纡昏尘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纡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就是弯弯曲曲，不直的样子。你看那个有阳焰的地方，就是看着这么一条一条的、一缕一缕的，它很不直的；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纡曲而行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，就是走的弯路，不是走直路。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则纡昏尘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，昏就是很黑暗的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49BEC8A5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澄霁敛氛，又观清净：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雨霁天晴的时候，又看到清净了。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澄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，就是澄清了。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，就是本来天下雨，方才天晴，没有雨下了。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敛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，是收敛。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氛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，就是气氛；好像下雨的时候，有一股雾气，那就叫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氛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37244E24" w14:textId="77777777" w:rsidR="00F17EA2" w:rsidRPr="003E74FA" w:rsidRDefault="00F17EA2" w:rsidP="0087762B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lastRenderedPageBreak/>
        <w:t>阿难！汝咸看此诸变化相，吾今各还本所因处。云何本因？阿难！此诸变化，明还日轮。何以故？无日不明，明因属日，是故还日。暗还黑月，通还户牖，壅还墙宇，缘还分别，顽虚还空，郁孛还尘，清明还霁。则诸世间，一切所有，不出斯类</w:t>
      </w:r>
      <w:r w:rsidRPr="003E74FA">
        <w:rPr>
          <w:color w:val="auto"/>
          <w:sz w:val="18"/>
        </w:rPr>
        <w:t>。</w:t>
      </w:r>
    </w:p>
    <w:p w14:paraId="06D679A6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阿难！汝咸看此诸变化相，吾今各还本所因处：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佛又告诉阿难说，现在你看一看这一些个明暗、通塞、异同、清浊，这种种的相有八种。我现在把它们每一种，还给它所来的地方。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因处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，就是它来的地方。它从什么地方来，我把它还到什么地方去，这就叫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还本所因处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78ADFCCA" w14:textId="77777777" w:rsidR="0087762B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云何本因：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怎么叫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它本来所来的地方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呢？从什么地方来的呢？</w:t>
      </w:r>
    </w:p>
    <w:p w14:paraId="6D057C1D" w14:textId="00CDF7F4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阿难！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你现在谛听，我现在讲出来给你听，你要特别注意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1EA63A6F" w14:textId="77777777" w:rsidR="0087762B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此诸变化，明还日轮：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这八种的变化相，这个明，我把它给回太阳去。</w:t>
      </w:r>
    </w:p>
    <w:p w14:paraId="61EEB0CD" w14:textId="77777777" w:rsidR="0087762B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何以故？无日不明：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为什么？若没有太阳，就不光明了。那么不光明，这个明就回去了，回到什么地方去？回到太阳那儿去了。</w:t>
      </w:r>
    </w:p>
    <w:p w14:paraId="06776830" w14:textId="6A1C7CDA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明因属日，是故还日：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因为有太阳光，才有明，所以这个明就是属于太阳的；因为这个，所以我把这个明就还给太阳。你说对不对啊？阿难！你有没有什么意见哪？佛看这个地方，阿难是不是又有了疑问，或有了说辞，或有问题要提出来问了；可是阿难也没有口开了，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no question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（没有问题），所以佛就继续说了。说什么呢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？</w:t>
      </w:r>
    </w:p>
    <w:p w14:paraId="2DE4B276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暗还黑月：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这个黑暗，我就把它还给黑月去。这个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黑月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，不是一定说是有月光那个月，是没有月光就叫黑月。一个月，有半个月叫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白月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，有半个月的时间叫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黑月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黑月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，指的是月亮渐渐没有的那段时间。所以这个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黑月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，有的人说是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月亮黑了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。不是！是这天没有月亮。所以这个地方，不要以文害义，不要食古不化。吃东西下去，你要会消化；这个经的文也是这样子，你若食古不化：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啊，这黑月，大约是月亮黑了吧？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没有读过多少书的人，一看见这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黑月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喔，《楞严经》上说还有黑月呢！月亮是黑色的。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你说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这</w:t>
      </w:r>
    </w:p>
    <w:p w14:paraId="399F151C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弄到什么地方去了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？</w:t>
      </w:r>
    </w:p>
    <w:p w14:paraId="08780A81" w14:textId="77777777" w:rsidR="0087762B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通还户牖，壅还墙宇：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门和窗有缝、有孔、有通达、有通风的地方，这还给户牖去。壅塞不通的地方，就还给墙和宇。</w:t>
      </w:r>
    </w:p>
    <w:p w14:paraId="628E7394" w14:textId="0DF4EEC1" w:rsidR="0087762B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缘还分别，顽虚还空：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这个缘，就还给分别这个心。顽虚这个地方，就还给空。</w:t>
      </w:r>
    </w:p>
    <w:p w14:paraId="26F9AE83" w14:textId="1D01A11C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郁孛还尘，清明还霁：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有一种尘的境界，就还给尘。这个清明，就给回晴天去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53A89B2D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则诸世间，一切所有，不出斯类：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现在我所说这八种的相，有四对，各有所还。那么这个世间，所有一切一切的，由少而多，由近而远，你推广都不出这些种类。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斯类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，就是这些类；就是都不出以上所说这八种变化的相貌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4481EBE2" w14:textId="77777777" w:rsidR="0087762B" w:rsidRPr="003E74FA" w:rsidRDefault="0087762B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0655E10C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Q4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独显见性无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还</w:t>
      </w:r>
    </w:p>
    <w:p w14:paraId="27A738B7" w14:textId="77777777" w:rsidR="00F17EA2" w:rsidRPr="003E74FA" w:rsidRDefault="00F17EA2" w:rsidP="0087762B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汝见八种见精明性，当欲谁还？何以故？若还于明，则不明时，无复见暗。虽明暗等，种种差别，见无差别</w:t>
      </w:r>
      <w:r w:rsidRPr="003E74FA">
        <w:rPr>
          <w:color w:val="auto"/>
          <w:sz w:val="18"/>
        </w:rPr>
        <w:t>。</w:t>
      </w:r>
    </w:p>
    <w:p w14:paraId="55379687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汝见八种见精明性，当欲谁还：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上边我所说这八种的变化相，你能见到这八种的这种见精明性，是应该还给谁啊？佛就问阿难。这个地方就包括着说，你看你还给谁啊？是不是没有地方还哪？你还到哪个地方去啊？你讲啦！你讲这个见精明性是应该还给哪一种呢？没有地方还吧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41336D28" w14:textId="77777777" w:rsidR="0087762B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何以故：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为什么我说没有地方还呢？</w:t>
      </w:r>
    </w:p>
    <w:p w14:paraId="50968EE9" w14:textId="291FBA1B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若还于明，则不明时，无复见暗：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假设你这个见精还给明的时候，那么暗的时候，这个见就看不见暗了！可知它没有还给明，才能看见暗。你若说这个见还给暗了，但是到明的时候，它还能看得见。所以它既没还给明，又没有还给暗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3AF560A1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虽明暗等，种种差别，见无差别：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差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字读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疵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，应该读去声。差别，也就是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分别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虽然这是单单说明、暗这两种，其余那六种也是一样的，种种东西、种种的变化相，都有它的分别性；可是这个见，没有差别。你说它有什么分别呢？见明也是见，见暗也是见；见清也是见，见浊也是见；见通也是见，见塞也是见。你说，这个见有什么分别呢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？</w:t>
      </w:r>
    </w:p>
    <w:p w14:paraId="7288CE1C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有人就这样讲了，说：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这个见就是有分别！你看见明的就知道是明的，看见暗的又知道是暗的，这不是分别吗？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不错，这个是分别。但是你知道明暗这也不是个见，这是你那个分别心，你的攀缘心；你不要拿这个就当见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lastRenderedPageBreak/>
        <w:t>了！你这个见，见什么都是一样的见，没有分别的。你那个分别不是见，而是你那个分别心。所以这个地方要知道，我们每一个人要特别的注意，不要把这个分别心就当我们这个见精明元了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7201C39D" w14:textId="77777777" w:rsidR="0087762B" w:rsidRPr="003E74FA" w:rsidRDefault="0087762B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05580F46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N3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承前判决取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舍</w:t>
      </w:r>
    </w:p>
    <w:p w14:paraId="1E4E90BA" w14:textId="77777777" w:rsidR="00F17EA2" w:rsidRPr="003E74FA" w:rsidRDefault="00F17EA2" w:rsidP="0087762B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诸可还者，自然非汝；不汝还者，非汝而谁</w:t>
      </w:r>
      <w:r w:rsidRPr="003E74FA">
        <w:rPr>
          <w:color w:val="auto"/>
          <w:sz w:val="18"/>
        </w:rPr>
        <w:t>？</w:t>
      </w:r>
    </w:p>
    <w:p w14:paraId="04ABAB0A" w14:textId="77777777" w:rsidR="0087762B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你看，这个文章说得多好！这几句话就把这个道理说得太明白了！</w:t>
      </w:r>
    </w:p>
    <w:p w14:paraId="4712EE0F" w14:textId="78237E28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诸可还者，自然非汝；不汝还者，非汝而谁：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诸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，就是那些。那些各有所还的变化相，那自然不是你的。而在你这儿，不到旁的地方去，不是你所能还的，那这不是你的，又是谁的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？</w:t>
      </w:r>
    </w:p>
    <w:p w14:paraId="3C43A205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要不是你的，你应该还给人哪！现在你还不出去，你给谁，谁也不要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给明的，明的也不要；给暗的，暗的也不要；给清的，清的也不要你的；给浊的，浊的也不要你的。你如果能给出去，你就再也看不见了；所以这是你不能给人的，你没有法子把它还给人的。你虽然证到初果，你也没有这个神通把你的见送给旁人，令你自己没有见了。你说，这不是你的是谁的？你自己还不敢承认这是你自己的，还不明白！你这个阿难，太可怜了！所谓可怜愍者啊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09AB7B3A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看看！这十六个字，把这个道理就说得很清楚了。所以《楞严经》这个中文真好，你若想学中文，不学《楞严经》，那你中文没有学好。你若学过《楞严经》，那以你的中文做出文章来，恐怕一般中国古来的秀才、举人，都没有你学问这么好。所以《楞严经》这个文，你只要懂了几段，已经就受用不穷，享用不完了，这个文是真好的。你欢喜学中文的人，不要放过这个机会，不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如入宝山，空手而回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，到那个宝山里边了，看见宝贝太多了，想拿起这个，把那个又放下了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12A318A5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中国有一句话说：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黑瞎子擗包米，随得随失。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你懂得什么叫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黑瞎子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？就是熊（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bear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）。它好吃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corn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，就是包米（玉米），中国北方叫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包米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，又有人叫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包谷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；有这么长，这么粗，是吃的东西，甜甜的，长得这么高。熊走到那个地方采包米，它采这一个，就把那个放这里；再采另一个，又把这个放那里。它这里采，那里放，以为它采很多很多；到最后一看，只有一个，没多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15F52ABD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就是你走到宝山里了，我们现在讲经，这就是宝山。我告诉你！这比世间宝山那个宝贝还有价值，比金、银、琉璃、玻璃、砗磲、赤珠、玛瑙，都有价值的。为什么？你若明白一句经典，你就修行、用功，总也不退，往前勇猛精进，你就成佛了！所以你不要像方才说的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bear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似的，劈那个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corn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，随得到一点，随又丢了；随得到一点，随又丢了；走到后面，一个也没有。不要这样子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7975625C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所以《楞严经》这个中文，是经文也好，意思也好，统统都好的，没有不好的，只看你能不能接受。你若能接受、你若真明白了，不要说什么，我用棒子打你，赶你走，说：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啊！走！走！走！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你都不会走的。所以这种境界不可思议的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3AEB2384" w14:textId="77777777" w:rsidR="0087762B" w:rsidRPr="003E74FA" w:rsidRDefault="0087762B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274B4B20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N4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结叹自述沦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溺</w:t>
      </w:r>
    </w:p>
    <w:p w14:paraId="0E8DCD17" w14:textId="77777777" w:rsidR="00F17EA2" w:rsidRPr="003E74FA" w:rsidRDefault="00F17EA2" w:rsidP="0087762B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则知汝心，本妙明净。汝自迷闷，丧本受沦，于生死中，常被漂溺。是故如来，名可怜愍</w:t>
      </w:r>
      <w:r w:rsidRPr="003E74FA">
        <w:rPr>
          <w:color w:val="auto"/>
          <w:sz w:val="18"/>
        </w:rPr>
        <w:t>！</w:t>
      </w:r>
    </w:p>
    <w:p w14:paraId="1A02B7AA" w14:textId="77777777" w:rsidR="0087762B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释迦牟尼佛说，各有所还的，当然不是你的。那么不能有地方还的，这不是你的，是哪一个的啊？但是你自己还不明白；你自己还不明白，所以我才说，</w:t>
      </w:r>
    </w:p>
    <w:p w14:paraId="1CB5EB3E" w14:textId="77777777" w:rsidR="0087762B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则知汝心，本妙明净：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因为你不敢承认这个真心，所以我就知道。知道什么呢？</w:t>
      </w:r>
    </w:p>
    <w:p w14:paraId="7101A340" w14:textId="754CC1DB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本来这种妙明净的这个心，是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汝自迷闷，丧本受沦：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这个真心，没有地方还，但是你自己迷闷，就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丧本受沦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，你丧失你那个本性，你不明白真心，所以就受沦了。这个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沦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是沦落，就是堕落了。前边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迷闷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迷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是你不明白，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闷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似是而非的；所以在前边佛说你丢了，说你遗失了，也就是这个意思。本来是你的东西，你自己不晓得了，所以好像丢了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66E0BB6B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怎么堕落呢？就一生比一生往下降，往下边落，不是向上升。为什么你沦落？就因为你丧失你那个真心。这个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丧失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，就是好像丧亡，而没有真正地丧亡；但是受这种沦落，可是真正沦落了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65828A1E" w14:textId="77777777" w:rsidR="0087762B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lastRenderedPageBreak/>
        <w:t>沦落到什么地方去？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于生死中，常被漂溺：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沦落在这个生死苦海里转来转去的，犹如在水上漂着似的。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溺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，就是被水淹的样子，就是溺死了。这言其你生死不了，就好像在汪洋大海里边漂来漂去。纵使你会游泳，将来时间久了，有一天也会淹死的。</w:t>
      </w:r>
    </w:p>
    <w:p w14:paraId="5682EABC" w14:textId="0A0E6698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是故如来，名可怜愍：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因为这个缘故，所以如来才给你起个名，叫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可怜愍者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，说你这个人太可怜愍了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0E45268F" w14:textId="77777777" w:rsidR="0087762B" w:rsidRPr="003E74FA" w:rsidRDefault="0087762B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77741997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M6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显见不杂（分二．十番显见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 xml:space="preserve"> 6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）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  <w:t>N1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阿难以物见混杂疑自性　Ｎ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如来以物见分明显自性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今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N1</w:t>
      </w:r>
    </w:p>
    <w:p w14:paraId="3C06BA41" w14:textId="77777777" w:rsidR="00F17EA2" w:rsidRPr="003E74FA" w:rsidRDefault="00F17EA2" w:rsidP="0087762B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阿难言：我虽识此见性无还，云何得知是我真性</w:t>
      </w:r>
      <w:r w:rsidRPr="003E74FA">
        <w:rPr>
          <w:color w:val="auto"/>
          <w:sz w:val="18"/>
        </w:rPr>
        <w:t>？</w:t>
      </w:r>
    </w:p>
    <w:p w14:paraId="692427F4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阿难哪！说一遍他也不明白，说两遍也不明白，说了三遍、四遍、五遍、六遍，他还不明白，还是对自己这个真心没有认识清楚。在前边，佛说你在这个生死的里边常被漂溺；生死就比方一个大海，所造的这种业，就像海水似的，这个人身就在水上漂来漂去。这就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起惑、造业、受报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：因为你不认识这个真心，所以就造了业；造业就随这个业，在这么一个好像海似的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所以有的时候说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业海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；业海茫茫，这个业的海没有边的，漂来漂去。有的时候漂到上边，有的时候又沈底了，喔，那种在水里头的境界是很危险的！所以说他是一个可怜愍者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376DECF6" w14:textId="77777777" w:rsidR="0087762B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那么阿难在这个地方，又生怀疑了。由什么地方证明他生了怀疑呢？这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阿难言：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阿难说了，</w:t>
      </w:r>
    </w:p>
    <w:p w14:paraId="2B1D9B67" w14:textId="707AF09F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我虽识此见性无还：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由这个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识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字上，他说他认识了；其实认识，就是没有认识，怎么他说识了？识了究竟是怎么回事，他还不晓得。他说他知道这个见性是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无还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前边说是那八相各有所还，唯独这个见性，你想给谁也给不出去，没有办法把这个见性送给人，所以虽然阿难说：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我现在是知道这个见性无还了。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但是他这个知道里边，已经就生出了怀疑；这怀疑，就是在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知道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这个上面生出来的。因此由这个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识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字，就知道他是生怀疑了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29DF7724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云何得知是我真性：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下边这更显明了：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我知道它无还，但是无还是无还，我怎么能知道它是我的真性呢？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你说他要是没有怀疑，要是认识了，怎么会不知道是自己的真性呢？在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云何得知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上边这一句的经文，阿难说他知道这个见性没有法子给人，这个道理他知道了。但是他还没办法知道这个见性就是自己的真心，所以才说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云何得知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，我怎么样才能知道，我这个见性是我真正的心性呢？我现在还是不知道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7CEA66CF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讲到现在，阿难还是没有心，还是把心丢了。为什么？他不认识心了，不知道他有个心。所以现在阿难所说这一段经文，相信他心里一点主宰也没有。为什么没有主宰？就因为没有认识这个真心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22158208" w14:textId="77777777" w:rsidR="0087762B" w:rsidRPr="003E74FA" w:rsidRDefault="0087762B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4776FF05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N2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如来以物见分明显自性（分四）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  <w:t>O1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标定能所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O2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就中拣择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O3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物见分明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O4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责疑自性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今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O1</w:t>
      </w:r>
    </w:p>
    <w:p w14:paraId="3B224B58" w14:textId="77777777" w:rsidR="00F17EA2" w:rsidRPr="003E74FA" w:rsidRDefault="00F17EA2" w:rsidP="0087762B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佛告阿难：吾今问汝！今汝未得无漏清净，承佛神力，见于初禅，得无障碍。而阿那律见阎浮提，如观掌中庵摩罗果</w:t>
      </w:r>
      <w:r w:rsidRPr="003E74FA">
        <w:rPr>
          <w:color w:val="auto"/>
          <w:sz w:val="18"/>
        </w:rPr>
        <w:t>。</w:t>
      </w:r>
    </w:p>
    <w:p w14:paraId="2DB1315B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佛看见这个阿难太可怜了，说一遍他也不明白，再说一遍又不明白，左有问题来问，右有问题来问，尽在这个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多闻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上用功夫，所以就无叶生枝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没有叶子，它就生出枝子。所谓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节外生枝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，好像那个树，本来树叶在树枝子上长的，它没有树枝子，又想生个树叶子。佛因为阿难是太可怜了，于是佛也就本着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无缘大慈、同体大悲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这种精神告诉阿难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01BF475B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什么叫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无缘大慈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呢？慈运无缘，谁和你最没有缘，同你不好；你应该用慈悲心来待他，对他最慈悲。我对你们讲，我说：一个人就是一切人，一切人就是一个人；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One is all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（一是全部），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all is one.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（全部是一），这就叫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同体大悲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。譬如你有困苦，我就认为好像我的困苦一样，所以我想法子，无论如何把你的困苦艰难给消除了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222112A0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所以我常常看我的皈依弟子有的抽香烟的，我就希望他把香烟戒除去，好和佛能接上气。如果你不戒了香烟，你那儿吞云吐雾的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吞，这么吞一口云彩；吐，吐出一口雾去，那么佛放光，也被你这个云雾给遮住了。所以我希望每一个我的皈依弟子，真想要学佛的人，把这种毛病要赶快戒除了最好；如果你不戒除，我就认为这种痛苦、这种不合法的行为，像在我身上一样。为什么？我本着佛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同体大悲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这种精神，所以我不希望每一个人有毛病；要每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lastRenderedPageBreak/>
        <w:t>一个都没有毛病了，都做一个完人。什么叫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完人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？就是完全的一个好人。你们哪一个不做完全的好人，我就觉得我不是好人，我和你是一样的。因为这样子，我愿意做个好人，所以我必须要想法子令你也做个好人，这就是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同体大悲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。现在每一个人若都这样存心，这个世界就没有争战，也没有斗争，什么都没有了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69D4502D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佛告阿难：吾今问汝！今汝未得无漏清净，承佛神力，见于初禅，得无障碍：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我现在问问你，你现在没得到四果阿罗汉，只证到初果，没有到无漏清净那种程度上；你现在藉着佛这种神通的力量，看见初禅天的境界，一点障碍物也没有，看得清清楚楚的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1114CD34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无漏清净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，就是最清净了，再没有染污体了。这讲，好像很容易似的；其实，这个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无漏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是很难的。无漏，是眼、耳、鼻、舌、身、意不漏。你眼睛看东西，神也就往外跑，这也是漏。耳朵听东西，你不会反闻的功夫，只知道往外听，这也叫漏。你鼻子嗅香，舌头尝味，身觉触，意缘法，这都是属于漏的。我以前没有讲过吗？好像这么一个玻璃瓶子，那底下有个窟窿，水装了就漏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66110B38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人若不修行，没得到无漏的境界，每一个人都像那个漏瓶子似的，常常漏的。漏来漏去，由天上漏到人间来，由人间再漏到畜生里边去，畜生再漏到饿鬼、地狱里头去。这么漏来漏去，不知道漏到什么地方去，那就看你自己造的业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36E8608D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阿难虽然未得无漏，也开了佛的智慧眼；不过这个开眼里头，又有千差万别，不是说一开眼，就像我们人有眼睛，都可以看东西。这开佛眼里边，又有种种的阶段，譬如：有的可以看十里路，有的又可以看二十里路，有的可以看三十里路，有的可以看一百里，有的可以看一千里，有的又可以看一万里，那么最多的，看八万四千里。还有可以观到八万大劫的事情，这是最多的；但是他不是一开眼，就什么都可以看得见了。所以阿难这时候虽然也开佛眼了，但是他还得藉着佛这种神通的力量，才看见初禅天那种境界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0BCCC8B5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而阿那律：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阿那律尊者是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天眼第一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阿那律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是梵语，翻到中文就叫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不贫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，就是不贫穷；他不单今生不贫穷，生生世世他都不贫穷。在《阿弥陀经》上叫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阿（少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+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兔）楼驮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，具足就叫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阿那律陀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，又叫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阿泥卢豆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，都是他。这位尊者也是佛的一个堂弟；我前几天讲过，他有个奇怪的毛病，什么奇怪的毛病呢？佛除非不讲经，佛一讲经，他就睡觉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4A3C862B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他在那儿睡着了，佛就骂他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：</w:t>
      </w:r>
    </w:p>
    <w:p w14:paraId="0EF4053A" w14:textId="77777777" w:rsidR="00F17EA2" w:rsidRPr="003E74FA" w:rsidRDefault="00F17EA2" w:rsidP="0087762B">
      <w:pPr>
        <w:spacing w:after="0" w:line="240" w:lineRule="auto"/>
        <w:jc w:val="center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咄咄胡为寐　螺蛳蛤蚌类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一睡一千年　不闻佛名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字</w:t>
      </w:r>
    </w:p>
    <w:p w14:paraId="4279413C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说，你这个人！为什么这样睡？你好像螺蛳和蛤蚌那种东西，总在壳子里边睡觉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像海螺在海螺壳里边，头总也不出来，在里边就睡觉似的。这一睡，睡一千年，你永远也听不见佛的名字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40C8795B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佛这样一骂他，他发了愤，再也不睡觉了！瞪着眼睛，一天到晚也不睡觉，经过了七天七宿。怎么样啊？两个眼睛盲了，变成瞎子了！这一回，去见佛，求佛来救他，说他眼睛盲了。佛说不要紧，就教他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金刚照明三昧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；他修这种三昧，得了天眼通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65E47ABD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他天眼一开，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见阎浮提，如观掌中庵摩罗果：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他看这个这么大的世界，就好像观掌中的庵摩罗果那么样清楚。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阎浮提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，就是整个世界；但是有很多个阎浮提，我们这不过是阎浮提的一个。这种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庵摩罗果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印度有，在中国没有，此地不知道有没有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？</w:t>
      </w:r>
    </w:p>
    <w:p w14:paraId="094586F8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那么再讲这位阿那律尊者，他以前是一个种谷耕田的农夫，很穷的，每一天大约就拿一个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lunch box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（饭盒）；那时候或者没有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box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（盒子），他或者用纸，或者用布，或者用什么东西包一包。包一包什么呢？稗子的饭。稗子是米里头最下等、最不好的这种东西，但是最便宜，不要多少钱。他因为没有钱的关系，就吃这种稗子饭。去做工，没有肉吃，也没有牛奶饮，就仅仅吃这个最下等、最下级的稗子饭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4B57978F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他带这个饭到田里边去，这一天他就遇到一个老比丘；这位老比丘在山上住着，已经证得辟支佛果，即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辟支迦罗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这个果。老比丘在山上修道，每逢七天到城里边去化一趟缘，就是托钵乞食，拿着他这个钵到那儿去化缘；七天下山一次，每一次化七家。这七个门口要是化到斋，他就吃；化不着斋，他也就回去，不吃了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7A5E1D04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位辟支佛这时正赶上一个什么时候呢？大约荒旱的时候，人人都没有饭吃，饭贵得不得了，特别贵。所以这个辟支佛下山去化斋，他的愿力是化七个门口就不化了。可是他化了七个门口，也没有化到斋，就托着空钵回来了。在路上，就遇着这个农夫，这个农夫大约也是看见这个老修行回来了，就问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老修行啊！你今天化到斋了没有啊？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老修行说：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没有啊，今天没有饭吃，肚皮要饿啰！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他一想：啊，你今天没有化到斋，又要挨七天肚饿，才再下山化斋，这怎么可以呢？就说：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你如果不怕我这个饭不好吃的话，那这个饭我不吃，我给你吃了！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</w:p>
    <w:p w14:paraId="078C1B04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lastRenderedPageBreak/>
        <w:t>这位辟支佛，就欢喜得不得了。为什么？已经饿了七天了，这回如果还是没有饭吃，就要饿十四天了。于是就给他这么回向，说是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：</w:t>
      </w:r>
    </w:p>
    <w:p w14:paraId="24F525F9" w14:textId="77777777" w:rsidR="00F17EA2" w:rsidRPr="003E74FA" w:rsidRDefault="00F17EA2" w:rsidP="0087762B">
      <w:pPr>
        <w:spacing w:after="0" w:line="240" w:lineRule="auto"/>
        <w:jc w:val="center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所谓布施者　必获其利益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若为乐故施　后必得安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乐</w:t>
      </w:r>
    </w:p>
    <w:p w14:paraId="6BBE79CD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说你现在布施给我，你想求什么，我一定满你的心愿。你要是因为想要快乐的缘故，你布施给我，以后一定得到安乐这种果报。这个辟支佛虽然证果了，也是吃饭要紧哪！不吃也是肚皮饿，所以就很感激他的；好像中国人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太谢谢你了！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英文说：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"Thank you very much."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就这么样子给他回向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05539E18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由于他把饭布施给这位辟支佛了，你说怎么样啊？奇怪的事情就出来了。什么奇怪的事情啊？哈，讲起来你们都不相信，我也不相信！不过经上释迦牟尼佛这样讲的，不由得你不信；不信都要信！怎么样子呢？他用锄头一铲地，从地里就跳出一只兔子来（兔子就是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rabbit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）。这只兔子往上一跳，就跳到他臂膀上，不动弹了。你说怎么样啊？他心里就生一种恐惧心：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哇，怎么这只兔子跑到自己的背上去了？它也不下来了！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</w:p>
    <w:p w14:paraId="73E4B27E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于是乎也不做工了，就赶快回家。这是怎么一回事啊？怎么这只兔子趴到他身上，就不动弹了呢？晃也晃不掉，怎么样子也拿不下来了。跑到家，叫他的太太一看，原来变成金兔子，这兔子是一块金子了。因为穷人他不敢拿着一只金兔子去卖，所以他先剁下一条腿来，把这个金子拿去换成钱；回来，这个金腿又长出来；然后四条腿剁下来拿去卖了，这个兔子又长出四条腿来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27A07952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就这么样子，由此之后，他财宝就无穷无尽了。不单这一生富贵，九十一个大劫里，生生世世都享受富贵，在天上、在人间、在任何地方他也不穷，所以叫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不贫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。他怎么不贫呢？就因为他供养辟支佛他所吃的这个最低级的饭，而解决了这个辟支佛的饥饿，这辟支佛给他一回向，他就得这样的好处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525B07D8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在佛教里头，这个布施，是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舍一得万报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在《地藏经》上是这样子讲的；我们每一个人都应该深信这种道理，不应该生一种怀疑心。你看，阿那律尊者供养了辟支佛，就得到这种的果报！在中国，要是有一千个法师里头，一定会有一个阿罗汉。你不要见着一个和尚，就以为是阿罗汉了，不是这么容易的！一定要够一千个里头，会有一个阿罗汉；不够一千个的时候，没有阿罗汉的。或者单单一个，也是阿罗汉，那要看你认识、不认识。好像阿那律尊者，他就只供养一个和尚，但是这个和尚就是辟支佛，他就得到这种好的果报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0948C722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讲到这位辟支佛托钵化斋，为什么化不着斋？这又要讲起因果来了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480C18C6" w14:textId="77777777" w:rsidR="00F17EA2" w:rsidRPr="003E74FA" w:rsidRDefault="00F17EA2" w:rsidP="0087762B">
      <w:pPr>
        <w:spacing w:after="0" w:line="240" w:lineRule="auto"/>
        <w:jc w:val="center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修慧不修福　罗汉托空钵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修福不修慧　象身挂璎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珞</w:t>
      </w:r>
    </w:p>
    <w:p w14:paraId="131F5154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你单知道修智慧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说是我学习经典，来研究佛法，这不错，开智慧！但是你又要做布施来栽培你的福，在三宝面前种福。如果你单单修智慧，不修福的话，你这个罗汉出去化缘，就没有人供养你。为什么？你在以前没有种过福，没有修过福，所以就没有福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337FBE7C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修福不修慧，就是单单知道做好事、做功德，而不修智慧、不求智慧。这将来怎么样呢？你就托生做一个大笨象（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elephant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），在那头象的身上，挂很多珠宝、玉器、璎珞。璎珞也是一种装饰品，戴上好看的；以前的女人头上都戴璎珞，璎珞中间是空的，看得是很美丽的。那么象身挂璎珞，这有福，但是没有智慧。所以我们修道，应该又要修福，又要修慧，内里边也要修，外边也要修，内圣才能外王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内圣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，就是自己里边修得光明了，有智慧了，圣明了。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外王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，外边你也要去做好事。所以要内功、外果双管齐下，这才能得到道的相应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46BB7303" w14:textId="77777777" w:rsidR="00F17EA2" w:rsidRPr="003E74FA" w:rsidRDefault="00F17EA2" w:rsidP="0087762B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诸菩萨等，见百千界。十方如来，穷尽微尘清净国土，无所不瞩。众生洞视，不过分寸</w:t>
      </w:r>
      <w:r w:rsidRPr="003E74FA">
        <w:rPr>
          <w:color w:val="auto"/>
          <w:sz w:val="18"/>
        </w:rPr>
        <w:t>。</w:t>
      </w:r>
    </w:p>
    <w:p w14:paraId="491D0177" w14:textId="77777777" w:rsidR="0087762B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拿看东西这一种情形来说，就有不同的。初果罗汉，初禅天上看不见。二果的罗汉，可以看见初禅天，而不能看见二禅天。三果的罗汉，可以看见二禅天，而不能看见四禅天。可是如果有佛的神力来帮助他，他也可以看到四禅天，也可以看到四空处天。</w:t>
      </w:r>
    </w:p>
    <w:p w14:paraId="20381D5F" w14:textId="7795CE6C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菩萨与罗汉又不同了，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诸菩萨等，见百千界：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所有一切的菩萨摩诃萨，初地的菩萨可以见一百个世界，二地的菩萨就可以见一千个世界，三地的菩萨就可以见一万个世界，所以这每一个果位所见的不同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23CB92D7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十方如来，穷尽微尘清净国土，无所不瞩：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至于佛所看见的，是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穷尽微尘清净国土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穷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，就是把他算尽了，看尽了；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穷尽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，也就是看明白，看清楚了。看清楚什么呢？看见像微尘那么多的清净庄严的诸佛国土，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无所不瞩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，这没有看不到的，没有看不见的了。所以说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一切众生，若干种心，如来悉知悉见。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不要说佛，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lastRenderedPageBreak/>
        <w:t>就是菩萨，他若有他心通，有他心智慧的，你心里有话，想要讲没有说出口来，菩萨都知道的，那么诸佛更是看得清清楚楚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53CD06F7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众生洞视，不过分寸：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众生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，就是我们这个凡夫。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洞视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尽你的力量去看；这和圣人来比较，也不过一分一寸这么多的地方。也就是说，我们凡夫所见到的东西，和诸佛来比较，不过是一分一寸那样少。诸佛可以看见尽微尘清净国土，而我们这一个国土都看不完。不要说这一个国土，就一个三藩市我们都看不完。我们往左看，右边就看不见了；往右看，左边的又看不见了；往前面看，后边的看不见了；你想看后边，前边又看不见了。这是凡夫的眼睛有所障碍，虽然这个见性是不生不灭的，但是我们这个肉身是有限度的，所以不能都看得见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7B9108CB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若和罗汉、菩萨、佛来比较，就佛所看的，我们所见的不过仅仅就一寸那么多！你看，诸佛、罗汉有天眼通，他看得通达无碍！而我们众生所看见的，现在我能看见你们，若有一张纸隔着就看不见了。这一张纸连一分都没有；要是再隔着一块板，更看不见了！上列是说凡夫的肉眼，你要是开了天眼，那当然什么都无障碍了，什么你都看得见的。那么隔着一块板也看不见了，这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寸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；这个一块木板就好像一寸似的，隔着一张纸好像一分似的。所以我们所看的，隔着一张纸也看不透了，隔着一块板也看不通了。所以众生洞视，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洞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就是你注意去看，也不过分寸而已。所以我们和诸佛一比较，那真是相差太远啰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060B5680" w14:textId="77777777" w:rsidR="00F17EA2" w:rsidRPr="003E74FA" w:rsidRDefault="00F17EA2" w:rsidP="0087762B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阿难！且吾与汝，观四天王所住宫殿，中间遍览水陆空行，虽有昏明种种形像，无非前尘，分别留碍</w:t>
      </w:r>
      <w:r w:rsidRPr="003E74FA">
        <w:rPr>
          <w:color w:val="auto"/>
          <w:sz w:val="18"/>
        </w:rPr>
        <w:t>。</w:t>
      </w:r>
    </w:p>
    <w:p w14:paraId="7C021EA0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佛对阿难又说，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阿难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哪！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且吾与汝，观四天王所住宫殿：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现在暂且以我和你来讲，你看看这个四天王所住的宫殿。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四天王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接近我们这个天；据佛经上讲，这个天在须弥山的半山区，没有到须弥山顶，有东天王、南天王、北天王、西天王，这四大天王。四天王天人的寿命是五百岁，等活到五百岁的时候，又该堕落了。这堕落，我以前讲过，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五衰相现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，即五种的衰相。那么四王天的一昼夜，就是我们人间的五十年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785DCDD1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怎么四王天的一昼夜就是人间五十年呢？我举一个例子，你们就都可以明白了。我们每一个人如果觉得这一天很快乐的，不知不觉这一天就过去了，觉得这天很短的。因为天上他都快乐，所以他的一昼夜，就等于我们这儿五十年那么长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41ADC822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们人间为什么就五十年这么长呢？就因为人间烦烦恼恼、苦苦恼恼、争争吵吵，一天到晚这么忙忙碌碌，都不知干什么；就好像苍蝇在空中，飞到东边，飞到西边，飞到南边，飞到北边，也不知干些个什么。你看，在这儿没有什么快乐，所以这个时间就长了。你看，我们人间一昼夜，又是地狱里五十年！为什么地狱它那时间又长了呢？也就因为它太痛苦了，所以就觉得这时间延长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42E387E9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由这个我们应该明白，这个时间没有长短的。所以以前果寻问我：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什么叫时间？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没有时间。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时间就是每一个人自己的感觉，长短而已。你要是天天快乐，觉得很快乐的；你就恐怕过五百年，也觉得是没有好长的时间。不要说五百年，说五十年吧！这个人一生很快乐，也不忧也不愁，也没有脾气，也没有烦恼，快快乐乐的；他这一生觉得是一转眼之间。为什么？他太快乐了。究竟这个时间，就是在每一个人的感觉来分别而已。所以果寻问我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什么叫时间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，我说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没有时间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。我这个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没有时间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，可以说我不知道时间，又可以说我太忙了不知道时间了，又可以说我也不想知道这个时间。我这个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没有时间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，有这三个意思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135CEE38" w14:textId="77777777" w:rsidR="0087762B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从四王天的宫殿里头，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中间遍览水陆空行：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遍览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，就是看一切。我现在真不知道时间了，又要讲过钟了。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，就是在水里头的东西。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陆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，在陆上的东西。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空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，在虚空里的东西。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，在水、陆、空这所有的物质、动物、一切物都包括在内。</w:t>
      </w:r>
    </w:p>
    <w:p w14:paraId="2DE1BB08" w14:textId="6BFAE62B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虽有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昏明种种形像，无非前尘，分别留碍：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虽然有昏、有明，种种不一样的形象，这都是你眼前的一种尘境，是你有一种分别的心，对眼前的东西留下的一种障碍，不是你自己的东西！这都是外边的尘境（这境界都是外边的一种尘），所以这个尘是一种的留碍，留到你的脑筋里和你的思想里头，这都不是你的东西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423AABF3" w14:textId="77777777" w:rsidR="0087762B" w:rsidRDefault="0087762B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0F40712B" w14:textId="77777777" w:rsidR="00AB315A" w:rsidRDefault="00AB315A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229A5C80" w14:textId="77777777" w:rsidR="00AB315A" w:rsidRDefault="00AB315A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7B27E97E" w14:textId="77777777" w:rsidR="00AB315A" w:rsidRDefault="00AB315A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2E82B96F" w14:textId="77777777" w:rsidR="00AB315A" w:rsidRDefault="00AB315A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5F16BBB8" w14:textId="77777777" w:rsidR="00AB315A" w:rsidRDefault="00AB315A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70C2E35A" w14:textId="77777777" w:rsidR="00AB315A" w:rsidRPr="003E74FA" w:rsidRDefault="00AB315A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47D0DD06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lastRenderedPageBreak/>
        <w:t>O2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就中拣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择</w:t>
      </w:r>
    </w:p>
    <w:p w14:paraId="32BC1515" w14:textId="77777777" w:rsidR="00F17EA2" w:rsidRPr="003E74FA" w:rsidRDefault="00F17EA2" w:rsidP="0087762B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汝应于此分别自他，今吾将汝择于见中，谁是我体？谁为物象</w:t>
      </w:r>
      <w:r w:rsidRPr="003E74FA">
        <w:rPr>
          <w:color w:val="auto"/>
          <w:sz w:val="18"/>
        </w:rPr>
        <w:t>？</w:t>
      </w:r>
    </w:p>
    <w:p w14:paraId="7481A1AA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因为阿难还没有明白这个真心的道理，所以就分别不出真心和妄心的关系。在前边说，这种种的形象，无非前尘；完全都是眼前的一种尘境分别留碍，有所分别而发生了障碍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25351A00" w14:textId="77777777" w:rsidR="0087762B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所以佛说，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汝应于此分别自他，今吾将汝择于见中：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，就是自己的真心。阿难！你应该在这个地方，分别什么是自己的真心？什么是物体？我现在要你阿难，在你这见性里边做个选择：</w:t>
      </w:r>
    </w:p>
    <w:p w14:paraId="2C23EB33" w14:textId="716E07FB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谁是我体？谁为物象：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你这个见性和这个物体，哪一个是见性的体？哪一个是物的那种影像、那种样子呢？你分别分别！这叫阿难分别分别看！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我体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，是见性这个体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7902C17D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们现在也分别分别看：哪个是我见的体？哪一个是物的体？如果你能分别出来，你就聪明过阿难；如果你分别不出来，你就愚痴过阿难！所以现在也可以试验出来我们每一个人的智慧，每一个人是不是比阿难聪明？你们试试看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38006BCF" w14:textId="77777777" w:rsidR="00A76CBB" w:rsidRDefault="00A76CBB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79C5E0ED" w14:textId="5B5DC94D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O3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物见分明（分四）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  <w:t>P1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正明物不是见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P2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正明见不是物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P3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反辨见不是物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P4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反辨物不是见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今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P1</w:t>
      </w:r>
    </w:p>
    <w:p w14:paraId="3752E281" w14:textId="77777777" w:rsidR="00F17EA2" w:rsidRPr="003E74FA" w:rsidRDefault="00F17EA2" w:rsidP="0087762B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阿难！极汝见源，从日月宫，是物非汝；至七金山，周遍谛观，虽种种光，亦物非汝。渐渐更观，云腾鸟飞，风动尘起，树木山川，草芥人畜，咸物非汝</w:t>
      </w:r>
      <w:r w:rsidRPr="003E74FA">
        <w:rPr>
          <w:color w:val="auto"/>
          <w:sz w:val="18"/>
        </w:rPr>
        <w:t>。</w:t>
      </w:r>
    </w:p>
    <w:p w14:paraId="64B8BBB5" w14:textId="77777777" w:rsidR="0087762B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这种道理真是妙不可言，你说出来的都不是了，你能形容出来的也不是了。怎么样子呢？就是说不出来了，你还问怎么样子？</w:t>
      </w:r>
    </w:p>
    <w:p w14:paraId="663CC3EB" w14:textId="77777777" w:rsidR="0087762B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阿难！极汝见源，从日月宫，是物非汝：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，就是到极处了。你见的这种源头，推到极处、极点，从太阳和月亮的宫殿，这都是一种物，而不是你！</w:t>
      </w:r>
    </w:p>
    <w:p w14:paraId="01C832D4" w14:textId="1E05F961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至七金山，周遍谛观，虽种种光，亦物非汝：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又至七金山；这所有的地方，你都用你这个天眼来看，用你这个佛眼来看，用你这个智慧眼来看，你去看去，虽然有种种的光明，也都是一种物象，而不是你自己的见性。你说哪个是你自己？你找出来啊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785298D3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什么叫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七金山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？是不是七种金子的山？这七金山，是在须弥山的外边四周围；隔一重香水海，有一重金山，这个山是金子的，就有这么七重的金山。说：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在什么地方？我到那个地方去掘一点金子来，那我就发财了！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这个我不能告诉你，我如果告诉你，你去把那个金子都偷来，那个金山就少了金子，怎么会变金山呢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？</w:t>
      </w:r>
    </w:p>
    <w:p w14:paraId="13BDBE22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须弥山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是梵语，翻到中文叫什么呢？是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妙高山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这个山又妙又高。须弥山的四周外边，有七重金山。我现在告诉你们，你们虽然没有受过五戒，也不准你们去偷我这个金山去！那个金山是我的，我告诉你，你若偷我的金山，那我一念咒，你就头痛了；你一头痛，那你金子就拿不动了！不要欺负这个师父，这个师父有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too much power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（很大的力量），哈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7133E2E9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渐渐更观，云腾鸟飞：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渐渐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，就一点一点的。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腾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，就是飞起来；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飞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，就是翱翔。你一点一点地再往近处来看，看什么呢？云彩在空中飞来飞去的，鸟在空中那么翱翔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6E94E633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风动：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你看！这个地方没有法子讲了，这要停止，去问六祖惠能大师了！《六祖坛经》上说：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不是风动，不是幡动。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可是你看这经上又说明白了是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风动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。究竟是谁动？《六祖坛经》上说：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仁者心动。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我们现在在这个地方，不知是谁的心动呢？是你的心动？是我的心动？是他的心动？是谁的心动呢？所以你说，这经我怎么讲？简直没有法子讲了，不知道是什么动了？《六祖坛经》上说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不是风动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，现在说是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风动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，你说哪个对？若说不是风动，说心动了，那谁的心动了？我们现在在座的，问问哪一个心动了？是你心动了？是我心动了？还是他心动了？说：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那我不知道。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你不知道，你心就没有动。你心没有动，那谁心动了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？</w:t>
      </w:r>
    </w:p>
    <w:p w14:paraId="61501F8C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这个地方，现在还是照这经文上的意思讲了，就是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风动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，你心也没动，我心也没动，他心也没动，是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风动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了。你看，那个风，喔，刮得乌烟瘴气的！风动，就是天地发脾气了，刮起大风来了，把树木连根都给拔出来了；刮起飓风，把房子也给刮倒了，这个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风动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，不得了的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59D722C9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lastRenderedPageBreak/>
        <w:t>尘起：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尘怎么会起呢？尘自己会起吗？不是的。这个尘就因为风动，它才起。这个风一刮，那个尘也就飞起来了；本来它在地下睡得好好的，在那个地方，它觉得很舒服，很快乐的，睡得很自在的。啊，来了风，说：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wake up, wake up, go away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（醒醒！醒醒！走开！）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这个尘就起来了，起来就去做工了。尘做什么工呢？所有世界的什么东西，它到那儿都去触，去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 xml:space="preserve"> touch, touch...make everything dirty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，叫一切的地方都不清净，这是尘土的工作。明白了吗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？</w:t>
      </w:r>
    </w:p>
    <w:p w14:paraId="2D5E6C8F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树木山川，草芥人畜，咸物非汝：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还有树木、山川，又有草，又有这一切的植物，又有人，又有畜生。你说这些个东西，所有这些东西，倒底是物象啊？是你的见性呢？你说啊！这个地方，就有一个审问的口气，就审问你：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你说是物，是不是？快点讲啊！怎么不讲哪？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佛在这儿，这叫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当头棒喝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，当面审问，就像个法官判案似的：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你快说！你偷了没偷？若偷了，快点承认！没有偷，也说出个理由来。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</w:p>
    <w:p w14:paraId="420FB3FD" w14:textId="77777777" w:rsidR="0087762B" w:rsidRPr="003E74FA" w:rsidRDefault="0087762B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1A77873D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P2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正明见不是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物</w:t>
      </w:r>
    </w:p>
    <w:p w14:paraId="768BE81A" w14:textId="77777777" w:rsidR="00F17EA2" w:rsidRPr="003E74FA" w:rsidRDefault="00F17EA2" w:rsidP="0087762B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阿难！是诸近远诸有物性，虽复差殊，同汝见精，清净所瞩；则诸物类，自有差别，见性无殊。此精妙明，诚汝见性</w:t>
      </w:r>
      <w:r w:rsidRPr="003E74FA">
        <w:rPr>
          <w:color w:val="auto"/>
          <w:sz w:val="18"/>
        </w:rPr>
        <w:t>。</w:t>
      </w:r>
    </w:p>
    <w:p w14:paraId="70542F71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释迦牟尼佛前边说了许多的道理，问阿难，你看这些个东西，哪个是你的见精？你找一找！现在是分别这个见精和物象，因为阿难分别不出这个物和见，他说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物、见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是混合到一起了，也不知道哪个是物？哪个是见？所以佛就设出来这个问答，显明了这个见的性。这一段就直指这个见性，告诉他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68AD07F2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阿难！是诸近远诸有物性，虽复差殊，同汝见精，清净所瞩：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这所有的东西，近的在你身边，远的从日月宫，乃至到须弥山、七金山这么远的地方，所有这一切的物象、一切东西、一切物品的体性，虽然各有不同，这种种的分别，是你这个清净的见精所看见的。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瞩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，就是看见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5116BF88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复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，就是所有的都不同；风是风，尘是尘，鸟是鸟，云是云，树木是树木，山川是山川，草芥是草芥，人畜是人畜，各有不同，这叫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虽复差殊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。凡是有这个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差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字，都应该读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疵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。你们学中文的人，在这个地方，这是一种很要紧的学问。你们若能明白这个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差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字，应该读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疵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在一般普普通通读过中文十年、八年的，他都不懂这个的。懂这种字义的，最少要有十五年以上的功夫，才能把这个学问都明白了。那么我读了多少年书呢？我老实告诉你们，我读两年半书，比你们读的时间都少。那么我为什么懂呢？我也不知我为什么懂，我现在就是懂了，你不要问我为什么懂；总而言之，我是懂，是吧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？</w:t>
      </w:r>
    </w:p>
    <w:p w14:paraId="70BE9E78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则诸物类，自有差别，见性无殊：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那么你这个见精所接触的一切物类，它自然有不同的。可是你能看见物象，能看见东西，能看见物质的这个见性，没有分别的。你看见张三也是见，看见李四也是这个见，看见一个王八也是个见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这不是骂人，这是比方。所以你说，都是一样的见，有什么分别？你看见一只猫也是个见，你看见人也是个见，甚至于你看见一切一切，都是这个见；你看见的这个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变了没变？有没有分别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？</w:t>
      </w:r>
    </w:p>
    <w:p w14:paraId="5BD2482B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我不是问你们，这是释迦牟尼佛就这样问阿难：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你说它有没有分别？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阿难没有话讲，那个时候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张口结舌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，张开口，可是舌头说不出话了，好像舌头被绳子绑住了似的，这叫张口结舌；口张开了，舌头不能说话了，但是也不是哑巴。这个地方要注意的，如果哑巴，当然他不会说话了；阿难也不是个哑巴，哑巴他会：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啊啊啊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……”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还会这么样叫一叫呢！阿难也不会叫了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2D278D16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此精妙明，诚汝见性：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这一种最精微、最微妙而最光明的东西是什么？是什么？讲啊！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阿难还是没有出声。在这个地方，你可以这么想一想，佛当初在这个地方一定是这么问阿难：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你说这是什么？讲啊！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阿难还是没有出声，还是张口结舌。阿难没有话讲了，佛是大慈大悲的，一看把这个徒弟给难住，没有话可讲了，就说：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我告诉你，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‘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诚汝见性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’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，这就是你那个见精嘛！知道吗？现在明白了吧？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有这样的口气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086E74C5" w14:textId="77777777" w:rsidR="0087762B" w:rsidRPr="003E74FA" w:rsidRDefault="0087762B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615C5B4F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P3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反辨见不是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物</w:t>
      </w:r>
    </w:p>
    <w:p w14:paraId="2F27C921" w14:textId="77777777" w:rsidR="00F17EA2" w:rsidRPr="003E74FA" w:rsidRDefault="00F17EA2" w:rsidP="0087762B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若见是物，则汝亦可见吾之见。若同见者，名为见吾；吾不见时，何不见吾不见之处</w:t>
      </w:r>
      <w:r w:rsidRPr="003E74FA">
        <w:rPr>
          <w:color w:val="auto"/>
          <w:sz w:val="18"/>
        </w:rPr>
        <w:t>？</w:t>
      </w:r>
    </w:p>
    <w:p w14:paraId="245BD241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你看这个文说得真的很妙，真是好啊！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若见是物，则汝亦可见吾之见：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以前你说这个见和物体是相杂的，分别不清楚，你认为这个见就是物了，没有什么分别。阿难！那么现在我问你：见既然是物了，那你可以看见我的这个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是什么样子的，我也可以看见你的那个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是什么样子的。那你看见了没有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？</w:t>
      </w:r>
    </w:p>
    <w:p w14:paraId="719DC43A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lastRenderedPageBreak/>
        <w:t>这不是说我看见东西；这是说，我看见东西的这个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是什么样子的？是个白色的？是个黑色的？是个黄色的？是个红色的？什么颜色？阿难这个时候，大约又是张口结舌，又是说不出话了。那么这个见是个长的、是个短的？是个方的、是个圆的？能看见东西这个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是个什么样子的？佛这么问阿难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4C7DE340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你如果说这个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是一个物质的话，物质一定都要有形象的，它是个什么形象呢？就是方才我说，是个青、黄、赤、白、黑，什么颜色？是个长、短、方、圆、高、低？究竟是个什么形象？你看山有山的形象，树有树的形象，河川有河川的形象；那么究竟你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是个什么样子的？你看见过没有啊？佛这样问阿难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1483E399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哎，这个经文真是不容易讲！来回来回表露这个道理。你如果头脑不清楚的，不要说你讲，你一看这个文，就把你看糊涂了！觉得：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说什么？这是什么？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不知道是怎么回事了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22BF13CA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若同见者，名为见吾；吾不见时，何不见吾不见之处：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假设你说：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你也看见这个东西了，我也看见这个东西了，大家都见。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好，这个就算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你看见我这个见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了！既然你能看见我这个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，那么我虽睁着眼睛，但是我没有看这东西，而你还是看这东西，那你也应该知道我没有看见。可是我没有看见那个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，你怎么看不见呢？这个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你看不见的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1766F07F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这还是问阿难：你说的道理就是这样的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你说这个物是个见，那么你也看见这个东西，我也看见这个东西，你就说这是看见我这个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了！你的意思是不是这样啊？那么我没有看，你也应该看见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我没有看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这个见。这你能看见吗？你看得见吗？没有看见。那你还是没有看见我这个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6324EFE2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这是举出来一种比喻，这个地方是不是好像很不容易把它表示出来？不过你要是明白这个理了，那也就很容易懂的。若没有明白这个理，讲来讲去，就把人讲糊涂了！讲得人：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啊，到底说的是什么？怎么这么多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‘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’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？见的什么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‘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’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所以我最欢喜这个《楞严经》，它这个理论说得太妙了，比那个妙高山还妙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1B139057" w14:textId="77777777" w:rsidR="00F17EA2" w:rsidRPr="003E74FA" w:rsidRDefault="00F17EA2" w:rsidP="0087762B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若见不见，自然非彼不见之相；若不见吾不见之地，自然非物，云何非汝</w:t>
      </w:r>
      <w:r w:rsidRPr="003E74FA">
        <w:rPr>
          <w:color w:val="auto"/>
          <w:sz w:val="18"/>
        </w:rPr>
        <w:t>？</w:t>
      </w:r>
    </w:p>
    <w:p w14:paraId="589507E9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一段经文就很容易讲，前面那一段很不容易讲的。你要是明白前面一段，这一段我就这么一念，你就会明白，不用讲了；所以我说要罢工了，因为它太容易了，不必讲你也可以懂。现在又有一个人，听说我不讲你们就懂了，他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喔，还没懂呢！你还是讲一讲好吧？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所以我现在就再讲一讲，暂时先不罢工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51F04287" w14:textId="77777777" w:rsidR="0087762B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若见不见：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你要是见得到我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不见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的地方，</w:t>
      </w:r>
    </w:p>
    <w:p w14:paraId="56EFD597" w14:textId="77777777" w:rsidR="0087762B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自然非彼不见之相：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虽然你这么说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你看见我没看见的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，但这个谈不到你见得到我没有看见那个相；这根本是你的妄想！</w:t>
      </w:r>
    </w:p>
    <w:p w14:paraId="685D5939" w14:textId="0935259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若不见吾不见之地，自然非物，云何非汝：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你要是看不见我不见那个地方、那种的相，这个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自然就不是个物了。你怎么说它不是你的？你怎么又说它和这个物去夹杂到一起，分不清了？现在你明白了吗？现在应该明白了！我给你讲这么多道理，你再若不明白啊，那你真是一个糊涂虫！虫，英文叫什么？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worm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6034C8E8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以前你总怀疑说，这个见和物体夹杂到一起，分别不清楚；现在我告诉你：你看不见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我看不见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那个地方，我看了没看，你不会知道。因为我这个见没有形象，也不是青、黄、赤、白、黑，也不是长、短、方、圆，什么都不是，所以你看不见的。那么你看不见，自然这个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就不是物，不是个东西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640C4704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不是东西，那还是好东西！那就是那个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见性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！我告诉你，见性就不是东西。中国人骂人说：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你这个人不是东西！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其实这个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不是东西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，里头就包藏着很妙的意思，但是一般人只知道说，而不明白这个意思。不是个东西，就是个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见精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了嘛！为什么说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不是东西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这个微妙的意思他不明白？就因为他不懂《楞严经》；若懂《楞严经》，他就知道：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喔，不是个东西，真正就是我们自己这个见性呢！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</w:p>
    <w:p w14:paraId="460D6362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自然非物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，这个也和前边那个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诸可还者，自然非汝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一样，能给人家的东西，就不是你的；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不汝还者，非汝而谁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你没有法子还给人家的，这个东西不是你的，是谁的？这个地方这一句经文，和前边那个道理是一样的。所以说，你能看见的东西，当然是物；你看不见的，那自然就不是一种物象了。那么现在你看不见的那个见，你又不能把它和其他的物象去归伙去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归伙就是合伙，合到一起。合到一起叫什么？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stick together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。这不能和旁的合到一起，黏到一起；你这个见和那个物，根本就是贴不上的，不能和这个物在一起的。所以它既然不能和物在一起，那么你说这是谁的？和谁在一起？你想一想看！这就是要你参一参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0AAA74E8" w14:textId="77777777" w:rsidR="00F17EA2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参禅的人讲参话头，这也就是话头。你参一参！你看这不是物象，那么你说它是谁？说：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念佛是谁？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也就是参这个嘛！也就是这个地方啊！这个地方，你若明白这个见：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喔，这个见，原来是不去不来的，原来是不生不灭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lastRenderedPageBreak/>
        <w:t>的，原来是圆融无碍的。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你明白这个道理了，那你就知道：你自己这个见性真正是你的；所以说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非汝而谁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不是你的，又是谁的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？</w:t>
      </w:r>
    </w:p>
    <w:p w14:paraId="19B8F3D1" w14:textId="77777777" w:rsidR="00A76CBB" w:rsidRPr="003E74FA" w:rsidRDefault="00A76CBB" w:rsidP="00790802">
      <w:pPr>
        <w:spacing w:after="0" w:line="240" w:lineRule="auto"/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</w:pPr>
    </w:p>
    <w:p w14:paraId="72B15017" w14:textId="77777777" w:rsidR="0087762B" w:rsidRPr="003E74FA" w:rsidRDefault="0087762B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485394A3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P4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反辨物不是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见</w:t>
      </w:r>
    </w:p>
    <w:p w14:paraId="497A1F6F" w14:textId="77777777" w:rsidR="00F17EA2" w:rsidRPr="003E74FA" w:rsidRDefault="00F17EA2" w:rsidP="0087762B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又则汝今见物之时，汝既见物，物亦见汝，体性纷杂；则汝与我，并诸世间，不成安立。阿难！若汝见时，是汝非我；见性周遍，非汝而谁</w:t>
      </w:r>
      <w:r w:rsidRPr="003E74FA">
        <w:rPr>
          <w:color w:val="auto"/>
          <w:sz w:val="18"/>
        </w:rPr>
        <w:t>？</w:t>
      </w:r>
    </w:p>
    <w:p w14:paraId="6D14C694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释迦牟尼佛说，你既然看不见我这个见，这个见没有形象可见；那么究竟有没有见呢？这个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还是有的。可是虽然有，它又没有一个体相，没有一个形体，也没有地方可还，你怎么不敢承认这是你自己的呢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？</w:t>
      </w:r>
    </w:p>
    <w:p w14:paraId="51131320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又则汝今见物之时，汝既见物，物亦见汝，体性纷杂：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假如你又执着，说你这个见一定是物，那么当你现在看见东西的时候，你既然能看见物了，物也能看见你这个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，那体性就杂乱了。或者阿难这样说：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就好像两个人似的，你也看见我，我也看见你了。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可是人和人，是你看见我，我也知道；我看见你，你也知道。可是那个物看见你的时候，那个物知道不知道呢？你说你这个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是个物，那么它看见其他物的时候，其他那个物知道不知道呢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？</w:t>
      </w:r>
    </w:p>
    <w:p w14:paraId="63D19A19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再说，你认为你这个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就是个物，那么其他的物也就应该有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，能看见你这个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。这样，你能看见物品，物品也能看见你，这互相都可以看得见；那究竟是谁看见谁？你说啊！哪一个看见哪一个？根本就分别不清楚了嘛！所以这叫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体性纷杂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，这根本就搞乱了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7B11AB5D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则汝与我，并诸世间，不成安立：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既然体性纷杂，那么现在甚至于连你和我的身体，和所有世间都互相不能相容了，都乱了，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不成安立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，这个世界一切一切，也都不成世界了！这个意思也就是这样子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6FE7F968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世间，分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有情世间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器世间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两种。有情世间，就是所有的有情、我们一切的人类；器世间，就是山河大地、房廊屋舍。器，就是器皿；就是说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你这个人成器不成器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那个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器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。怎么叫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正报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呢？正，就是不偏；报，就是因果报应；因为一切众生这个身体，都正当受报的时候。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依报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的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依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就是依靠；山河大地、房廊屋舍，是一切众生所赖以生存的，这叫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依报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62007091" w14:textId="77777777" w:rsidR="0087762B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阿难：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释迦牟尼佛又叫一声，阿难！你现在明白了吗？我讲这么多的道理，你还迷迷糊糊的，没有清楚。</w:t>
      </w:r>
    </w:p>
    <w:p w14:paraId="3157F6E7" w14:textId="204DC161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若汝见时，是汝非我；见性周遍，非汝而谁：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假设你看见的时候，你看见的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就是你的见，而不是我的见。这个见性是周遍的，你也有见性，我也有见性，任何人都有见性，在佛的份上这个见性也是这么多；在众生的份上，这个见性也是这么多。所谓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在圣不增，在凡不减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在圣人的这个地位上，也没有增加一点点，在凡夫这个地位上，也没有减少了一点点，都是这么多。你有你的见，我有我的见，各有各的见；这个见，也没有多一点，也没有少一点，每个人都正够用，也不会不够用，妙的地方就在这儿，每一个人都有他的见精！你说既然这样周遍，那么你不要这个见，你想要给谁啊？你不敢承认这个见，那么这是谁的呢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非汝而谁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，不是你的；你说，是谁的？这时候阿难又是没话讲，张口结舌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79E0FFE2" w14:textId="77777777" w:rsidR="0087762B" w:rsidRPr="003E74FA" w:rsidRDefault="0087762B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16A7D9F5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O4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责疑自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性</w:t>
      </w:r>
    </w:p>
    <w:p w14:paraId="40613DE8" w14:textId="77777777" w:rsidR="00F17EA2" w:rsidRPr="003E74FA" w:rsidRDefault="00F17EA2" w:rsidP="0087762B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云何自疑汝之真性？性汝不真，取我求实</w:t>
      </w:r>
      <w:r w:rsidRPr="003E74FA">
        <w:rPr>
          <w:color w:val="auto"/>
          <w:sz w:val="18"/>
        </w:rPr>
        <w:t>。</w:t>
      </w:r>
    </w:p>
    <w:p w14:paraId="462F886C" w14:textId="77777777" w:rsidR="0087762B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云何自疑汝之真性：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为什么你要疑惑你自己这个东西？你自己这个东西，你不承认；你生了一种怀疑，怀疑什么呢？你怀疑你那种真实不虚的见性不是你自己的。</w:t>
      </w:r>
    </w:p>
    <w:p w14:paraId="6D90C612" w14:textId="0966C210" w:rsidR="00F17EA2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性汝不真，取我求实：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那种的真性，真性就是没有一点假；你却认为你这个见性不真，有所怀疑，反而向我来要求，叫我给你证明这个见性是不是你的。你这个思想，越跑越远，真是迂道而行，你真是太可怜了！佛这时候也没有办法；好像我的弟子不听话，我也没有办法的。这个时候佛讲这么多道理，阿难也不听，尽是往远了跑，越讲他越不明白，所以佛也没有办法了；这时候就等着阿难的回答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0DF74E47" w14:textId="77777777" w:rsidR="00A76CBB" w:rsidRDefault="00A76CBB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26C5472C" w14:textId="77777777" w:rsidR="00A76CBB" w:rsidRDefault="00A76CBB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60725D6E" w14:textId="77777777" w:rsidR="00A76CBB" w:rsidRDefault="00A76CBB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660B83BE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lastRenderedPageBreak/>
        <w:t>M7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显见无碍（分二．十番显见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 xml:space="preserve"> 7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）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  <w:t>N1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阿难因尘疑碍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N2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如来显性无碍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今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N1</w:t>
      </w:r>
    </w:p>
    <w:p w14:paraId="62C9FCBE" w14:textId="77777777" w:rsidR="00F17EA2" w:rsidRPr="003E74FA" w:rsidRDefault="00F17EA2" w:rsidP="0087762B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阿难白佛言：世尊！若此见性，必我非余。我与如来，观四天王胜藏宝殿，居日月宫，此见周圆，遍娑婆国。退归精舍，衹见伽蓝，清心户堂，但瞻檐庑</w:t>
      </w:r>
      <w:r w:rsidRPr="003E74FA">
        <w:rPr>
          <w:color w:val="auto"/>
          <w:sz w:val="18"/>
        </w:rPr>
        <w:t>。</w:t>
      </w:r>
    </w:p>
    <w:p w14:paraId="1AF984A6" w14:textId="77777777" w:rsidR="0087762B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阿难白佛言：世尊：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阿难又对佛讲了，说世尊哪！</w:t>
      </w:r>
    </w:p>
    <w:p w14:paraId="6FE54873" w14:textId="77777777" w:rsidR="0087762B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若此见性，必我非余：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假设能看见的这个见性，您一定说是每一个人自己的，不是其他的物。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非余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，就是不是其他的物品、东西。</w:t>
      </w:r>
    </w:p>
    <w:p w14:paraId="79F1F45D" w14:textId="7162A1C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我与如来，观四天王胜藏宝殿，居日月宫：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现在我和如来，您以世尊的神通的力，带着我看见四天王的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胜藏宝殿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，这特别妙好、特别殊胜，用特别的、非常有价值的宝造的宝殿；又到日宫和月宫里边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523890D7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此见周圆，遍娑婆国：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这个见，那时候看得可就远，可就宽啰！什么地方都看见了。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周圆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，没有一个地方看不见的；所以这个见，证明是周圆的。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遍娑婆国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，这个地方，有的人说，这个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娑婆国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和前边那个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阎浮提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调换；其实不换也是一样的，这个不关重要，就是我们人在这个地方，明白这个道理就得了。他为什么要换呢？说娑婆国仅仅就是我们这个世界，阎浮提就是很多世界了。那么你拿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娑婆国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当很多世界，也都可以嘛！你何必换它呢？所以我现在讲这部经，决定是不调换的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5F196816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退归精舍，衹见伽蓝，清心户堂，但瞻檐庑：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可是我现在从四王天、日月宫、娑婆世界回来了，回到什么地方呢？回来到衹桓精舍了，这时我只看见伽蓝，这有护法的地方；我到这个清静的精舍里边，我所看见的，就是前边这房檐这么多。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清心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心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不是说人心的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心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，而是说房子里边的中间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6CBB07FB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你看，他说：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我到天上去，我就看到那么多；到这个房里边，我就看见这么少。究竟我这个见怎么就会小了呢？外边怎么我就看不见了呢？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他又有理由来辩论了，又和佛来辩论，看看他这个理由怎么样。这后边说的更妙了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5E2E08EA" w14:textId="77777777" w:rsidR="00F17EA2" w:rsidRPr="003E74FA" w:rsidRDefault="00F17EA2" w:rsidP="0087762B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世尊！此见如是，其体本来周遍一界，今在室中，唯满一室。为复此见，缩大为小？为当墙宇，夹令断绝？我今不知斯义所在，愿垂弘慈，为我敷演</w:t>
      </w:r>
      <w:r w:rsidRPr="003E74FA">
        <w:rPr>
          <w:color w:val="auto"/>
          <w:sz w:val="18"/>
        </w:rPr>
        <w:t>。</w:t>
      </w:r>
    </w:p>
    <w:p w14:paraId="2718E608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你说，收了这么个徒弟多麻烦、多头痛！佛有这么个徒弟，问长问短，问大问小，问方问圆！问这个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，怎么他在天上看见那么多，现在在房里看见那么少，是不是这个墙把这个见给夹断了呢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？</w:t>
      </w:r>
    </w:p>
    <w:p w14:paraId="013D7F67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阿难又称了一声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世尊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，说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此见如是，其体本来周遍一界；今在室中，唯满一室：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像这个样子，我在天上看得就多，到房里看得就少。这个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的体，本来周遍这一个虚空世界。我在室外边，它就周遍这一个世界；可是我现在到这房子里边，我这个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，只能把房子里头看满了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2F4D3244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为复此见，缩大为小：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是不是这个见由大的而缩成小的，由这个世界上缩到这房里头来了呢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？</w:t>
      </w:r>
    </w:p>
    <w:p w14:paraId="3F8E15C0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那么这个见究竟怎么样缩的？我也不了解这个道理。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缩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就是收缩；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缩大为小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，就把大的东西，缩成小的。那么大的东西怎么样缩小的呢？好像气球里头有气，它很大的；把那个气放了，它就小了、就没有了。这个见，是不是像个气球似的？阿难把这个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，又弄成一个东西了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48E52AD2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他总想：我总要想方法用一个比喻，和佛来辩论，一定要把佛胜了，叫您理由不成立，表示我讲这个道理是对的，您给我印证了。阿难的心理是这样的：怎么我说什么，您都说不对？我一定要找一个对的给您看看！阿难这时候大约也是我见，那种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很厉害的。于是他就说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缩大为小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，是不是把它由大缩成小了呢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？</w:t>
      </w:r>
    </w:p>
    <w:p w14:paraId="1AA8A823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为当墙宇，夹令断绝：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或者因为我在外边进到房里边来，被这个墙宇把我这个见给夹断了？要不然我以前见那么大，现在怎么见这么小了，就这一个房子这么多？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夹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，就是好像两个东西这么一合，就扁掉了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53470521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讲到这儿，我给你们讲一个笑话。在中国，有个人教一个开蒙的学生；开蒙，就是头一天读书。他父亲、母亲非常非常有钱，就请了一个专门的、有学问的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professor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（教授），来教他这个小孩子。这有钱的人对这个教授就说了：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你不要太严了，我这个小孩子，你只要一天教他认识一个字；你要多少钱，我就给你多少钱！甚至于你就教他认识一个字就可以！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这个教授说：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那容易！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好了，就教这个学生。这个学生很笨的，他就专门教这个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一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字；左写一个、右写一个，就说：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你看看，就这么样，这是一横，就叫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‘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一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’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，你记清楚了！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教了几天，学生都不忘了，就记得这个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一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字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669CA897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lastRenderedPageBreak/>
        <w:t>那么这个东家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就是这个有钱的主人，有一天就请这个教授喝酒、吃饭。吃完饭，就带他这个小孩子到花园里去看花。这个教授觉得很自满的，就说：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你这小孩子很聪明，你说他很笨，我教他，他都可以认字了！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这个主人很高兴地说：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他认识什么字？你考一考他看看！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这个教授就在花园地下，用脚这么一画这个土，画出来一个大的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一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字，问这个小孩子说：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这是个什么啊？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小孩子从这头看到那头儿，那头看到这头儿，看了半天，说：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我不认得！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这个教授说：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我天天教你，这不是个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‘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一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’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字吗？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你说这小孩怎么样讲？说：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你教我那个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‘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一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’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，没有这么大嘛！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这个阿难也就和这个小孩一个样，说我在外边看见这么大个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，怎么我到房里看到这么小个见呢？这奇怪了。是不是这个墙把我这个见给夹断了呢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？</w:t>
      </w:r>
    </w:p>
    <w:p w14:paraId="22FC8E63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我今不知，斯义所在：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现在不明白了，越讲越糊涂！这怎么搞的，这个见究竟怎么会大会小的啊？我也没有缩它，它怎么就会小呢？它要可以缩小，是要有一个人来缩它，它可以小啊！现在又没有缩，它也小了，是不是这墙把我这个见，给夹断了呢？我不明白这个道理，这个道理究竟是怎么回事啊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？</w:t>
      </w:r>
    </w:p>
    <w:p w14:paraId="4DEF2429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愿垂弘慈，为我敷演：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世尊您大发慈悲，解除我这个疑惑，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为我敷演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敷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就是分布；把这个道理分析清楚了，这叫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敷演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。分析清楚了，就是我现在不明白，请佛用您的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弘慈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，就是大慈悲心，帮我讲一讲，指示指示我。唉，阿难哪，比我都糊涂！我现在都懂这个道理；阿难当时都不懂，你说是不是比我糊涂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？</w:t>
      </w:r>
    </w:p>
    <w:p w14:paraId="7140D9D4" w14:textId="77777777" w:rsidR="0087762B" w:rsidRPr="003E74FA" w:rsidRDefault="0087762B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6A4B1B93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N2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如来显性无碍（分五）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  <w:t>O1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明不定由尘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O2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教亡尘自遍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O3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以反难显谬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O4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出成碍之由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O5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教转物自在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今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O1</w:t>
      </w:r>
    </w:p>
    <w:p w14:paraId="5E6DB8B5" w14:textId="77777777" w:rsidR="00F17EA2" w:rsidRPr="003E74FA" w:rsidRDefault="00F17EA2" w:rsidP="0087762B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佛告阿难：一切世间，大小内外，诸所事业，各属前尘；不应说言，见有舒缩。譬如方器，中见方空。吾复问汝！此方器中，所见方空，为复定方？为不定方？若定方者，别安圆器，空应不圆。若不定者，在方器中，应无方空。汝言不知斯义所在，义性如是，云何为在</w:t>
      </w:r>
      <w:r w:rsidRPr="003E74FA">
        <w:rPr>
          <w:color w:val="auto"/>
          <w:sz w:val="18"/>
        </w:rPr>
        <w:t>？</w:t>
      </w:r>
    </w:p>
    <w:p w14:paraId="3253DD95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在前边，阿难说是他这个见，忽然间就大了，忽然间就小了。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忽然间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有一个时候。这什么道理呢？是不是它会伸缩，可以由大缩而为小？或者是这个墙夹着它，遮断了呢？我怎么在外边看见那么多地方，在房里边就看见这么小的地方？我对于这个道理，是实实在在不明白；我愿意佛大发慈悲，来开示我，来教导我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38AEC751" w14:textId="77777777" w:rsidR="0087762B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佛告阿难：一切世间，大小内外，诸所事业，各属前尘：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释迦牟尼佛就告诉阿难说：这所有的世间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就是有情世间和器世间，或者大、或者小，或者内、或者外，这种种的形象，都是各各属于眼前一种尘相。</w:t>
      </w:r>
    </w:p>
    <w:p w14:paraId="56687133" w14:textId="6D8F975D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不应说言，见有舒缩：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你不应该说，说什么呢？说这个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见有舒缩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舒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就是伸开了，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缩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就是缩小了。前文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诸所事业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的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事业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，就是指前边大、小、内、外这种种的形象而说的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7FCB83B8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譬如方器，中见方空：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为什么不应该说这个见有伸缩性呢？我说一个比方，有个四方的器皿；这个器就是一个四方的或者箱子，或者一个什么东西，就叫器皿、器具。因为这个箱子是四方的，所以这箱子里边也就有四方的空，这个空也就变成四方的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2B3D319E" w14:textId="77777777" w:rsidR="0087762B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吾复问汝：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我现在再问问你！</w:t>
      </w:r>
    </w:p>
    <w:p w14:paraId="3D893403" w14:textId="24214412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此方器中，所见方空，为复定方？为不定方：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这个方的器皿里边，所看见的空，这空一定是四方的吗？还是这个空不一定是四方的呢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？</w:t>
      </w:r>
    </w:p>
    <w:p w14:paraId="539D2ED4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这就是说，你若说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有伸缩性，有大、有小。那么现在我用一个四方的器皿来做比喻（以见性譬喻空），这四方的器皿里边，这空就是四方的；那么你说这个四方器里边，这空的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性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是不是就变成四方的呢？如果是四方的话，那么等到把这个器皿拿开的话，这个四方的空和一般的空，就不能合到一起了。所以说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为复定方？为不定方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，这个空一定是四方的吗？还是不是四方的？如果不是四方的，它就是普遍的，这就和你这个见是一样的嘛！你为什么怀疑它有大有小，又有伸缩性呢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？</w:t>
      </w:r>
    </w:p>
    <w:p w14:paraId="501A6FC1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若定方者，别安圆器，空应不圆：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别安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，是另外换一个。假设这个四方的空有一定的话，再另外换一个圆圆的器皿；那么这圆器皿里边的空，就不应该是圆的，应该还是四方的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213E18CE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若不定者，在方器中，应无方空：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假设你说这个空的位置没有一定的，不是一定方的；那么在四方的器皿里头，这个空的位置，就应该不是四方的。怎么它也变成四方的呢？你说这是什么道理呢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？</w:t>
      </w:r>
    </w:p>
    <w:p w14:paraId="664A5A92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lastRenderedPageBreak/>
        <w:t>佛现在问阿难这个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空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到底是四方的，是圆的呢？这个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空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就比方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。你说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这个见，可以伸缩，有大有小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；那么这虚空，你说是四方的、是圆的？佛不说大小，就说是四方的、是圆的；这样来问阿难。你看这个问题，越来越不能解答，阿难越问越糊涂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4D8174AC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汝言：不知斯义所在：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阿难！你说：你不明白这个道理，你对于这个道理有所怀疑，不知道这个见到底在什么地方？它怎么又能缩大为小？怎么隔着墙又没有见了，这个见是不是被墙夹断了？你不懂得这个道理，不知道这个道理在什么地方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7A65B7F5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义性如是，云何为在：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其实，这个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空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的道理是一样的。你说这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空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究竟是方、是圆的？若你说一定是方的，那么放到圆的器皿里，它就应该不圆。你若说是圆的，它放到四方的器皿里，又不应该是四方的。我现在所说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空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的这个义性、这种道理，就像这样子。而你所问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的那个义性、那个道理，也就像这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空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一样；你说它究竟是缩大为小啊？还是隔着墙，被墙夹断了呢？那么，这个道理已经回答得很清楚了，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云何为在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，你现在懂得这空的道理了，怎么可以问这个见在什么地方呢？见是遍一切处的，你怎么可以立一个言说，反问我这个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在什么地方呢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？</w:t>
      </w:r>
    </w:p>
    <w:p w14:paraId="234C41B4" w14:textId="77777777" w:rsidR="002F13B3" w:rsidRPr="003E74FA" w:rsidRDefault="002F13B3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2B4F2B2A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O2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教亡尘自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遍</w:t>
      </w:r>
    </w:p>
    <w:p w14:paraId="1737B929" w14:textId="77777777" w:rsidR="00F17EA2" w:rsidRPr="003E74FA" w:rsidRDefault="00F17EA2" w:rsidP="0087762B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阿难！若复欲令入无方圆，但除器方，空体无方；不应说言，更除虚空，方相所在</w:t>
      </w:r>
      <w:r w:rsidRPr="003E74FA">
        <w:rPr>
          <w:color w:val="auto"/>
          <w:sz w:val="18"/>
        </w:rPr>
        <w:t>。</w:t>
      </w:r>
    </w:p>
    <w:p w14:paraId="4FC717A3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什么道理呢？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阿难哪！若复欲令入无方圆，但除器方，空体无方：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假设你再想要令这个虚空到方器和圆器里头，不随这个方圆的器而有方圆；你只要把这个器皿除去就可以了。这虚空的体性，是没有方的、圆的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23E29578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不应说言，更除虚空，方相所在：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所以阿难，你不要乱讲，不应该这样讲。怎么样讲呢？你不能说我在这个虚空里，再把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方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的这个形象除出去。根本虚空就没有方，也没有圆；方圆是随着那个器而有的。这个器外边的虚空，也并不是和器里边的虚空断了，它还是接连着的。你因为看有个器在这儿隔着、障碍着，就觉得器里边这个虚空是方、是圆的。实际上虚空怎么会有方、有圆呢？也就是：你那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，怎么又会有缩大为小，或被墙宇夹断呢？没有这个道理！你怎么立这一种的言说呢？不应该这么讲嘛！这是呵斥阿难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12A33994" w14:textId="77777777" w:rsidR="0087762B" w:rsidRPr="003E74FA" w:rsidRDefault="0087762B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468CDA7C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O3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以反难显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谬</w:t>
      </w:r>
    </w:p>
    <w:p w14:paraId="24A6A23D" w14:textId="77777777" w:rsidR="00F17EA2" w:rsidRPr="003E74FA" w:rsidRDefault="00F17EA2" w:rsidP="0087762B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若如汝问，入室之时，缩见令小。仰观日时，汝岂挽见，齐于日面？若筑墙宇，能夹见断；穿为小窦，宁无续迹？是义不然</w:t>
      </w:r>
      <w:r w:rsidRPr="003E74FA">
        <w:rPr>
          <w:color w:val="auto"/>
          <w:sz w:val="18"/>
        </w:rPr>
        <w:t>。</w:t>
      </w:r>
    </w:p>
    <w:p w14:paraId="27AAB3D0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若如汝问，入室之时，缩见令小：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假设像你所问的这个道理，进到房子里边，就把这个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见性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由大把它收缩回来，叫它变成小的了。就好像那个相机（长镜头）似的，那么一撑，撑开来了；那么一放，它收缩回来了，这叫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收缩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5AC0E823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仰观日时，汝岂挽见，齐于日面：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你这个见可以把它缩小了，也就可以把它放大。现在你仰面看见太阳这个时候，你是不是用手拿着你这个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，送到太阳那个地方去呢？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挽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，就是用手来提。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齐于日面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，就是你看见太阳，这就叫日面了；并不是说，这个日头有了面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029E87AC" w14:textId="77777777" w:rsidR="000D77A8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若筑墙宇，能夹见断：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要是造房子的时候，这个墙能把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夹断了。那么既然能夹断，又可以把它续起来，</w:t>
      </w:r>
    </w:p>
    <w:p w14:paraId="35965BAF" w14:textId="5246D6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穿为小窦，宁无续迹：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穿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就是穿凿，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小窦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就是小窟窿、小洞。若把这个墙穿出一个小窦，从里边穿到外边去，可以看见它通了。那么把这个小洞通了的时候，你怎么接上你这个见呢？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宁无续迹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，譬如有一条绳断了，你再接的时候，那个地方要打一个结，中国人叫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疙瘩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；要有一个疙瘩，这条绳才能接上了。那么你这个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已经断了，你又把它接到一起，怎么一点痕迹都没有呢？因为你再把它接到一起，一定会有一个形象的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644821A9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是义不然：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所以你所说这个道理，完全完全是不对的，完全是错误的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3A81D9CD" w14:textId="77777777" w:rsidR="0087762B" w:rsidRDefault="0087762B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3CA6F0B4" w14:textId="77777777" w:rsidR="00A76CBB" w:rsidRDefault="00A76CBB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4D41E136" w14:textId="77777777" w:rsidR="00A76CBB" w:rsidRDefault="00A76CBB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3B2AEF96" w14:textId="77777777" w:rsidR="00A76CBB" w:rsidRDefault="00A76CBB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2D1CBEBA" w14:textId="77777777" w:rsidR="00A76CBB" w:rsidRPr="003E74FA" w:rsidRDefault="00A76CBB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3E404F79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lastRenderedPageBreak/>
        <w:t>O4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出成碍之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由</w:t>
      </w:r>
    </w:p>
    <w:p w14:paraId="4435B132" w14:textId="77777777" w:rsidR="00F17EA2" w:rsidRPr="003E74FA" w:rsidRDefault="00F17EA2" w:rsidP="00733F0D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一切众生，从无始来，迷己为物，失于本心，为物所转；故于是中，观大观小</w:t>
      </w:r>
      <w:r w:rsidRPr="003E74FA">
        <w:rPr>
          <w:color w:val="auto"/>
          <w:sz w:val="18"/>
        </w:rPr>
        <w:t>。</w:t>
      </w:r>
    </w:p>
    <w:p w14:paraId="58126240" w14:textId="77777777" w:rsidR="00733F0D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一切众生，从无始来，迷己为物：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所有一切的众生，包括胎、卵、湿、化、若有色、若无色、若有想、若无想、若非有想、非无想，从无始那个时候以来，把自己迷住了。怎么迷住了呢？以为自己就是物，不知道那个物本来是在自己真心里边的东西。自己去随物转了，而不能转物。</w:t>
      </w:r>
    </w:p>
    <w:p w14:paraId="5ADB95A4" w14:textId="6AB5B5F5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失于本心，为物所转：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所以这个本心，本来不是丢了，就像丢了似的，不知道自己还有个本心。本来这个常住真心，就被物所转了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3508A38C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故于是中，观大观小：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所以在这个里边就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观大、观小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。你看，你就说这个见是大了，又说这个见是小了。这真是颠倒到极点，阿难你太可怜了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0232A181" w14:textId="77777777" w:rsidR="002F13B3" w:rsidRPr="003E74FA" w:rsidRDefault="002F13B3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27770C13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O5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教转物自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在</w:t>
      </w:r>
    </w:p>
    <w:p w14:paraId="1D17030E" w14:textId="77777777" w:rsidR="00F17EA2" w:rsidRPr="003E74FA" w:rsidRDefault="00F17EA2" w:rsidP="00733F0D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若能转物，则同如来。身心圆明，不动道场，于一毛端，遍能含受十方国土</w:t>
      </w:r>
      <w:r w:rsidRPr="003E74FA">
        <w:rPr>
          <w:color w:val="auto"/>
          <w:sz w:val="18"/>
        </w:rPr>
        <w:t>。</w:t>
      </w:r>
    </w:p>
    <w:p w14:paraId="16DCF4DF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若能转物，则同如来：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若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，是假设。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能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，是能够。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转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，是转动。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物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，是一切外边的境界、物象。你如果能转变外边的境界，就和如来是一样的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35AADF1C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怎么能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若能转物，则同如来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呢？因为我们这一切的人，都是被物所转，而没能转物。怎么叫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被物所转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呢？就是见着什么境界，就着住到什么境界上。因为你一着住，就跟着这个物跑了；你这个自性就失去了主宰，跟着外边境界跑（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follow outside things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），越跑就越远、越远就越跑。好像一个迷路的人找不着路，越找不着路，他越着急；越着急，他就越走；越走，就越走到错的路上去。跟着物转，也就是这样的道理，这叫被物所转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773E15AD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转物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，就是不跟着物跑，而叫物来跟着你跑。这个物是个死物，它怎么会跟着你跑呢？活物可以跟着跑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我们人为什么跟着物跑？因为会动，所以会跑；物，它自己不会跑，怎么会跟着我们跑呢？你不要太死板了！怎么叫太死板了呢？所谓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转物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你不跟着物跑，物就随你转了！物随你转，你就明白自己的真心，这一切外境都是唯心所现，都是你自己心里所现出来的一种东西。既然是在你自己心里，你为什么要跟它去跑呢？就不跟它去跑了。这个物和你，本来也没有什么离开的；你若明白一切唯心造、唯心所现这种境界，那就是转物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23D28C41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为物转，就是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背觉合尘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；背，就是背弃了，违背这个觉悟的道理了；合尘，和外边那个物去合伙了，也可以说合股。合股，就好像做生意，说是一股一股的股票（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stock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），买股票、卖股票，好像纽约市场很多卖股票的；譬如有钢铁的股票、电灯股票，很多种股票。这合股，就是大家合作到一起，你也去参加一份；譬如你做生意，一个人没有这么多钱，说我也帮你，两个一起做啦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5F5B5D92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你背觉合尘，就好像和那个物象去合作了，合到一起，这就叫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为物所转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；你若转物，就是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背尘合觉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背尘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，违背这个物象；物，就是现在看见的这些个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things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（东西）。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合觉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，和觉悟这个觉又合股了，合到一起了（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together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）。你和那个物离开了，和这个觉（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enlightenment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）合起来了，所以这就叫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背尘合觉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4F21A093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譬如这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反掌之易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，这样子（上人以手表示），就是背觉合尘；这么样子（上人翻掌），这就背尘合觉；只要你翻过来！翻过来，这就叫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转物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。你若能反过来，这就和如来是一样的。如来为什么他成如来呢？也就因为他回过头来了，所谓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明白过来了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，就是他真明白了，所以就是如来。我们若明白自己的真心，也和如来是一样的！所以说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则同如来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581A0EE1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身心圆明，不动道场：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你身和心都圆明了，这个时候，你随处都是道场，随处也都是法身。身心怎么圆明呢？因为你得到一种觉悟，和如来是一样的，所以你也就有光明，而特别圆满。什么叫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道场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呢？就是修道的地方。好像佛坐在菩提树下修行开悟，这就叫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菩提道场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；我们现在在这个佛教讲堂，这就是佛教讲堂的道场。你要是能转物了，随处都是法身，随处都是如如不动，到什么地方都是没有困难的，在什么地方都是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不动道场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。不动，就是有一种定力；这个定力道场。为什么会转物？就因为有定力。有什么定力？有这个楞严的定力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楞严大定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7AB9A1A8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于一毛端，遍能含受十方国土：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十方国土读国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度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，不读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字。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于一毛端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，这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毛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不是头毛，就一根汗毛；汗毛的尖端上。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遍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，是普遍。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能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，是能够。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，是包含。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受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，就是在这个地方。什么地方？就在那一根汗毛的尖端，都能够完全容纳十方的国土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3E7B94A8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lastRenderedPageBreak/>
        <w:t>你看！这个汗毛的地方很小不是吗？可是在那个小的地方，就能包藏十方一切国土；你说十方国土这个地方多大啊？说：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这个道理我不信，我这一根汗毛，不要说十方国土，连一个人都没有地方摆；不要说连一个人，就甚至于一个最小的微生物，它都禁不住！怎么能遍含十方国土呢？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</w:p>
    <w:p w14:paraId="2602B6CB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佛法就是这样的妙，你不懂佛法，也就在这个地方。汗毛尖上虽然小，但是在这个小的里边，可以现出十方国土那个境界。这个境界，你要是开佛眼了，你就看得清清楚楚的，可以有这种神通妙用，这叫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小中现大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；也可以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大中现小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。所以在后边就说：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于一毛端现宝王刹，坐微尘里转大法轮。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坐到一粒微尘里边，去讲经说法，转法轮教化众生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512B4158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道理是特别微妙，你若学佛法学得时间久了，才能领会到这种的妙义！现在我讲，就是怎么样比喻，你还是都不能接受这个道理的。所以现在就只是在这个字义上讲一讲，就是在这一根汗毛的顶梢上，也可以变现十方的诸佛国土。它地方虽然小，可是能现出来大的境界，就是这么妙法！为什么？你同如来嘛！如来就是能在小中现大，现无量无边这种的国土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78CF45D9" w14:textId="77777777" w:rsidR="00733F0D" w:rsidRPr="003E74FA" w:rsidRDefault="00733F0D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03769E45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M8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显见不分（分二．十番显见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8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）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  <w:t>N1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阿难疑身见各体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N2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如来明万法一体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今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N1</w:t>
      </w:r>
    </w:p>
    <w:p w14:paraId="78A2739C" w14:textId="77777777" w:rsidR="00F17EA2" w:rsidRPr="003E74FA" w:rsidRDefault="00F17EA2" w:rsidP="00733F0D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阿难白佛言：世尊！若此见精，必我妙性，今此妙性，现在我前，见必我真，我今身心，复是何物？而今身心，分别有实；彼见无别，分辨我身。若实我心，令我今见；见性实我，而身非我？何殊如来，先所难言物能见我？惟垂大慈，开发未悟</w:t>
      </w:r>
      <w:r w:rsidRPr="003E74FA">
        <w:rPr>
          <w:color w:val="auto"/>
          <w:sz w:val="18"/>
        </w:rPr>
        <w:t>。</w:t>
      </w:r>
    </w:p>
    <w:p w14:paraId="0B3A30DE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阿难白佛言：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佛说出这样的妙理、妙法、妙定，阿难还是没明白，又对佛讲了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52717E9A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世尊！若此见精，必我妙性，今此妙性，现在我前：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世尊！您若说这个看见的见精，必定是我的妙性，现在我这个妙性，显现在我的前边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他又说，这个妙性、他这个心，在他前边。唉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6712BE7F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见必我真，我今身心，复是何物：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那么我这个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在我前边，它应该看见我。如果这个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真的是我的真心，那么我现在这个身、心，又是个什么东西呢？叫什么名字呢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？</w:t>
      </w:r>
    </w:p>
    <w:p w14:paraId="55230532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而今身心，分别有实；彼见无别，分辨我身：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而现在我这个身和这个心有分别，这是有实在的东西。而我能看见的那个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，它是没有分别的，它也不能分辨我这个身体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00D15133" w14:textId="77777777" w:rsidR="000D77A8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若实我心，令我今见：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如果说，这个见性实实在在是我的真心，它能令我现在看见这个身体。</w:t>
      </w:r>
    </w:p>
    <w:p w14:paraId="3B8B410E" w14:textId="16C78F4E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见性实我，而身非我：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那么看见的这个见性，才真是我的，而我这个身体就不是我的？因为我看见了，知道它（见性）真是我的。如果这个见性能看见我，而我这个身体就不是我的，那它又变成一个物了，变成旁人的了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684B9385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你说，这个阿难讲话，真是讲得令人不明白！现在幸好是佛有大智大慧，他这样问，才有办法答覆他。如果他问我这样的道理，我一定不会怎么样子答覆他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36674290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何殊如来，先所难言物能见我：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何殊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，就是有什么分别。这和世尊您以前来向我问难时所说的，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见若是物，这个物就应该能看见我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，这又有什么分别呢？现在这个见若在我的前边，这就和佛以前所说那个道理是一样的！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惟垂大慈，开发未悟：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我现在很希望世尊您发大慈悲心，开示开示我这个没有明白的道理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308B611E" w14:textId="77777777" w:rsidR="00733F0D" w:rsidRPr="003E74FA" w:rsidRDefault="00733F0D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327161B5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N2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如来明万法一体（分六）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  <w:t>O1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直斥妄疑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O2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正遣是见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O3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转遣非见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O4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众惧俯慰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O5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文殊启请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O6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如来慈示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今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O1</w:t>
      </w:r>
    </w:p>
    <w:p w14:paraId="42BE3CF6" w14:textId="77777777" w:rsidR="00F17EA2" w:rsidRPr="003E74FA" w:rsidRDefault="00F17EA2" w:rsidP="00733F0D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佛告阿难：今汝所言，见在汝前，是义非实</w:t>
      </w:r>
      <w:r w:rsidRPr="003E74FA">
        <w:rPr>
          <w:color w:val="auto"/>
          <w:sz w:val="18"/>
        </w:rPr>
        <w:t>。</w:t>
      </w:r>
    </w:p>
    <w:p w14:paraId="17358BE7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阿难可以说是迷中之迷，为什么他表现得迷中之迷呢？其实阿难并不迷，不过他示现这种迷的情形，而令一切众生不迷。也就是他给众生做一个榜样，令众生看阿难这样的迷，以后都能开悟；那么我们现在看这个经典的意思，或者有的人比阿难聪明，所以更不会迷了，就是这个意思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5B97601D" w14:textId="77777777" w:rsidR="00733F0D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前边那个经文，阿难又说这个见在面前，而和自己的身体没有什么关系，于是乎，就请佛开示这种的道理。</w:t>
      </w:r>
    </w:p>
    <w:p w14:paraId="54E9F923" w14:textId="77777777" w:rsidR="00733F0D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佛告阿难：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现在释迦牟尼佛因为阿难请问，所以就告诉阿难。</w:t>
      </w:r>
    </w:p>
    <w:p w14:paraId="7C44CAEC" w14:textId="26E90823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lastRenderedPageBreak/>
        <w:t>今汝所言，见在汝前，是义非实：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你现在所说的这个话，说能看见的这个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，在你前边；这个义理不实在的，这不是真的！佛当面就斥责他，说这种的思想是完全错了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2ABB8088" w14:textId="77777777" w:rsidR="00733F0D" w:rsidRPr="003E74FA" w:rsidRDefault="00733F0D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7629ADCD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O2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正遣是见（分三）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  <w:t>P1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如来问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P2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阿难答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P3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佛印证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今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P1</w:t>
      </w:r>
    </w:p>
    <w:p w14:paraId="37FD8B3B" w14:textId="77777777" w:rsidR="00F17EA2" w:rsidRPr="003E74FA" w:rsidRDefault="00F17EA2" w:rsidP="00733F0D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若实汝前，汝实见者；则此见精，既有方所，非无指示</w:t>
      </w:r>
      <w:r w:rsidRPr="003E74FA">
        <w:rPr>
          <w:color w:val="auto"/>
          <w:sz w:val="18"/>
        </w:rPr>
        <w:t>。</w:t>
      </w:r>
    </w:p>
    <w:p w14:paraId="14D336B8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若实汝前，汝实见者，则此见精，既有方所，非无指示：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要是真真实实的，这个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只在你前边，是你实实在在能看见的话，那么你能见这种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见精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，就还有个地方了；既然有个地方，就不是没有什么表示。可是，你以什么做为这个见的目标或者记号，来表示出来这个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，令你知道它在你的前边呢？一定的位置，这就叫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方所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指示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，就是目标或者记号。根本现在你也没有看见这个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，所以你所说的是不对的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05E6F3FC" w14:textId="77777777" w:rsidR="00F17EA2" w:rsidRPr="003E74FA" w:rsidRDefault="00F17EA2" w:rsidP="00733F0D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且今与汝坐衹陀林，遍观林渠，及与殿堂，上至日月，前对恒河。汝今于我师子座前，举手指陈是种种相：阴者是林，明者是日，碍者是壁，通者是空，如是乃至草树纤毫；大小虽殊，但可有形，无不指着</w:t>
      </w:r>
      <w:r w:rsidRPr="003E74FA">
        <w:rPr>
          <w:color w:val="auto"/>
          <w:sz w:val="18"/>
        </w:rPr>
        <w:t>。</w:t>
      </w:r>
    </w:p>
    <w:p w14:paraId="082AB46F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这一段文，就是破阿难这种的执着。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且今与汝坐衹陀林，遍观林渠，及与殿堂，上至日月，前对恒河：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现在我和你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就是释迦牟尼佛和阿难，坐在战胜太子这个树林子，周遍观察这个衹陀林，和这个沟渠，还有衹桓精舍这个殿堂。往上看，到日月的宫殿里边；前面所对着的，就是恒河。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遍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，是周遍；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，就这么看看。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沟渠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，就是有水的沿沟，不是海，不是河，不是江，只有少少的水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6958CE67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汝今于我师子座前，举手指陈是种种相：阴者是林，明者是日，碍者是壁，通者是空：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你现在在我这个师子座前，你举手指一指这种种的形象：有背阴的地方就是树林子；有光明的地方，就是太阳照到的；这有阻碍的、挡着不通达的，就是墙壁；相通没有障碍的地方，就是空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0EF33B95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如是乃至草树纤毫：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像这样子，我所说的这是个大概，其中还有好多种东西没有说出来，譬如细草、大树、微尘、毫毛等等。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乃至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，是超略辞。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纤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，是一粒微尘，这可以说是最微细的；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，是一根毫毛，这是言其最少了。前边不是说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于一毫端现宝王刹，坐微尘里转大法轮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吗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？</w:t>
      </w:r>
    </w:p>
    <w:p w14:paraId="244187C4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大小虽殊，但可有形，无不指着：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殊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，是不一样的。上述这些个形象，有大的、小的、高的、低的，形象虽然不一样，但有它各自的形象的；这所有有形象的都可以指出来，它是有一个地方的，有一个着住的这个相。所以你说哪一种东西是你的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？</w:t>
      </w:r>
    </w:p>
    <w:p w14:paraId="01022C5E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前边已经讲了好多这个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了，阿难不懂得，现在还是讲这个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。讲来讲去，这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十番显见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，有十种的分别显示这个见是不生不灭的，无去无来的。阿难当时或者已经明白了，但是他为众生而请法，因为众生还有很多不明白的。这就像唱戏的，那么一唱一和，和释迦牟尼佛来研究这种的见性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4B6CD489" w14:textId="77777777" w:rsidR="00F17EA2" w:rsidRPr="003E74FA" w:rsidRDefault="00F17EA2" w:rsidP="00733F0D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若必其见，现在汝前，汝应以手，确实指陈，何者是见？阿难当知，若空是见，既已成见，何者是空？若物是见，既已是见，何者为物？汝可微细披剥万象，析出精明净妙见元，指陈示我；同彼诸物，分明无惑</w:t>
      </w:r>
      <w:r w:rsidRPr="003E74FA">
        <w:rPr>
          <w:color w:val="auto"/>
          <w:sz w:val="18"/>
        </w:rPr>
        <w:t>。</w:t>
      </w:r>
    </w:p>
    <w:p w14:paraId="3D1E0FD2" w14:textId="77777777" w:rsidR="00733F0D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若必其见，现在汝前：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假设你一定说你这个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就是个物，它摆在你前边的话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，你说在你前边，当然就好像东西似的，可以摆到那个地方。</w:t>
      </w:r>
    </w:p>
    <w:p w14:paraId="29226310" w14:textId="053E2BAC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汝应以手，确实指陈，何者是见：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那么你现在应该用你的手，确确实实的指明了哪个是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？快讲啊，你说你前边哪个是个见？你不妨详细指出来！阿难也不出声。为什么？他没有把握，想要再辩出一个理由，现在还没有想出来呢！他要想出理由才可以开口，所以阿难还是张口结舌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把舌头结上一个疙瘩，说不出话来了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6FE026D2" w14:textId="77777777" w:rsidR="00733F0D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阿难当知：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阿难你应该知道了！你还不明白吗？啊，真是的！佛现在都着急了！佛本来没有火的，现在大约都发了火了！</w:t>
      </w:r>
    </w:p>
    <w:p w14:paraId="273F3335" w14:textId="415EE0BA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若空是见，既已成见，何者是空：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要是你前边那个虚空，就是你看见这个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。既然你认为它就是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了，就不应该有一个虚空的名字；哪个又是空呢？有见就不应该有空，空又跑到什么地方去了？你讲啊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3E9C3C4A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lastRenderedPageBreak/>
        <w:t>若物是见，既已是见，何者为物：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假设你说我这个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不是虚空，就是这个东西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我前边所看见这个东西，所看见这物质，都是我的见。既然它已经是个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了，那么什么是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物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呢？因为物若是你的见，就不应该有个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物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的名，就应该说是你的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了。那么现在没有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物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的名，究竟物又是个什么呢？哪个又是一个物质呢？你讲啊！这真是当面来逼着问他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0AC1BA07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汝可微细披剥万象：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现在你要仔仔细细，特别用你那个脑筋来想一想，研究清楚了！你不要糊里八涂再讲糊涂话了，不要不加思索就答覆我这个问题。你现在应该沉静你的脑筋，来研究这个问题，把万事万物的这种形象都分析一下。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，就是用刀把它劈开；劈竹鞭、削竹简，这是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劈开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剥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，也就是好像用刀一点一点这么把皮剥去了；好像把猪、牛的皮给剥下来，那就叫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剥皮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32249B19" w14:textId="77777777" w:rsidR="00733F0D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析出精明净妙见元，指陈示我：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析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，就是分析。你把它分析清楚了，分析它那个精妙的，人人都可以知道的，人人都可以看得见的这种精明，这个最清净、最微妙，能看见本来的这个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，你可以一点一点指出来告诉我，哪一个物是你的见？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陈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，就是摆列在这个地方。</w:t>
      </w:r>
    </w:p>
    <w:p w14:paraId="450A5B89" w14:textId="25B52A4D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同彼诸物，分明无惑：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你把你这个见和这个物，分明指出来说清楚了，一点疑惑没有。你试试看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39666B11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P2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阿难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答</w:t>
      </w:r>
    </w:p>
    <w:p w14:paraId="29262BEA" w14:textId="77777777" w:rsidR="00F17EA2" w:rsidRPr="003E74FA" w:rsidRDefault="00F17EA2" w:rsidP="00733F0D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阿难言：我今于此重阁讲堂，远洎恒河，上观日月，举手所指，纵目所观，指皆是物，无是见者。世尊！如佛所说，况我有漏初学声闻，乃至菩萨，亦不能于万物象前，剖出精见，离一切物，别有自性</w:t>
      </w:r>
      <w:r w:rsidRPr="003E74FA">
        <w:rPr>
          <w:color w:val="auto"/>
          <w:sz w:val="18"/>
        </w:rPr>
        <w:t>。</w:t>
      </w:r>
    </w:p>
    <w:p w14:paraId="2DB2BCF6" w14:textId="77777777" w:rsidR="00733F0D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阿难言：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阿难听见佛叫他分别清楚这个物和见，究竟什么是见，什么是物。</w:t>
      </w:r>
    </w:p>
    <w:p w14:paraId="386F8773" w14:textId="7B6D5DC1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阿难现在说话了，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我今于此重阁讲堂，远洎恒河，上观日月：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我现在在这个有两层楼的大讲堂，我往远了看，就看见恒河了；往上边看，又看见日月了。重楼曰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29AC1FA5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举手所指，纵目所观，指皆是物，无是见者：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我举起来手，所指到任何的一种东西；或者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纵目所观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，我把眼睛放开看。怎么叫把眼睛放开啊？先把眼睛闭上，将眼睛收起来，然后放开它，眼睛睁的大大的，往前看，这叫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纵目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所观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，放开眼睛所看见的东西。这放眼所看，所有可指陈的都是物，哪一样东西也不是能见的这个见精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226B3A80" w14:textId="77777777" w:rsidR="00733F0D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世尊！如佛所说：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正像佛以前所说的道理，没有东西可以是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的。</w:t>
      </w:r>
    </w:p>
    <w:p w14:paraId="2C5CB3E0" w14:textId="77777777" w:rsidR="00733F0D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况我有漏初学声闻：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我现在没有证到四果阿罗汉，所以还是有漏的众生。要证到四果的阿罗汉，方是无漏的众生。不单说我是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初学声闻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就是初初证初果阿罗汉的声闻，这个神通的力量是很小的。</w:t>
      </w:r>
    </w:p>
    <w:p w14:paraId="4B46C0C0" w14:textId="06B01686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乃至菩萨，亦不能于万物象前，剖出精见，离一切物，别有自性：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就是到菩萨的阶位，他也没有这个能力，于万事万物的形象前边，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剖出精见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，他也不能把精见剖解出来，说它离开这个物，另外有一个自己的见性。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剖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，就是剖解，用刀把它一块一块的割开来研究。所有的物质，你剖解出来，没有精见离开这个物，别有它自己那个见性，所以这个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就不是物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现在阿难这样讲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05F908A9" w14:textId="77777777" w:rsidR="00733F0D" w:rsidRPr="003E74FA" w:rsidRDefault="00733F0D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745D6E59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P3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佛印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证</w:t>
      </w:r>
    </w:p>
    <w:p w14:paraId="3F5F3C0D" w14:textId="77777777" w:rsidR="00F17EA2" w:rsidRPr="003E74FA" w:rsidRDefault="00F17EA2" w:rsidP="00733F0D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佛言：如是如是</w:t>
      </w:r>
      <w:r w:rsidRPr="003E74FA">
        <w:rPr>
          <w:color w:val="auto"/>
          <w:sz w:val="18"/>
        </w:rPr>
        <w:t>！</w:t>
      </w:r>
    </w:p>
    <w:p w14:paraId="438F91F8" w14:textId="77777777" w:rsidR="00F17EA2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佛言：如是如是：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这回你说得是对了！是这样子。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对了！对了！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说两次，这是佛有一种嘉许的辞意，很同意他这个见解，说你现在见得没有错，不像以前所说的那个错误了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661E9FE4" w14:textId="77777777" w:rsidR="00A76CBB" w:rsidRDefault="00A76CBB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60C4F6D8" w14:textId="77777777" w:rsidR="00A76CBB" w:rsidRDefault="00A76CBB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1F5E2345" w14:textId="77777777" w:rsidR="00A76CBB" w:rsidRDefault="00A76CBB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1E1E27C1" w14:textId="77777777" w:rsidR="00A76CBB" w:rsidRDefault="00A76CBB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2995C60B" w14:textId="77777777" w:rsidR="00A76CBB" w:rsidRDefault="00A76CBB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09D23F43" w14:textId="77777777" w:rsidR="00A76CBB" w:rsidRPr="003E74FA" w:rsidRDefault="00A76CBB" w:rsidP="00790802">
      <w:pPr>
        <w:spacing w:after="0" w:line="240" w:lineRule="auto"/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</w:pPr>
    </w:p>
    <w:p w14:paraId="559EC9B5" w14:textId="77777777" w:rsidR="00733F0D" w:rsidRPr="003E74FA" w:rsidRDefault="00733F0D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75DFA95D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lastRenderedPageBreak/>
        <w:t>O3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转遣非见（分三）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  <w:t>P1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如来问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P2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阿难答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P3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佛印证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今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P1</w:t>
      </w:r>
    </w:p>
    <w:p w14:paraId="20713F8F" w14:textId="77777777" w:rsidR="00F17EA2" w:rsidRPr="003E74FA" w:rsidRDefault="00F17EA2" w:rsidP="00733F0D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佛复告阿难：如汝所言，无有见精，离一切物，别有自性。则汝所指，是物之中，无是见者。今复告汝：汝与如来坐衹陀林，更观林苑，乃至日月，种种象殊，必无见精，受汝所指。汝又发明，此诸物中，何者非见</w:t>
      </w:r>
      <w:r w:rsidRPr="003E74FA">
        <w:rPr>
          <w:color w:val="auto"/>
          <w:sz w:val="18"/>
        </w:rPr>
        <w:t>？</w:t>
      </w:r>
    </w:p>
    <w:p w14:paraId="0EF96D50" w14:textId="77777777" w:rsidR="00733F0D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佛又设了一个问题，来显示出这个见精。</w:t>
      </w:r>
    </w:p>
    <w:p w14:paraId="5638B3EF" w14:textId="77777777" w:rsidR="00733F0D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佛复告阿难：如汝所言，无有见精，离一切物，别有自性：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佛又对阿难说：就像你所说的，没有能见的这个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见精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，是离开这个物，再另外有一个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</w:t>
      </w:r>
    </w:p>
    <w:p w14:paraId="53EED392" w14:textId="77777777" w:rsidR="00733F0D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则汝所指，是物之中，无是见者：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那么现在你所指出来的，这所有一切物里边，没有一样是你能看见的这个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见精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者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字，就指着那个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字，指的是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能见的见精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</w:t>
      </w:r>
    </w:p>
    <w:p w14:paraId="45D7CDB5" w14:textId="77777777" w:rsidR="00733F0D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今复告汝：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我现在再告诉你一个道理。</w:t>
      </w:r>
    </w:p>
    <w:p w14:paraId="061CC3BA" w14:textId="77777777" w:rsidR="00733F0D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汝与如来，坐衹陀林：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你现在和佛，我们坐在这个衹陀林里边。</w:t>
      </w:r>
    </w:p>
    <w:p w14:paraId="1C8A335C" w14:textId="77777777" w:rsidR="00733F0D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更观林苑，乃至日月，种种象殊：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你看这个树林子和花园，乃至于天上的日月，都能看得见；种种这些个形象都是不同的。</w:t>
      </w:r>
    </w:p>
    <w:p w14:paraId="04BCD06F" w14:textId="5A94E10A" w:rsidR="00733F0D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必无见精：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一定没有能看见的这个见精，</w:t>
      </w:r>
    </w:p>
    <w:p w14:paraId="61286BA9" w14:textId="77777777" w:rsidR="00733F0D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受汝所指：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你指不出来哪个是见。</w:t>
      </w:r>
    </w:p>
    <w:p w14:paraId="33A024A5" w14:textId="7CE10FCF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汝又发明，此诸物中，何者非见：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现在你再往详细了考察考察，你再往深了研究研究，你发明一下；所有这些个物里边，你说哪个物不是见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？</w:t>
      </w:r>
    </w:p>
    <w:p w14:paraId="21AAA3A9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你看，佛这回尽讲笑话了！以前说这个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物不是见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，现在又问阿难：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你说哪个物不是见？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所以《楞严经》这个地方，你要是看不清楚的话，就糊涂了：啊，以前说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都不是见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，现在又说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哪个不是见？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这是佛又问阿难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6E0D8625" w14:textId="77777777" w:rsidR="00733F0D" w:rsidRPr="003E74FA" w:rsidRDefault="00733F0D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2A555C71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P2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阿难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答</w:t>
      </w:r>
    </w:p>
    <w:p w14:paraId="27C830EC" w14:textId="77777777" w:rsidR="00F17EA2" w:rsidRPr="003E74FA" w:rsidRDefault="00F17EA2" w:rsidP="00733F0D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阿难言：我实遍见此衹陀林，不知是中，何者非见。何以故？若树非见，云何见树？若树即见，复云何树？如是乃至，若空非见，云何见空？若空即见，复云何空？我又思惟，是万象中，微细发明，无非见者</w:t>
      </w:r>
      <w:r w:rsidRPr="003E74FA">
        <w:rPr>
          <w:color w:val="auto"/>
          <w:sz w:val="18"/>
        </w:rPr>
        <w:t>。</w:t>
      </w:r>
    </w:p>
    <w:p w14:paraId="4609875B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阿难言：我实遍见此衹陀林，不知是中，何者非见：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阿难说了，在这个战胜太子的树林子，我现在各处都看见了，但我不知道这里头，哪个不是我的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？</w:t>
      </w:r>
    </w:p>
    <w:p w14:paraId="769A7BAE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现在佛这么一问，我们若观念不清楚，就会被问糊涂了。这《楞严经》就是令人糊里糊涂的，等到最后才明白。所以你不要怕你糊涂，说：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哦，我不懂呢！我不知道现在怎么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……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这就是这个理翻过来讲，翻过去讲；掉转来讲，掉过去讲，来回研究这个理。你说这样对了！他又讲出那样一个道理来，这个又不对了。你说这个不对了；又讲出一个道理，那个又不对了！尽这么显这道理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2043787F" w14:textId="77777777" w:rsidR="00733F0D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何以故？若树非见，云何见树：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什么道理呢？如果这个树不是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，我为什么又见着树呢？因为若树不是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，我就看不见树了；所以我不能说这个树不是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</w:t>
      </w:r>
    </w:p>
    <w:p w14:paraId="1F87C94F" w14:textId="2495C215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若树即见，复云何树：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假设我说这个树就是个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的话，那么这个树又跑到什么地方去了啊？那树又应该叫什么名字啊？阿难给树也起不出来名了！要我啊，我就说它是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木头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！（上人与弟子大笑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）</w:t>
      </w:r>
    </w:p>
    <w:p w14:paraId="114AB8B0" w14:textId="77777777" w:rsidR="000D77A8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如是乃至，若空非见，云何见空：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像这样子，我讲这树是有形质的；那么现在我不说有形质的，我说这空。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如是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，像这个树这个道理。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乃至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，表示这中间就隔着很多东西，没有时间讲那么多；好像我讲经似的，快一点讲，三个月不够时间，所以中间就很多道理都没有讲出来。那么像这个树这个道理，乃至这个空；我看见这空，若说这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空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不是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，那么我为什么又见着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空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了呢？我见着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空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，这就是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</w:t>
      </w:r>
    </w:p>
    <w:p w14:paraId="3742A25C" w14:textId="7924BBEF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若空即见，复云何空：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假设我要说这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空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就是个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，那么又怎么可以叫空呢？所以我不知道这个道理怎么说了！阿难现在，这叫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有口难言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，有舌也不会说话了，真是没有开口处了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5A712383" w14:textId="77777777" w:rsidR="00733F0D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lastRenderedPageBreak/>
        <w:t>我又思惟：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这个阿难又把这个分别的识心拿出来了；这第六意识，又搬出来了！以前常常搬出这第六意识来和佛辩论，现在又搬出来了！说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我又思惟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，我现在又想了。</w:t>
      </w:r>
    </w:p>
    <w:p w14:paraId="125B61EA" w14:textId="577263F2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是万象中，微细发明，无非见者：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这个万象之中，我这么详细想，想了又想，左想右想，前想后想，上想下想，我都想到了。在这个万物之中，哪一样都是见，没有不是见的，所有的东西都是见。为什么？我看见了嘛！这都是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1C98AF35" w14:textId="77777777" w:rsidR="00733F0D" w:rsidRPr="003E74FA" w:rsidRDefault="00733F0D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56C81437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P3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佛印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证</w:t>
      </w:r>
    </w:p>
    <w:p w14:paraId="54BC6363" w14:textId="77777777" w:rsidR="00F17EA2" w:rsidRPr="003E74FA" w:rsidRDefault="00F17EA2" w:rsidP="00733F0D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佛言：如是如是</w:t>
      </w:r>
      <w:r w:rsidRPr="003E74FA">
        <w:rPr>
          <w:color w:val="auto"/>
          <w:sz w:val="18"/>
        </w:rPr>
        <w:t>！</w:t>
      </w:r>
    </w:p>
    <w:p w14:paraId="5A3DABE6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佛言：如是如是：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佛这回又给他印证了，又说：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啊，你说的这个对，是这样子！这回你是明白我的意思了。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所以佛很欢喜地这么说：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如是！如是！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对了，是这样子！换你们说，究竟哪个是见？哪个是物？物是不是见？我们现在做一个总评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0BFD5F2A" w14:textId="77777777" w:rsidR="002F13B3" w:rsidRPr="003E74FA" w:rsidRDefault="002F13B3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0AF875B8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O4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众惧俯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慰</w:t>
      </w:r>
    </w:p>
    <w:p w14:paraId="78C8BB2E" w14:textId="77777777" w:rsidR="00F17EA2" w:rsidRPr="003E74FA" w:rsidRDefault="00F17EA2" w:rsidP="00733F0D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于是大众非无学者，闻佛此言，茫然不知，是义终始；一时惶悚，失其所守</w:t>
      </w:r>
      <w:r w:rsidRPr="003E74FA">
        <w:rPr>
          <w:color w:val="auto"/>
          <w:sz w:val="18"/>
        </w:rPr>
        <w:t>。</w:t>
      </w:r>
    </w:p>
    <w:p w14:paraId="47C1BB69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喔，大家听见佛这样子说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又说是物，又说不是物；又说是个东西，又说不是个东西。以前看见这个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，说不是个东西；那么现在，看见这个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，又说是个东西。到底是东西，不是东西啊？大家以前所有的见解，现在都不成立了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16062F82" w14:textId="77777777" w:rsidR="00733F0D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于是大众非无学者：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在这个时候，在会的大众，不是到这个无学程度的。什么叫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无学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呢？到这个菩萨，这叫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无学位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；到证四果阿罗汉，这也叫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无学位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不必学了。现在这儿有很多不是四果阿罗汉，就是初果、二果、三果的，这都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有学位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</w:t>
      </w:r>
    </w:p>
    <w:p w14:paraId="66578F88" w14:textId="482A337D" w:rsidR="00733F0D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所以他们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闻佛此言：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听见佛这样的又说是，又说不是；又说是见，又说不是见；又说是物，又说不是物；这来回一一研究。</w:t>
      </w:r>
    </w:p>
    <w:p w14:paraId="6E3F93F7" w14:textId="373E267E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茫然不知：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他们都不懂了，都不知道了。这个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茫然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就是有眼睛也看不见，有耳朵也听不见，什么都不知道了。我举一个例子，就好像都被鬼迷住了，什么都不晓得想不起来了，以前的事情都不记得了。这儿，我是举个例子，你不要以为这些个人，都真是被鬼迷住了！这不是被鬼迷住。我又告诉你，先前说是像鬼迷住，现在又说不是像鬼迷住；也是好像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和这个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物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，又说是，又说不是，也是这个道理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60EE7653" w14:textId="77777777" w:rsidR="00733F0D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那么他们怎么茫然呢？就都失其所守了。他们以前这个宗旨，心里所抱的这种见解，现在都不成立了，都给打倒了，所以茫然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不知是义终始：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不知道这个道理，开始是怎么开始的，结果是怎么样，都不知道了。这是讲得什么啊？茫然不知，不懂了。</w:t>
      </w:r>
    </w:p>
    <w:p w14:paraId="4C4C800A" w14:textId="77777777" w:rsidR="000D77A8" w:rsidRPr="003E74FA" w:rsidRDefault="00F17EA2" w:rsidP="00790802">
      <w:pPr>
        <w:spacing w:after="0" w:line="240" w:lineRule="auto"/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一时惶悚：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大家就都恐惧上来了，发慌了！甚至于好像有只兔子在心里跳来跳去，这叫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惶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，就都悚然：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怎么？怎么？你们看见了吗？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</w:p>
    <w:p w14:paraId="181C6F5B" w14:textId="7A9BF680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失其所守：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好像把他们以前所有的宝贝都丢了，失去了宝贝，所以现在到什么地方去找啊？要不要报差馆哪？要不要去报警察啊？可是那时候大概没有警察，他们所失的东西是无形的；所以报警，警察也没有法子，找不着的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15E8BD05" w14:textId="77777777" w:rsidR="00F17EA2" w:rsidRPr="003E74FA" w:rsidRDefault="00F17EA2" w:rsidP="00733F0D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如来知其魂虑变慑，心生怜愍，安慰阿难及诸大众：诸善男子！无上法王是真实语，如所如说，不诳不妄；非末伽黎，四种不死，矫乱论议。汝谛思惟，无忝哀慕</w:t>
      </w:r>
      <w:r w:rsidRPr="003E74FA">
        <w:rPr>
          <w:color w:val="auto"/>
          <w:sz w:val="18"/>
        </w:rPr>
        <w:t>！</w:t>
      </w:r>
    </w:p>
    <w:p w14:paraId="67C487B3" w14:textId="77777777" w:rsidR="00733F0D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佛一看这些大众都慌上来了，怜愍大家，唉，你这班人真可怜！于是又发大慈悲。</w:t>
      </w:r>
    </w:p>
    <w:p w14:paraId="1CA81CD2" w14:textId="3C56C4B1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如来知其魂虑变慑，心生怜愍，安慰阿难及诸大众：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，就是精神。佛知道在会的这些大众，他们的精神变慑，都不安定了，就生出一种怜愍的心，安慰安慰阿难，还有大众。就给大家一点无畏施，说：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你们不要惊恐，不要害怕，我现在告诉你们。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</w:p>
    <w:p w14:paraId="29BEC74B" w14:textId="77777777" w:rsidR="00733F0D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诸善男子：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你们这些个好孩子；佛叫这个在会大众，都叫好孩子。你们这些好孩子，好好听话，不要顽皮，我现在告诉你们。</w:t>
      </w:r>
    </w:p>
    <w:p w14:paraId="19A2F4B5" w14:textId="77777777" w:rsidR="00733F0D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无上法王是真实语：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无上法王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就是佛，他所说的话是实实在在的，你们不要怀疑。我前边说这个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是物、非物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见又是物，见又非物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，这有一定的道理的，我是真真实实对你们讲老实话，不欺骗你们！</w:t>
      </w:r>
    </w:p>
    <w:p w14:paraId="78665A02" w14:textId="16F03EB9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lastRenderedPageBreak/>
        <w:t>如所如说，不诳不妄：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我所说的道理，一定是合理的。我是依照这个理来说这个道理，不会不合理的，如所如说；也不会妄语，也不会诳语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09980800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非末伽黎，四种不死，矫乱论议：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不是像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末伽黎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所说的四种不死的不正确论议。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，是矫枉过正，就是讲不正确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2877927C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末伽黎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是外道六师之一，他有四种的论议，他的母亲叫拘舍黎。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末伽黎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是梵语，翻到中文就叫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不见道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，就是不明白道。他看不见道，所以尽走糊涂道；看不见道，闭着眼睛跑路，将来会掉到海里去。我相信这末伽黎，死的时候一定是掉到海里淹死的。为什么？不见道嘛！一走，就掉海里去了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这是我在几千年以后这么想像。那时候掉到海里，一定淹得很不舒服的；不像喝水那么舒服，喝到海里的盐水，大约医生也没办法给他医治了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0E3B7884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他有四种论议，说有四种不死的，这恰恰和佛讲的道理相反；所以佛说他讲的理论不正确。他说什么呢？（一）亦变亦恒：说什么也是变的，也是常的。（二）亦垢亦净：他说也是干净的，也是不干净的。（三）亦生亦灭：他说也生，也死。（四）亦增亦减：他说也增，也减。本来佛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不生不灭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，他说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亦生亦灭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。佛说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一切是不变的，不变随缘，随缘不变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；他说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亦变亦恒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，那究竟哪个是对的？他根本就是两头堵、两头讲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这么讲也有道理，那么样讲也有道理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1A8B0EC9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汝谛思惟，无忝哀慕：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你们现在谛审而思惟，详细想一想！你们不要担心，不要惊恐，也不要悲哀！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哀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，就是佛说：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我很可怜你们的！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慕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，就是在会的大众很仰慕佛这种的慈悲，来安慰他们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14E53738" w14:textId="5FEC4735" w:rsidR="00733F0D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以上是世尊知道一切在会的大众都惊慌，生出一种恐惧心来，所以对大家讲，佛是一个说真实语的，不是像一般人专门打妄语，也不像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不见道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那种外道，说那四种颠倒矫乱的论议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45E4D7E5" w14:textId="77777777" w:rsidR="00733F0D" w:rsidRPr="003E74FA" w:rsidRDefault="00733F0D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4A635F05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O5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文殊启请（分二）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  <w:t>P1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举疑代问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P2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拣过求示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今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P1</w:t>
      </w:r>
    </w:p>
    <w:p w14:paraId="6141202D" w14:textId="77777777" w:rsidR="00F17EA2" w:rsidRPr="003E74FA" w:rsidRDefault="00F17EA2" w:rsidP="00733F0D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是时文殊师利法王子，愍诸四众。在大众中，即从座起，顶礼佛足，合掌恭敬，而白佛言：世尊！此诸大众，不悟如来发明二种精见色空，是非是义</w:t>
      </w:r>
      <w:r w:rsidRPr="003E74FA">
        <w:rPr>
          <w:color w:val="auto"/>
          <w:sz w:val="18"/>
        </w:rPr>
        <w:t>。</w:t>
      </w:r>
    </w:p>
    <w:p w14:paraId="1A7C44A1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是时文殊师利法王子，愍诸四众：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就在这个时候，大智文殊师利菩萨，发出一种怜愍的心，怜愍在会的四众弟子。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四众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，就是比丘、比丘尼、优婆塞、优婆夷，这是四众弟子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2C6185A5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这大智慧文殊师利菩萨，他本来已经懂了，可是他看见在会的有学之士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就是证到初果、二果、三果阿罗汉的这一些人，非常可怜的，所以他就发起请问。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文殊师利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，也是印度话，翻译到中文叫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妙德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，又叫妙吉、妙吉祥。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法王子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，佛是法王，菩萨就叫法王子。文殊师利菩萨是法王子之中的一个长子，一个首座、上首。上首，就是第一个；在菩萨里边，文殊师利现在是坐首座的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3450C46A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在大众中，即从座起，顶礼佛足，合掌恭敬，而白佛言：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文殊师利菩萨就在大众里边，从他所坐的座位站起来，向佛叩头，合掌对佛说了。他用两只手托着佛的两足，这叫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托足礼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两只手托着佛的两足，这表示什么呢？表示最恭敬了。因为人足这个地方是最不洁净的，他用手来托着佛足，就表示我在你的脚下边，这是对佛最恭敬的一种礼貌。所以我们拜佛的时候，两个手翻过来，就要观想我们这两个手托着佛的足，这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托足礼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；这是身业清净，因为你这么一恭敬，身上就没有罪业了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198BD633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合掌恭敬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这个是意业恭敬；合起掌这么恭敬，生出一种恭敬心，这是由意里边发出一种真正的恭敬心。这合掌是什么意思呢？我们合掌，就十个手指头合到一起，这表示一心恭敬；一个心来恭敬，没有两个心，这就专一了，专一这个心来恭敬佛。所以这合起掌，又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合十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，合十而为一，这是表示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意业恭敬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24A52524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而白佛言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，这是口业恭敬。身口意三业恭敬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你口也恭敬，意也恭敬，身也恭敬；这样你身业也清净了，口业也清净了，意业也清净了，这就是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三业清净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6E8E9BE9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我们人为什么造罪业，这多数由口造成的，所以说：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祸从口出，病从口入。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们人有一些不顺的祸；这个祸患，就是不吉祥的事情，也可以说是逆的境界来了，多数由口里造成的。为什么？你口里说谁不对，这个人对你就不客气了，这是不是从口造成的祸吗？好像今天我骂了一个人，这或者就会发生祸了也不一定。不过没关系，我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lastRenderedPageBreak/>
        <w:t>么事情都可以的，好事情我也可以接受，不好的事情我也可以接受，这种境界还不要紧的。这是我举一个比喻，不是一定今天就会有祸了；你们不要替我担心！不要害怕的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70001E92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那么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病从口入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我们吃东西要小心一点。你吃东西如果不小心，就会生病的，所以这个病从口入。我们有病，不是说生病那时候才有的病；这是在很久以前，或者吃东西，或者一切一切的，把这个气血不调和了，所以就生病了。讲起来这个生病，有内因、外因，有不内不外因；不过现在不是讲医学，不要讲这个。昨天来个医生，我和他一研究这个医术，他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你怎么会懂这个呢？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他以为我不懂医学。他说他是医生，那么我就考验他一个病症。我这一考验，考得他张口结舌，说：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我没有听过这个病名字，我没见过！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这个病是什么呢？我现在讲经不要讲了，等我有时间再讲这个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4FA1BAA7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文殊菩萨白佛言，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世尊！此诸大众，不悟如来：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在这个大讲堂里边的大众，谁都不明白。那么谁都不明白，文殊菩萨明白没明白呢？他明白了。不过他明白，还愿意为大众来请问；如果他不问，旁人也不知道怎么问法。那么不知道怎么问法，佛虽然可以给解释，但是还不会恰到好处。所以文殊菩萨虽然自己明白了，他也要做一个当机的请问者。为什么知道他是明白了？就由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愍诸四众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这一句，知道文殊菩萨当时是明白这个道理的；但是他怜愍这一切的大众，所以站起来请问。那么若没有这一句，他知道不知道？也可以知道；因为文殊菩萨的智慧最大，他是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大智文殊师利菩萨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，但是他知道，还要代在会大众来请问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5B17205D" w14:textId="77777777" w:rsidR="00733F0D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那么大讲堂里边的大众，都不明白什么呢？不明白如来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发明二种精见色空：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精见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也就是见精。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色空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，色就是物质，空就是空。如来您发明这两种精见色空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这个见和物质、空这种道理；究竟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是不是物质？是不是空？这两种的道理，所有在会的大众都不明白了！</w:t>
      </w:r>
    </w:p>
    <w:p w14:paraId="0A827D00" w14:textId="2E5A590D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是非是义：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上边这个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是非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，就是讲的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是啊？还是不是啊？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下边这个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是义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，就说这个道理；这个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当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字讲，就是这个道理。哪个道理呢？就是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空、色、见精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这个道理。在会大众现在被佛都给讲糊涂了，也不知道怎么样问，所以文殊菩萨就起来问这个道理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4B0224CB" w14:textId="77777777" w:rsidR="00F17EA2" w:rsidRPr="003E74FA" w:rsidRDefault="00F17EA2" w:rsidP="00733F0D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世尊！若此前缘色空等象，若是见者，应有所指；若非见者，应无所瞩。而今不知是义所归，故有惊怖</w:t>
      </w:r>
      <w:r w:rsidRPr="003E74FA">
        <w:rPr>
          <w:color w:val="auto"/>
          <w:sz w:val="18"/>
        </w:rPr>
        <w:t>。</w:t>
      </w:r>
    </w:p>
    <w:p w14:paraId="2C4A57A3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你看文殊菩萨说出这话，这个意思和阿难就完全不同了！阿难拿不是当理讲，文殊菩萨说的话，理由就很圆满的、很充足的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3B10E487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世尊！若此前缘色空等象：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前缘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也就是前尘，前边这种的因缘。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色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，就是物质；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空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，就是虚空。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等象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，这两种的象；象，也就是象征，不是一定有这个东西，是就做这么一个象征来讲，做这么个比喻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121BE07E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文殊菩萨称一声世尊，说假若这前尘的色空等物象，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若是见者，应有所指；若非见者，应无所瞩：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色、空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要是见的话，就应该有一个什么表现；这个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色、空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若不是见的话，就应该看不见的。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所指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，就是有一个目标，有一个目的地。世尊本来先说这个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不是个物，以后又说见是个东西，又问哪一个东西不是见？所以大家都不懂这个意思了！这一种的道理，就把大家都迷住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52800642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而今不知是义所归：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现在大家也不知道这个道理，这个义理的归宿究竟是怎么回事？到底是有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？是没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？到底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是不是物？这个物是不是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？这个道理现在大家还没有清楚。文殊菩萨没有说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我没清楚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，阿难就说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我与大众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，这文殊菩萨就没有个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；他不讲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我不明白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，而说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大众不明白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。这个问答，就比阿难高明得多！你看这个文是很简单的几句话，可是说出来就很妙的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147CEC91" w14:textId="77777777" w:rsidR="00F17EA2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故有惊怖：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所以现在大家才惊起来了，心里生出一种恐怖心来了：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啊，这以前没有注意的事情，现在一注意，这个道理这么样子妙，究竟是怎么回事呢？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，譬如我看见这个灯；是这个灯是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呢？还是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就是这个灯呢？这个道理说不清楚的。你说，若灯不是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，我就看不见这个灯；若灯是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，可是灯它自己又不会见的。也就是这个道理！所以现在大家就：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你说它是见、不是见呢？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文殊菩萨这么请问佛给开示这个道理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4418AC52" w14:textId="77777777" w:rsidR="00A76CBB" w:rsidRDefault="00A76CBB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2ED40C2E" w14:textId="77777777" w:rsidR="00A76CBB" w:rsidRDefault="00A76CBB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257C6928" w14:textId="77777777" w:rsidR="00A76CBB" w:rsidRDefault="00A76CBB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5880F1ED" w14:textId="77777777" w:rsidR="00A76CBB" w:rsidRPr="003E74FA" w:rsidRDefault="00A76CBB" w:rsidP="00790802">
      <w:pPr>
        <w:spacing w:after="0" w:line="240" w:lineRule="auto"/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</w:pPr>
    </w:p>
    <w:p w14:paraId="3648661B" w14:textId="77777777" w:rsidR="00733F0D" w:rsidRPr="003E74FA" w:rsidRDefault="00733F0D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178C414F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lastRenderedPageBreak/>
        <w:t>P2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拣过求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示</w:t>
      </w:r>
    </w:p>
    <w:p w14:paraId="7AB223E0" w14:textId="77777777" w:rsidR="00F17EA2" w:rsidRPr="003E74FA" w:rsidRDefault="00F17EA2" w:rsidP="00733F0D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非是畴昔善根轻鲜。惟愿如来大慈发明，此诸物象，与此见精，元是何物？于其中间，无是非是</w:t>
      </w:r>
      <w:r w:rsidRPr="003E74FA">
        <w:rPr>
          <w:color w:val="auto"/>
          <w:sz w:val="18"/>
        </w:rPr>
        <w:t>。</w:t>
      </w:r>
    </w:p>
    <w:p w14:paraId="1F1740B6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非是畴昔善根轻鲜：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这一些人惊恐的原因，不是他们以前善根浅。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畴昔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，就是往昔；这儿不是指以前，就是前生。或者前生无始以来的善根很浅；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甚少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很少的。有的人因为善根浅，所以修道有的时候常生恐惧心；那么这应该怎么样子呢？就应该多做好事，栽培你的善根。你善根培植深了，你自然就会有定力了；你善根不够，这个定力也就不够。所以每一个人都应该栽培自己的善根。那么他们不是善根浅薄才有惊恐，就因为他们对这个道理完全都不明白了，所以就惊恐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371483BE" w14:textId="77777777" w:rsidR="00733F0D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惟愿如来大慈发明，此诸物象，与此见精，元是何物：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愿世尊您大发慈悲，发明（开发显明）这种的道理：这一切一切所有的物象，和能见的这个见精，究竟它本来是什么东西？</w:t>
      </w:r>
    </w:p>
    <w:p w14:paraId="5A1A552A" w14:textId="5B4D1466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于其中间，无是非是：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在这个物的中间、空的中间，和这个见精的中间，到底是不是没有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，也没有个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不是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呢？你看，文殊菩萨已经对于这个道理明白了！所以他才能说出这样的语句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无是、非是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1FA36B03" w14:textId="77777777" w:rsidR="00733F0D" w:rsidRPr="003E74FA" w:rsidRDefault="00733F0D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3F421E4D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O6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如来慈示（分二）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  <w:t>P1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晓以无是非之故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P2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教以出是非之法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P1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分四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  <w:t>Q1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明一真无是非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Q2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喻一真索是非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Q3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答本真无二相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Q4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总以法而合喻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今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Q1</w:t>
      </w:r>
    </w:p>
    <w:p w14:paraId="669134FB" w14:textId="77777777" w:rsidR="00F17EA2" w:rsidRPr="003E74FA" w:rsidRDefault="00F17EA2" w:rsidP="00733F0D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佛告文殊及诸大众：十方如来及大菩萨，于其自住三摩地中，见与见缘，并所想相，如虚空华，本无所有。此见及缘，元是菩提妙净明体，云何于中，有是非是</w:t>
      </w:r>
      <w:r w:rsidRPr="003E74FA">
        <w:rPr>
          <w:color w:val="auto"/>
          <w:sz w:val="18"/>
        </w:rPr>
        <w:t>？</w:t>
      </w:r>
    </w:p>
    <w:p w14:paraId="378FBE38" w14:textId="77777777" w:rsidR="00733F0D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佛告文殊及诸大众：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佛告诉文殊菩萨和这在会的一切大众说，</w:t>
      </w:r>
    </w:p>
    <w:p w14:paraId="6BAA662F" w14:textId="7BA301FA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十方如来及大菩萨，于其自住三摩地中，见与见缘，并所想相，如虚空华，本无所有：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自住三摩地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，就是定，这个定就是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楞严的大定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。十方如来和这一切的大菩萨，在这个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楞严大定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里头，他这个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（见分）和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见所发生的一种因缘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（相分），以及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他所想像的这种东西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，都好像虚空里头的花一样，本来什么也没有的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031F1396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虚空里本来没有花，你眼睛花了，才看见虚空里有花；如果你眼睛不花，虚空里没有花的，这是一个讲法。还有一个讲法，你如果开了佛眼了，你想看什么花，那虚空里都有的，这也是虚空花。所以这有两个道理的。那个开佛眼所看见的花，是不是真的呢？也不是真的。那也就是幻化出来的；不过你想看，它就有。你若眼睛有毛病，看见虚空里也有花；或者你看太阳看得时间久了，这虚空里都有花了，这也是虚空花。那么虚空花究竟有没有啊？也没有。既然没有，那么你又找个什么呢？你怎么又找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见是个物、是个空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啊？找什么东西呢？尽在向外驰求，跑到外边去找东西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5A3F145E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此见及缘，元是菩提妙净明体：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这种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与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见缘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，就是你本来那个菩提心的妙净明体，也就是那个常住真心性净明体。不过这儿又变一个名称叫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菩提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，这是文法上的关系和意思上的关系，所以就变个名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40FD40CE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云何于中，有是非是：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你怎么在这里头，又找一个是和不是呢？根本这是一个绝对待的，没有可以对待的，既然是绝对待的，也没有个是，也没有个非，你在这里找什么是、非呢？这才是太糊涂了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5ADE4CD6" w14:textId="77777777" w:rsidR="00733F0D" w:rsidRPr="003E74FA" w:rsidRDefault="00733F0D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4EABE378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Q2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喻一真索是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非</w:t>
      </w:r>
    </w:p>
    <w:p w14:paraId="33425B1F" w14:textId="77777777" w:rsidR="00F17EA2" w:rsidRPr="003E74FA" w:rsidRDefault="00F17EA2" w:rsidP="00733F0D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文殊！吾今问汝：如汝文殊，更有文殊，是文殊者？为无文殊</w:t>
      </w:r>
      <w:r w:rsidRPr="003E74FA">
        <w:rPr>
          <w:color w:val="auto"/>
          <w:sz w:val="18"/>
        </w:rPr>
        <w:t>？</w:t>
      </w:r>
    </w:p>
    <w:p w14:paraId="7BAB2FE2" w14:textId="77777777" w:rsidR="00733F0D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文殊！吾今问汝：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佛又问文殊菩萨说，我现在问问你！问你什么呢？</w:t>
      </w:r>
    </w:p>
    <w:p w14:paraId="78E0F51A" w14:textId="77777777" w:rsidR="00733F0D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如汝文殊：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就像你这个文殊，</w:t>
      </w:r>
    </w:p>
    <w:p w14:paraId="395E1059" w14:textId="77777777" w:rsidR="00733F0D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更有文殊，是文殊者：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还有另外一个文殊，叫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是文殊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吗？</w:t>
      </w:r>
    </w:p>
    <w:p w14:paraId="13AE76A7" w14:textId="6927DD34" w:rsidR="00F17EA2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为无文殊：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还是没有文殊呢？你讲啊！这是佛问文殊菩萨，看看文殊菩萨怎么样答。我们要学文殊菩萨这个问答，不要学阿难那个问答，阿难那个问答太笨了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12239AA7" w14:textId="77777777" w:rsidR="00A76CBB" w:rsidRPr="003E74FA" w:rsidRDefault="00A76CBB" w:rsidP="00790802">
      <w:pPr>
        <w:spacing w:after="0" w:line="240" w:lineRule="auto"/>
        <w:rPr>
          <w:rFonts w:ascii="Microsoft YaHei" w:eastAsia="Microsoft YaHei" w:hAnsi="Microsoft YaHei" w:cs="Times New Roman" w:hint="eastAsia"/>
          <w:kern w:val="0"/>
          <w:sz w:val="18"/>
          <w:szCs w:val="18"/>
          <w14:ligatures w14:val="none"/>
        </w:rPr>
      </w:pPr>
    </w:p>
    <w:p w14:paraId="512A0339" w14:textId="77777777" w:rsidR="00733F0D" w:rsidRPr="003E74FA" w:rsidRDefault="00733F0D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270A9599" w14:textId="1D368F73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lastRenderedPageBreak/>
        <w:t>Q3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答本真无二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相</w:t>
      </w:r>
    </w:p>
    <w:p w14:paraId="5C19D982" w14:textId="77777777" w:rsidR="00F17EA2" w:rsidRPr="003E74FA" w:rsidRDefault="00F17EA2" w:rsidP="00733F0D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如是世尊！我真文殊，无是文殊。何以故？若有是者，则二文殊。然我今日，非无文殊，于中实无是非二相</w:t>
      </w:r>
      <w:r w:rsidRPr="003E74FA">
        <w:rPr>
          <w:color w:val="auto"/>
          <w:sz w:val="18"/>
        </w:rPr>
        <w:t>。</w:t>
      </w:r>
    </w:p>
    <w:p w14:paraId="66BA42A4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文殊菩萨就回答世尊了，说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如是世尊！我真文殊，无是文殊：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说像佛您这么样讲的，我就是个真文殊，更没有在我以外，还有一个文殊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129B756F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何以故？若有是者，则二文殊：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什么道理呢？怎么说没有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是文殊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呢？若说这个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是文殊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，那么哪一个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不是文殊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呢？这要有两个文殊才可以的。所以若有一个是，就有一个不是，那这变成两个文殊了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3CC3D6BD" w14:textId="77777777" w:rsidR="00733F0D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然我今日，非无文殊：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可是我现在，并不是没有文殊。有文殊，但是可没有个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是文殊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。你看！</w:t>
      </w:r>
    </w:p>
    <w:p w14:paraId="70F4CD5B" w14:textId="2C8D1DFA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于中实无是非二相：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所以在我文殊一个人身上来讲，没有个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非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这两种相。现在佛问说是否我有个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是文殊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，有个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不是文殊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，这是不对的。这没有一个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是文殊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非文殊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，没有个是，也没有个非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7A771870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这个时候，文殊菩萨令大众也都明白，这个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也没有个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是见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，也没有个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非见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。这个见是常住的，见就是见，并没有说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物是见、空是见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，没有这么些个讲法。这个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，就是这个菩提心的妙净明体，所以没有一个是、非在这个上可以建立的，不能在这个上说出有个是、非来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18462ECE" w14:textId="77777777" w:rsidR="00733F0D" w:rsidRPr="003E74FA" w:rsidRDefault="00733F0D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45F16E9B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Q4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总以法而合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喻</w:t>
      </w:r>
    </w:p>
    <w:p w14:paraId="5A2D1C21" w14:textId="77777777" w:rsidR="00F17EA2" w:rsidRPr="003E74FA" w:rsidRDefault="00F17EA2" w:rsidP="00733F0D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佛言：此见妙明，与诸空尘，亦复如是</w:t>
      </w:r>
      <w:r w:rsidRPr="003E74FA">
        <w:rPr>
          <w:color w:val="auto"/>
          <w:sz w:val="18"/>
        </w:rPr>
        <w:t>。</w:t>
      </w:r>
    </w:p>
    <w:p w14:paraId="0F9D0671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佛越讲这部经，开得就越广了，不单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是菩提妙明的本体，就算是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空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尘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，也都像这个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是一个样的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75BB2A6D" w14:textId="77777777" w:rsidR="00733F0D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佛言：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佛说了。</w:t>
      </w:r>
    </w:p>
    <w:p w14:paraId="51773D98" w14:textId="779A4E4F" w:rsidR="00733F0D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此见妙明：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的妙明，</w:t>
      </w:r>
    </w:p>
    <w:p w14:paraId="160CD879" w14:textId="3C48D745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与诸空尘，亦复如是：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这些个空、尘，都像这个见这样的妙，没有个是，没有个非；没有个物是见，空是见！所以现在开出这个空尘，亦复如是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05D94F03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后边讲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地、水、火、风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这四大，也都是如来藏中的妙真如性。所以这部经越讲越妙，越讲就越不明白。说：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我不明白，那我不学了。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你不学？那你永远都不明白，永远都不开智慧。你现在学了，现在就开智慧了，能知道这个佛的道理是奥妙无穷的，所以这《楞严经》是太好了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43186CEA" w14:textId="77777777" w:rsidR="00733F0D" w:rsidRPr="003E74FA" w:rsidRDefault="00733F0D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7CB8CA47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P2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教以出是非之法（分三）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  <w:t>Q1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曲显真妄二相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Q2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别举真妄二喻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Q3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以法各合二喻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今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Q1</w:t>
      </w:r>
    </w:p>
    <w:p w14:paraId="5834FBBB" w14:textId="77777777" w:rsidR="00F17EA2" w:rsidRPr="003E74FA" w:rsidRDefault="00F17EA2" w:rsidP="00733F0D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本是妙明无上菩提净圆真心，妄为色空，及与闻见</w:t>
      </w:r>
      <w:r w:rsidRPr="003E74FA">
        <w:rPr>
          <w:color w:val="auto"/>
          <w:sz w:val="18"/>
        </w:rPr>
        <w:t>。</w:t>
      </w:r>
    </w:p>
    <w:p w14:paraId="09329467" w14:textId="77777777" w:rsidR="00733F0D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我们这一切一切都是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本是妙明：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本来就是微妙而光明的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无上菩提净圆真心：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没有再比这个菩提再高上的了，没有再比这个觉道再高上的了，这种又清净而圆满的真心。</w:t>
      </w:r>
    </w:p>
    <w:p w14:paraId="03AA0B2E" w14:textId="5FEFAFA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妄为色空，及与闻见：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本来这个本体是净圆真心；可是生了一念的妄尘，就为这个色和空所转了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为物所转了。前边不是讲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若能转物，即同如来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吗？因为有这一种妄想，就被这个物和空所转了；连这个闻性和见性，都不明白了。为什么不明白？就因为生出一个妄念了。所以这一念错，就是念念错了！中国有这么一句俗话说：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只因一着错，输了满盘棋。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这个人和人下棋，怎么样输的呢？就因为一步走错了；这一步走错了，所以全盘棋都输了。这也就因为一念错，所以就认妄为真，拿这一些个假的东西都当真的了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6142EFA0" w14:textId="77777777" w:rsidR="00733F0D" w:rsidRDefault="00733F0D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27ADDB7B" w14:textId="77777777" w:rsidR="00A76CBB" w:rsidRDefault="00A76CBB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7EDA1E51" w14:textId="77777777" w:rsidR="00A76CBB" w:rsidRDefault="00A76CBB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322AF3E0" w14:textId="77777777" w:rsidR="00A76CBB" w:rsidRDefault="00A76CBB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415EC2E8" w14:textId="77777777" w:rsidR="00A76CBB" w:rsidRDefault="00A76CBB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14EABDFF" w14:textId="77777777" w:rsidR="00A76CBB" w:rsidRDefault="00A76CBB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2D7B99D0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lastRenderedPageBreak/>
        <w:t>Q2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别举真妄二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喻</w:t>
      </w:r>
    </w:p>
    <w:p w14:paraId="79C87994" w14:textId="77777777" w:rsidR="00F17EA2" w:rsidRPr="003E74FA" w:rsidRDefault="00F17EA2" w:rsidP="00733F0D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如第二月，谁为是月？又谁非月？</w:t>
      </w:r>
      <w:r w:rsidRPr="003E74FA">
        <w:rPr>
          <w:rFonts w:cs="Times New Roman"/>
          <w:color w:val="auto"/>
          <w:sz w:val="18"/>
        </w:rPr>
        <w:br/>
      </w:r>
      <w:r w:rsidRPr="003E74FA">
        <w:rPr>
          <w:rFonts w:hint="eastAsia"/>
          <w:color w:val="auto"/>
          <w:sz w:val="18"/>
        </w:rPr>
        <w:t>文殊！但一月真，中间自无，是月非月</w:t>
      </w:r>
      <w:r w:rsidRPr="003E74FA">
        <w:rPr>
          <w:color w:val="auto"/>
          <w:sz w:val="18"/>
        </w:rPr>
        <w:t>。</w:t>
      </w:r>
    </w:p>
    <w:p w14:paraId="692E645F" w14:textId="77777777" w:rsidR="00733F0D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如第二月，谁为是月？又谁非月：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好像本来是一个月，你眼睛有毛病，而看成两个月；你说哪一个月是月？哪一个月又不是月呢？</w:t>
      </w:r>
    </w:p>
    <w:p w14:paraId="1AED2BBD" w14:textId="49309E1C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文殊！但一月真，中间自无，是月非月：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文殊！你要知道，这仅仅就是一个月是个真月啊！那个中间，没有一个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是月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非月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。你若有一个是、非，那成了一个对待法了；现在是绝对的，这菩提本性是没有对待的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423C72AB" w14:textId="77777777" w:rsidR="00733F0D" w:rsidRPr="003E74FA" w:rsidRDefault="00733F0D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17B3A6A3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Q3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以法各合二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喻</w:t>
      </w:r>
    </w:p>
    <w:p w14:paraId="620C7ECC" w14:textId="77777777" w:rsidR="00F17EA2" w:rsidRPr="003E74FA" w:rsidRDefault="00F17EA2" w:rsidP="00733F0D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是以汝今观见与尘，种种发明，名为妄想，不能于中，出是非是。由是真精妙觉明性，故能令汝出指非指</w:t>
      </w:r>
      <w:r w:rsidRPr="003E74FA">
        <w:rPr>
          <w:color w:val="auto"/>
          <w:sz w:val="18"/>
        </w:rPr>
        <w:t>。</w:t>
      </w:r>
    </w:p>
    <w:p w14:paraId="02A57B25" w14:textId="77777777" w:rsidR="00733F0D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是以汝今观见与尘，种种发明，名为妄想：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因为这个，所以你们现在观察观察你这个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物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尘就是物，你发明出来种种形象，这都叫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妄想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，是由你这妄想所现。</w:t>
      </w:r>
    </w:p>
    <w:p w14:paraId="1469522C" w14:textId="715FC8C1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不能于中，出是非是：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你不能在这里头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空里头，你也不能找出这是个空，这不是空。空就是空嘛！怎么还有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是空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非空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呢？这个物，也不能说这个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是物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非物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；就是个物，这就是它的本名，你怎么能说这个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是物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非物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？见也是这样子，你也不能说这个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是个物，或者是个空；或者这个见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是见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非见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，这都不可以的。在这个里边，你都找不出来一个是、一个非了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27821157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由是真精妙觉明性，故能令汝出指非指：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因为从这种真正的见精，这个微妙不可思议的明性里边，所以才能叫你有所指示；但是你又不能成立这个你所指的、你所认为的这个道理。因为你所认为的这个道理，你觉得是对，但是又不对。所以以前你说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是个物，以后你又说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不是物；那么究竟是物、不是物呢？根本没有这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非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的分别！所以你现在所能指出来的，完全是错误的，根本就不能指的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6EA60020" w14:textId="77777777" w:rsidR="00733F0D" w:rsidRPr="003E74FA" w:rsidRDefault="00733F0D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43E008A7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M9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显见超情（分四．十番显见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9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）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  <w:t>N1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正遣自然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N2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正遣因缘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N3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迭拂妄情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N4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责其滞情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N1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分二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  <w:t>O1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阿难约遍常义疑自然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O2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如来约随缘义以破之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O1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分三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  <w:t>P1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领性遍常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P2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疑滥外计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P3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疑违自宗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今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P1</w:t>
      </w:r>
    </w:p>
    <w:p w14:paraId="04B8C48A" w14:textId="77777777" w:rsidR="00F17EA2" w:rsidRPr="003E74FA" w:rsidRDefault="00F17EA2" w:rsidP="00733F0D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阿难白佛言：世尊！诚如法王所说：觉缘遍十方界，湛然常住，性非生灭</w:t>
      </w:r>
      <w:r w:rsidRPr="003E74FA">
        <w:rPr>
          <w:color w:val="auto"/>
          <w:sz w:val="18"/>
        </w:rPr>
        <w:t>。</w:t>
      </w:r>
    </w:p>
    <w:p w14:paraId="46B90C4C" w14:textId="77777777" w:rsidR="00733F0D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阿难白佛言：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阿难听见释迦牟尼佛所说这个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指非所指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，现在他又对佛讲了。</w:t>
      </w:r>
    </w:p>
    <w:p w14:paraId="3F589BC1" w14:textId="5E42E0DB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世尊！诚如法王所说：觉缘遍十方界，湛然常住，性非生灭：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世尊哪！诚然像法王所说这个道理。什么道理呢？这种觉了的因缘，十方界都遍满了，它是很清净的、清寂而常住的，它这种性也是不生不灭的。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湛然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，就是常住的样子；湛，是一种清寂的，清湛。好像这一碗水很浑的，这不叫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湛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；等那个沙沉落到底了，一看就看到底，这叫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湛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4243916A" w14:textId="77777777" w:rsidR="00733F0D" w:rsidRPr="003E74FA" w:rsidRDefault="00733F0D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455C08BD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P2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疑滥外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计</w:t>
      </w:r>
    </w:p>
    <w:p w14:paraId="76C81B64" w14:textId="77777777" w:rsidR="00F17EA2" w:rsidRPr="003E74FA" w:rsidRDefault="00F17EA2" w:rsidP="00733F0D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与先梵志娑毗迦罗所谈冥谛，及投灰等诸外道种，说有真我遍满十方，有何差别</w:t>
      </w:r>
      <w:r w:rsidRPr="003E74FA">
        <w:rPr>
          <w:color w:val="auto"/>
          <w:sz w:val="18"/>
        </w:rPr>
        <w:t>？</w:t>
      </w:r>
    </w:p>
    <w:p w14:paraId="75CFB845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与先梵志娑毗迦罗所谈冥谛：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和自称祖先以前来自大梵天的那种黄发外道，他们所讲的那个冥谛。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先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，就是先前。怎么叫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梵志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呢？梵，就是一种清净的样子；他说他是大梵清净天下来的天人所生出来的，他的志愿就是将来也还要生到那个大梵天上去，所以叫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梵志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娑毗迦罗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，翻译到中文就叫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黄发外道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；记得摩登伽女吗？摩登伽女她妈妈用的咒，就是娑毗迦罗先梵天咒；就是这种外道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3CDD3377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lastRenderedPageBreak/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冥谛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，在前边也已经讲了，就是到他什么也不知道了那个时候，到那个冥顽不灵的境界上。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冥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，就是什么都不知道了；你说他喝醉酒了，也不是喝醉酒；你说他是吃了迷魂药，又不是吃了迷魂药；就是什么也不知道了。追求这种境界的理论，就叫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冥谛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0D0C3493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及投灰等诸外道种：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投灰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等等，这所有一切外道的种类、外道的种子。印度有一种苦行外道，他是过那种天体的生活、天然的生活，他身上也不穿什么多的衣服；常常不想身上干净，就躺到灰里头，沾得全身都是灰，这叫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投灰外道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。又有一种外道睡钉床，他钉一些个钉子在床上，就睡那个钉子上边；这个钉子也扎不烂他的皮肉，他说这叫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金刚不坏身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。你说这是骗人、不骗人？还有一种外道，就修无益的苦行，好像他不吃饭，专门吃树叶子、吃草。这些都是修无益苦行的外道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2849A4CD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所有这些个外道，修这无益的苦行，因为他们所得的果，是一点用都没有，所以叫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无益苦行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好像那个睡钉床的，钉子扎不坏他的皮肉，这也没有什么出奇的。你看那个猪皮，差不离的，这个钉子也扎不透，那么这个猪也有道了？那个牛皮，钉子也扎不烂，那么那个牛也有道了？这不是的！所以这是无益的苦行，没有用的。你不要误认！我方才说，他自己以为他的身体是金刚不坏身了；实际上是假的，这个就好像猪皮、牛皮一样的，并没有什么了不起的。他天天练这种的法，所以就会有这种的成果、这种的本事；这不算什么功夫，也不算是有道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2C440532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说有真我遍满十方，有何差别：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真我、大我、小我，这是外道的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三我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；他这个真我是什么样呢？他说这个真我是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遍满十方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的。那么阿难就问如来，说您说这个觉缘也是遍十方界，那和他所说这个真我遍十方界，又有什么分别呢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？</w:t>
      </w:r>
    </w:p>
    <w:p w14:paraId="4CB185D1" w14:textId="77777777" w:rsidR="000D77A8" w:rsidRPr="003E74FA" w:rsidRDefault="000D77A8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488815E5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P3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疑违自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宗</w:t>
      </w:r>
    </w:p>
    <w:p w14:paraId="27BCDE04" w14:textId="77777777" w:rsidR="00F17EA2" w:rsidRPr="003E74FA" w:rsidRDefault="00F17EA2" w:rsidP="00733F0D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世尊亦曾于楞伽山，为大慧等，敷演斯义：彼外道等，常说自然；我说因缘，非彼境界</w:t>
      </w:r>
      <w:r w:rsidRPr="003E74FA">
        <w:rPr>
          <w:color w:val="auto"/>
          <w:sz w:val="18"/>
        </w:rPr>
        <w:t>。</w:t>
      </w:r>
    </w:p>
    <w:p w14:paraId="139E018B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阿难又说，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世尊亦曾于楞伽山，为大慧等，敷演斯义：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曾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字读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，就是曾经。世尊以前也曾经在楞伽山，为大慧菩萨和很多的菩萨，演说这个道理。佛说《楞伽经》，大慧菩萨是个当机众；就好像这部《楞严经》，阿难尊者是个当机众一样。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敷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，开敷。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演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，演扬；就是好像演说似的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2FADECEA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演说什么道理呢？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彼外道等，常说自然：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当时这些个外道等，他们常常讲这个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自然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的道理。自然，是不加造作；他说什么事情，它自己就是这个样子。怎么样呢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？</w:t>
      </w:r>
    </w:p>
    <w:p w14:paraId="3E66A86C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他这样说：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谁开河海堆山岳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，这河最初是谁开的？这海最初是谁开出来的？你找不出来开海这个人，也找不出来开河这个人。中国虽然有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禹疏九河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，禹王治水，开了河；这是中国。印度当时，大约还没有这种的人才，所以他就说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谁开河海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堆山岳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，这个山是谁用土堆起来的呢？那个山峰又是谁造的呢？怎么它就会那么高呢？这都是谁做的？这些是自然成形的，自然就有这么些河、这么些海、这么些山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035801CB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谁披荆棘化兽禽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，他说，最初谁斩山上这些荆棘？最初这些禽兽，又是谁变化出来的啊？这也都是自然生出来的，一切一切都没有人帮助它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624971F4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是故我说为自然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，因为这个，所以这外道说，这一切都是自然而有，自然生出来的，这叫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自然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的理论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36A59A19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我说因缘，非彼境界：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是阿难代佛说的，这个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本来是佛说。但在这儿，是阿难代佛说话的口气，由阿难的口里边，转述佛所说的话。佛您也说过这个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因缘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法，和外道那个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自然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是不同的。可是现在您说这个道理和外道那个道理都好像一样，没有什么分别啊！您说这个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觉缘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遍十方界，外道那个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真我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也是说遍十方界，那么这不是一样吗？不过变变名而已嘛！你那个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觉缘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大约也就是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真我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，他那个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真我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大约也就是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觉缘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，是不是这样子呢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？</w:t>
      </w:r>
    </w:p>
    <w:p w14:paraId="0A157F9C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因缘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，什么叫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因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？什么叫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缘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？我常常讲，种子为因，生长这就有缘。我们种到地下这一个种子，这就是因了。缘，是外边的助缘；外边什么助缘呢？好像泥土、水分、太阳光，这种种的叫助缘，帮助它生出来的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75CD44EE" w14:textId="77777777" w:rsidR="00F17EA2" w:rsidRPr="003E74FA" w:rsidRDefault="00F17EA2" w:rsidP="00733F0D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我今观此，觉性自然，非生非灭，离远一切虚妄颠倒，似非因缘与彼自然。云何开示，不入群邪，获真实心妙觉明性</w:t>
      </w:r>
      <w:r w:rsidRPr="003E74FA">
        <w:rPr>
          <w:color w:val="auto"/>
          <w:sz w:val="18"/>
        </w:rPr>
        <w:t>？</w:t>
      </w:r>
    </w:p>
    <w:p w14:paraId="5EDA66AE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前边阿难说完了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佛您说这个因缘法，来破外道的自然理论；这因缘和他那个自然的境界不同。可是你这个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觉缘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和他那个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真我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都是遍十方界，你也遍十方，他也遍十方，这遍十方和那遍十方大约都是一样的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7BA203BD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lastRenderedPageBreak/>
        <w:t>现在阿难又继续说，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我今观此，觉性自然，非生非灭，远离一切虚妄颠倒，似非因缘与彼自然：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我现在再仔细观察世尊所说这个觉性，就是个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自然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的嘛！它也不生，也不灭，这不就是自然吗？但它离开一切的虚妄相，和颠倒的这种心；又好像不像这个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因缘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，和那个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自然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也有多少不同的，但是又好像一样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这就是似是而非的样子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11766465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云何开示，不入群邪，获真实心妙觉明性：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佛您怎么样开示我，我才能不跟着外道那个理论去，才能得到我这个真实的心，这个妙觉的明性呢？请佛慈悲开示！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群邪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，就是诸外道；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不入群邪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，就是不随着外道所转，不信那个外道的理论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10AD4508" w14:textId="77777777" w:rsidR="002F13B3" w:rsidRPr="003E74FA" w:rsidRDefault="002F13B3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05F63E8D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O2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如来约随缘义以破之（分二）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  <w:t>P1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责惑索体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P2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详与诘破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今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P1</w:t>
      </w:r>
    </w:p>
    <w:p w14:paraId="52CA621E" w14:textId="77777777" w:rsidR="00F17EA2" w:rsidRPr="003E74FA" w:rsidRDefault="00F17EA2" w:rsidP="00733F0D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佛告阿难：我今如是开示方便，真实告汝，汝犹未悟，惑为自然。阿难！若必自然，自须甄明有自然体</w:t>
      </w:r>
      <w:r w:rsidRPr="003E74FA">
        <w:rPr>
          <w:color w:val="auto"/>
          <w:sz w:val="18"/>
        </w:rPr>
        <w:t>。</w:t>
      </w:r>
    </w:p>
    <w:p w14:paraId="3922E9E6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佛说这几句话的时候，虽然没有火，大约眉头也皱起来了。为什么皱起来呢？这个徒弟，这个小弟弟啊！唉，真是太糊涂了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0776FAAF" w14:textId="77777777" w:rsidR="00733F0D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佛告阿难：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佛说，阿难哪！</w:t>
      </w:r>
    </w:p>
    <w:p w14:paraId="0B73DD99" w14:textId="016E81D2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我今如是：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我现在这样子，给你左讲一次，右讲一次，给你讲了七、八次了；现在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十番显见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已经到了七八九分了，你还是不懂，你这个人怎么这样子呢？那么我现在这样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开示方便：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我用这个权巧方便法门来开示。这个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方便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就不是实在的，就是观机逗教，因人说法。佛看见他应该用什么道理来开示，就用一个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权巧方便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，很巧妙的、很方便的这么一个法，来给他说。好像前边那种种的比喻，种种的显示这个见，问他这个心，这都是方便法门。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真实告汝：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我又用这个真实的法门来告诉你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76496AD1" w14:textId="77777777" w:rsidR="00733F0D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汝犹未悟：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佛说这一句话，很不满意阿难了！你还不悟，你还不懂！给你讲这么多话了，讲这么多道理，你也不听；简直你一点也没懂，一点都没明白，所以说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汝犹未悟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！</w:t>
      </w:r>
    </w:p>
    <w:p w14:paraId="7708DD2B" w14:textId="7A7BB130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惑为自然：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你还把我所讲的道理和外道这种自然来比较，疑惑这和外道那个自然的理论是一样的。你说，你这跑得太错了！我所说这个法，你怎么可以和外道那个自然的理论去比呢？那根本不是一样的嘛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2A19A95E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因为阿难用佛的道理来比外道自然的法，佛很不满意他，所以现在就说：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你还不懂！你怎么这么笨呢？我跟你讲这么多道理你还不懂，你真是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……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唉！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</w:p>
    <w:p w14:paraId="3583409C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阿难！若必自然，自须甄明有自然体：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阿难哪！我告诉你，你一定要说我所讲这个法和外道那个自然的道理是一样的，现在我们当然要甄别明白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外道所讲那个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自然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，它有个自然体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075262C3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甄别，也就是分别、分析的意思。要分析明白什么呢？譬如他说：这个河谁开的呢？那河是自然有的；海是谁开的？这海是自然有的。那它还有个河、还有个海，这河、海就是那个自然的本体，它还有个体。说：那个山是谁堆的？自然生成的；没有人可以叫它生个山。那它还有个山的体，这山的体，就是那个自然的体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7EA38E41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那么你说现在我所讲的法，和自然是一样的，那应该有个自然的体；我这个法的自然体在什么地方？你说啊！你若还不明白，我再给你讲一个道理，你听听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24EAFA12" w14:textId="77777777" w:rsidR="00733F0D" w:rsidRPr="003E74FA" w:rsidRDefault="00733F0D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63955563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P2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详与诘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破</w:t>
      </w:r>
    </w:p>
    <w:p w14:paraId="72F9A7E1" w14:textId="77777777" w:rsidR="00F17EA2" w:rsidRPr="003E74FA" w:rsidRDefault="00F17EA2" w:rsidP="00733F0D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汝且观此妙明见中，以何为自？此见为复以明为自？以暗为自？以空为自？以塞为自？阿难！若明为自，应不见暗；若复以空为自体者，应不见塞。如是乃至诸暗等相，以为自者；则于明时，见性断灭，云何见明</w:t>
      </w:r>
      <w:r w:rsidRPr="003E74FA">
        <w:rPr>
          <w:color w:val="auto"/>
          <w:sz w:val="18"/>
        </w:rPr>
        <w:t>？</w:t>
      </w:r>
    </w:p>
    <w:p w14:paraId="0038E27D" w14:textId="77777777" w:rsidR="00733F0D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佛又设出来一种的理论，显示他这离一切的情见。</w:t>
      </w:r>
    </w:p>
    <w:p w14:paraId="6EAA58AC" w14:textId="0C003D35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汝且观此妙明见中，以何为自：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你现在再用心来看一看，在你妙明这种觉缘的这个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中，你说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见是自然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，自然它要有个体，什么是你这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的本体？你讲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0C43C4B2" w14:textId="77777777" w:rsidR="000D77A8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此见为复以明为自？以暗为自：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这个见，是以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明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做为它自然的本体啊？还是以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黑暗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做它自然的体？</w:t>
      </w:r>
    </w:p>
    <w:p w14:paraId="1818BB18" w14:textId="51678AC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lastRenderedPageBreak/>
        <w:t>以空为自？以塞为自：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是以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空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做为这个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的自然本体呢？还是以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塞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做这个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的自然本体？你讲啊！现在佛又问阿难；下边，阿难又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下回分解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07CE3DE5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阿难！若明为自，应不见暗：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佛又往深了一层向阿难解释。说，阿难哪！假设你以这个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明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为自然的本体的话，那就不应该看见暗的。有暗的时候，这明就应该断灭了，应该没有了。因为仅仅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明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是它的本体嘛！那么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暗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，它怎么又可以看见呢？所以不应该见暗了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0E293A2F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若复以空为自体者，应不见塞：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要是以这个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空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做你见性的自然本体的话，就不应该看见那个不通的地方。为什么？这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空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是它的自体，你见塞的时候它就没有了，它不空就没有它的自体了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5EA9D532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如是乃至诸暗等相，以为自者；则于明时，见性断灭，云何见明：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诸暗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，是一切的暗；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等相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，它所有的相貌。所以由这个道理，乃至种种暗相的道理，若以黑暗做它自己本体的话，那么你一有明，它那个见性就断灭了，那你又怎么可以看见明呢？所以你说这个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暗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是它的本体，也是个错误的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38A7F771" w14:textId="77777777" w:rsidR="00733F0D" w:rsidRPr="003E74FA" w:rsidRDefault="00733F0D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3464BAE1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N2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正遣因缘（分二）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  <w:t>O1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阿难翻自然而疑因缘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O2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如来约不变义以破之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今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O1</w:t>
      </w:r>
    </w:p>
    <w:p w14:paraId="176209CE" w14:textId="77777777" w:rsidR="00F17EA2" w:rsidRPr="003E74FA" w:rsidRDefault="00F17EA2" w:rsidP="00733F0D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阿难言：必此妙见，性非自然，我今发明是因缘生，心犹未明，咨询如来，是义云何合因缘性</w:t>
      </w:r>
      <w:r w:rsidRPr="003E74FA">
        <w:rPr>
          <w:color w:val="auto"/>
          <w:sz w:val="18"/>
        </w:rPr>
        <w:t>？</w:t>
      </w:r>
    </w:p>
    <w:p w14:paraId="271EE2ED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啊，你看这个阿难！以前他说不是因缘，现在他又说是因缘了。阿难也会来回两头这么跑了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655E214C" w14:textId="77777777" w:rsidR="00733F0D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阿难言：必此妙见，性非自然：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阿难说，佛您的意思是：必定这个是一个微妙的见精，什么都看得见，它的性不是自然的，因为它没有一个自然体。</w:t>
      </w:r>
    </w:p>
    <w:p w14:paraId="41DA2CF5" w14:textId="77777777" w:rsidR="00733F0D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我今发明是因缘生：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他现在不说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思惟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，他说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发明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了！现在我又发明出来这个道理：这个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是由因缘生出来的。</w:t>
      </w:r>
    </w:p>
    <w:p w14:paraId="66F475B0" w14:textId="67304529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心犹未明：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我想是这样想，又好像不合理，我心里还没确实明白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4B53C7BD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咨询如来，是义云何合因缘性：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咨询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，就是请问。所以我现在向如来来咨询，请问世尊！这个道理是怎么样解释呢？虽然我觉得它是因缘生，但是我还不明白。怎么样子，与这个因缘的性才能相合呢？请佛您给我讲一讲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68227F97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你看！他不明白，就又硬把这个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因缘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的帽子往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上戴！又不是佛说这是因缘性，是他自己说的；他自己又不明白，又要佛来给讲。佛真是大慈大悲啊！这简直就是不讲道理嘛！你不明白这个道理，自己说是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因缘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，又不明白；不明白，又叫旁人给讲。这阿难哪！啊，遇着这么样子一个徒弟，是真应该头痛的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703204D7" w14:textId="77777777" w:rsidR="00733F0D" w:rsidRPr="003E74FA" w:rsidRDefault="00733F0D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0E85AD35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O2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如来约不变义以破之（分二）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  <w:t>P1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约因破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P2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约缘破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今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P1</w:t>
      </w:r>
    </w:p>
    <w:p w14:paraId="39528C91" w14:textId="77777777" w:rsidR="00F17EA2" w:rsidRPr="003E74FA" w:rsidRDefault="00F17EA2" w:rsidP="009856A8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佛言：汝言因缘，吾复问汝！汝今因见，见性现前，此见为复因明有见？因暗有见？因空有见？因塞有见？阿难！若因明有，应不见暗；如因暗有，应不见明。如是乃至因空因塞，同于明暗</w:t>
      </w:r>
      <w:r w:rsidRPr="003E74FA">
        <w:rPr>
          <w:color w:val="auto"/>
          <w:sz w:val="18"/>
        </w:rPr>
        <w:t>。</w:t>
      </w:r>
    </w:p>
    <w:p w14:paraId="2EE76700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佛言：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佛又告诉阿难说，你叫我讲讲怎么样能合因缘性？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汝言因缘，吾复问汝：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你说是因缘，那我就给你讲讲这个因缘啰！但是我再问问你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7E673A0C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汝今因见，见性现前；此见为复因明有见？因暗有见？因空有见？因塞有见：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你说是因因缘而有这个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就是个因缘。那么你这个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见性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现在你的前边，你这个见性，是因为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明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才有这个见？是因为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暗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才有这个见？是因为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空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才有这个见？是因为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塞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才有这个见呢？你这个见，倒是怎么样有的呢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？</w:t>
      </w:r>
    </w:p>
    <w:p w14:paraId="592AD066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佛真是大慈大悲，遇着这么一个磨豆腐的人，来回来回这么转来转去的，还是这么慈慈悲悲给他讲这个道理。所以这个阿难大约也是被佛惯坏了、宠坏了！他是佛的一个宠弟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宠，就是随便愿意说什么就说什么，愿意讲什么就讲什么。好像我现在这一些个弟子，也不怕师父，在师父面前，也什么都敢讲。本来我在香港那儿，我的徒弟在我面前不敢讲话的，很怕我；这美国的徒弟都不怕师父，我也不想叫你们怕我，所以这还是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 xml:space="preserve"> okay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（可以）了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2613F8E9" w14:textId="77777777" w:rsidR="009856A8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阿难！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你要知道，以前我说种种相似的道理，都和这个差不多的，现在我再给你说一遍。</w:t>
      </w:r>
    </w:p>
    <w:p w14:paraId="3BED4E86" w14:textId="77777777" w:rsidR="009856A8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若因明有，应不见暗：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假设你说因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明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有这个见的话，暗的时候就没有见了，就应该看不见暗了。</w:t>
      </w:r>
    </w:p>
    <w:p w14:paraId="5A89C493" w14:textId="6740CC5F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lastRenderedPageBreak/>
        <w:t>如因暗有，应不见明：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假如你说是因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暗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才有见的，那么明的时候，这个见又应该没有。为什么？你因为藉着这个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暗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才有见，现在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暗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已经没有了，那么你这个见也应该没有了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72472E57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如是乃至因空因塞，同于明暗：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像这样子的道理，乃至于如果因为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空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有这个见，那么塞的时候就没有了；你因为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塞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的时候有这个见，空的时候又没有了！这和前面因为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明、暗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而有见的道理是一样的。你现在不是这样子，你明的时候有见，暗的时候又有见；空的时候有见，塞的时候也有见；那你说这个是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因缘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，这怎么对呢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？</w:t>
      </w:r>
    </w:p>
    <w:p w14:paraId="2FC9B1DF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P2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约缘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破</w:t>
      </w:r>
    </w:p>
    <w:p w14:paraId="67B99200" w14:textId="77777777" w:rsidR="00F17EA2" w:rsidRPr="003E74FA" w:rsidRDefault="00F17EA2" w:rsidP="009856A8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复次阿难！此见又复缘明有见？缘暗有见？缘空有见？缘塞有见？阿难！若缘空有，应不见塞；若缘塞有，应不见空。如是乃至缘明缘暗，同于空塞</w:t>
      </w:r>
      <w:r w:rsidRPr="003E74FA">
        <w:rPr>
          <w:color w:val="auto"/>
          <w:sz w:val="18"/>
        </w:rPr>
        <w:t>。</w:t>
      </w:r>
    </w:p>
    <w:p w14:paraId="7071C2E1" w14:textId="77777777" w:rsidR="009856A8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复次阿难：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我再问你一次！再说明白一点给你！前边是说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因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，现在问你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缘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；你说是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因缘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，它一定要有这个因、有这个缘，才可以的，我现在再问你这个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缘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。所以你说佛多慈悲！这一看阿难还是眼光光在那儿望着，就知道阿难还是没有明白呢！所以再给讲一次。</w:t>
      </w:r>
    </w:p>
    <w:p w14:paraId="5522E99C" w14:textId="4CF50FF3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此见又复缘明有见？缘暗有见？缘空有见？缘塞有见：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你说这个见，是顺着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明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才有这个见？还是顺着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暗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有这个见？是因为有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空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的缘才有这个见？还是有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塞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的缘才有这个见呢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？</w:t>
      </w:r>
    </w:p>
    <w:p w14:paraId="69DF6A56" w14:textId="77777777" w:rsidR="009856A8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阿难！若缘空有，应不见塞；若缘塞有，应不见空：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假设是缘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空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而有这个见，就不应该看见塞；若是因为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塞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的缘故而有这个见，就不应该见到空了。这个道理和前边意思差不多，不过佛因为慈悲，所以详详细细，不怕麻烦地这么给左讲一遍，右讲一遍。</w:t>
      </w:r>
    </w:p>
    <w:p w14:paraId="3768D6D2" w14:textId="574E1744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如是乃至缘明缘暗，同于空塞：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像这个样子，乃至于缘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明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、缘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暗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这个道理，也和缘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空、塞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的道理是一样的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4BCF0E6D" w14:textId="77777777" w:rsidR="009856A8" w:rsidRPr="003E74FA" w:rsidRDefault="009856A8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4C060543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N3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迭拂妄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情</w:t>
      </w:r>
    </w:p>
    <w:p w14:paraId="1E04C66A" w14:textId="77777777" w:rsidR="00F17EA2" w:rsidRPr="003E74FA" w:rsidRDefault="00F17EA2" w:rsidP="009856A8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当知如是精觉妙明，非因非缘，亦非自然，非不自然，无非不非，无是非是。离一切相，即一切法</w:t>
      </w:r>
      <w:r w:rsidRPr="003E74FA">
        <w:rPr>
          <w:color w:val="auto"/>
          <w:sz w:val="18"/>
        </w:rPr>
        <w:t>。</w:t>
      </w:r>
    </w:p>
    <w:p w14:paraId="383C99A3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当知如是精觉妙明，非因非缘，亦非自然，非不自然：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这现在又给他当头棒喝，说：你不要再这么迷迷糊糊的了！你应该知道：像这种精觉妙明的见，也不是因为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因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，也不是因为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缘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；也不是因为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自然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的道理，也不是因为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不自然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。这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非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，是连那个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不自然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都没有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07DEE6D9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而且，在这种见精上，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无非不非，无是非是：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也没有一个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非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，也没有个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不非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；没有个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，没有个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不是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，没有对和不对。这里头，你就不能用你这个分别心来想它；你一想出是、非，这就不是这种见精的道理了。怎么呢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？</w:t>
      </w:r>
    </w:p>
    <w:p w14:paraId="0D4AC423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离一切相，即一切法：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你若离一切的虚妄相，这就是这个真实法。你不要在虚妄相上来用功夫，你能离开一切的虚妄相，这就是你真正的见精，这就是真正的妙法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08533A20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离一切相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，离一切什么相呢？一切妄想的相。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即一切法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，就是这个真如的妙法。你如果不离一切妄想相，就不合一切真如的妙法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6F825F03" w14:textId="77777777" w:rsidR="009856A8" w:rsidRPr="003E74FA" w:rsidRDefault="009856A8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7BE99512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N4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责其滞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情</w:t>
      </w:r>
    </w:p>
    <w:p w14:paraId="4B08BD43" w14:textId="77777777" w:rsidR="00F17EA2" w:rsidRPr="003E74FA" w:rsidRDefault="00F17EA2" w:rsidP="009856A8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汝今云何于中措心，以诸世间戏论名相，而得分别？如以手掌撮摩虚空，衹益自劳，虚空云何随汝执捉</w:t>
      </w:r>
      <w:r w:rsidRPr="003E74FA">
        <w:rPr>
          <w:color w:val="auto"/>
          <w:sz w:val="18"/>
        </w:rPr>
        <w:t>？</w:t>
      </w:r>
    </w:p>
    <w:p w14:paraId="3DB6C0FB" w14:textId="77777777" w:rsidR="009856A8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那么世尊又向阿难说，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汝今云何于中措心：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你现在怎么样啊？你为什么在这个妄想里边措你的心呢？在这个妄想里边用功夫呢？</w:t>
      </w:r>
    </w:p>
    <w:p w14:paraId="29519892" w14:textId="5064950C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以诸世间戏论名相：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以这个一切世间的这自然和因缘，这都是一种戏论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而得分别：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你用这个戏论名相，而来分别我这个妙法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我这个楞严妙定。这怎么可以呢？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戏论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，就是讲笑话，讲不实在的东西，这叫戏论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3A56DBBA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如以手掌撮摩虚空；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你用这种妄想的心，分别的识心，来揣测这个楞严的妙定。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如以手掌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，好像用这个手掌。手掌怎么样呢？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撮摩虚空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，撮就是或者这么想抓虚空；摩，就是用手来摩这个虚空，捉摩虚空，想把这虚空抓来。虚空你怎么能抓它来呢？你就问一个小孩子，虚空能不能捉来，小孩子也说捉不到的，那么你现在竟来捉虚空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31383B5F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lastRenderedPageBreak/>
        <w:t>好像那个邓华峰（邓隐峰），邓华峰和那鬼说：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你若能把虚空捉去，然后你再来捉我邓华峰。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因为那鬼以前来捉他，他被鬼捉住了，就和那个鬼来讲人情，说：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你等一等，我还有一点事情没有办完，我把这件事情办完了，我就同你去见阎罗王去。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</w:p>
    <w:p w14:paraId="554A8C51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谁是邓华峰呢？邓华峰就是一个修道的，大约也是一位有定力的和尚。他虽然有定力，在定中这鬼神看不见他，出了定鬼神就可以看得见他。那么他在出定的时候，这无常鬼，什么叫无常鬼呢？就是要死的时候，那个来陪着你去见阎罗王的伴侣。他来把邓华峰就给捉住，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你寿命应该尽了，跟着我见阎罗王去吧！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</w:p>
    <w:p w14:paraId="27F5F357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那么邓华峰被鬼用铁锁链子给锁住了，就说：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朋友！你不要这么没有人情讲，我还有一件事情办好了，就跟你去了。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这鬼一想，反正你已被我给捉住了，现在不要紧，给你一点人情。于是就说：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你有什么事情？去办啦！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他就把腿盘起来，结上双跏趺坐，往那一坐，就入了定了。他这个入定，是入了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无想定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。在没入定以前，就对鬼说：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汝今捉得虚空去，回首再带邓华峰！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说你若能把虚空捉去，你回来再来带我去见阎罗王！那么这鬼一看他入定，也没有法子，就捉不住他了。所以这个定力是最要紧的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21852A5F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什么叫定力呢？这个定力，不被物转，能转一切物。前文不是说：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若能转物，则同如来。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能不为物所转，而能转一切物，这就是同如来一样了。所以你修定力就是这样子，遇着什么事情也都有定力。你若真有定力了，我告诉你，讲这个道理不是说笑话，真的！你男人见到女人，怎么样漂亮的女人，心里能不动，不生一种情欲心，这是有定力。若你一见着女人，就跃跃欲试，那喉咙里都伸出手来了，那就是没有定力了。换一句话说，女人见着男人也是这样子，也要如如不动，能以不被这个情欲所转，这就是定力！这是第一步，你不要以为这是不得了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0CB74938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第一步，你能不为情欲所转，见有若无，对境无心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对着这个境界，还没有心，这就是定力。你想要测验你的定力，你自己就可以知道的；譬如男女这种情欲心，你能不动，那你就是有一点定力了。甚至于你陪着你女朋友，也一点什么事都没有，那是真正的功夫；可是这个功夫不容易的。这个叫什么呢？这功夫你要有了，这一定就是金刚不坏身，一定就可以修到金刚体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6E80A07D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若没有这个定力，那怎么办呢？还要用功夫，再加功猛进！你不要自暴自弃，说：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我不够这个定力，算了！我也不修行了，就随它去啰！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那就没有用了，那你就是自甘堕落。你越没有定力，越要修的。好像：我坐这个地方，痛吗？越痛我越要坐，我勉为其难。这也就是定力！所以定力就是这样子的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5799CF9F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如以手摩虚空，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衹益自劳：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衹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，就是单单的；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益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是增加。单单的徒劳无益，你自己劳乏自己，令你自己精神也疲倦了，也没有力气了。你手总这么摩，摩来摩去，你说自己这个臂不会疲倦吗？久而久之，这手臂子也痛了，也发酸了。怎么发酸、发痛呢？就是太劳苦了。他这么摩来摩去，也抓不着虚空。这虚空，抓来抓去也抓不到，抓来也没有，抓去也没有；你说，这是干什么？啊，这真是无事找事情来干了！这个阿难就是这样子，大约那时候做和尚，吃饱饭没有事情做，他就找这个工作，来抓虚空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42BEFC79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虚空云何随汝执捉：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虚空，它怎么会随着你来抓得住呢？虚空根本是空的，你怎么可以抓呢？你能抓住、有所执捉的，那就不是空；要有个东西，你才能抓得到。好像这儿有个杯子，这才能抓得到；若没有这个杯子，你抓来抓去，也是什么都没有。所以阿难尽在分别识心上用功夫，佛给他举个比喻，说这也就等于捉虚空的道理是一样；就单单地增加了自己的劳苦，对于自性上一点益处都没有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3E0FAC1B" w14:textId="77777777" w:rsidR="009856A8" w:rsidRPr="003E74FA" w:rsidRDefault="009856A8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33E89582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 xml:space="preserve">M10 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显见离见（分四．十番显见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10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）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  <w:t>N1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引教质问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N2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明昔是权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N3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辨今非缘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N4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正显离见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今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N1</w:t>
      </w:r>
    </w:p>
    <w:p w14:paraId="7CBC771C" w14:textId="77777777" w:rsidR="00F17EA2" w:rsidRPr="003E74FA" w:rsidRDefault="00F17EA2" w:rsidP="009856A8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阿难白佛言：世尊！必妙觉性，非因非缘；世尊云何常与比丘宣说：见性具四种缘，所谓因空、因明、因心、因眼，是义云何</w:t>
      </w:r>
      <w:r w:rsidRPr="003E74FA">
        <w:rPr>
          <w:color w:val="auto"/>
          <w:sz w:val="18"/>
        </w:rPr>
        <w:t>？</w:t>
      </w:r>
    </w:p>
    <w:p w14:paraId="65327A09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你说阿难多大胆量！居然就和师父驳起嘴来了，居然就和佛公开来辩论上了。这正好像下棋似的，执起车，对起炮来了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7DAD925A" w14:textId="77777777" w:rsidR="009856A8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阿难白佛言：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阿难说了，</w:t>
      </w:r>
    </w:p>
    <w:p w14:paraId="6E4A9F67" w14:textId="3FD230F9" w:rsidR="009856A8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说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世尊！必妙觉性，非因非缘：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您必定认为这个见精妙觉明性，它不是因缘。</w:t>
      </w:r>
    </w:p>
    <w:p w14:paraId="5C8097B0" w14:textId="185E21FD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世尊云何常与比丘宣说：见性具四种缘：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世尊您为什么以前常常和比丘这样讲呢？你看，揭起佛的短来了！他说：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您以前讲的嘛！这不是我讲的！您以前常常和比丘讲，说见这种性有四种的因缘；这是您常常说的，是您说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lastRenderedPageBreak/>
        <w:t>的！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你看，你听这口气，对佛都来上抗议了！大约阿难左碰了一次钉子，右碰了一次钉子，从一开始到现在，就没有说对过什么话，所以现在也就不顾一切的，要和佛来辩论一下！所以就说：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世尊您既然常常说这个见性有四种的因缘，现在佛怎么又说它不是因缘了呢？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这真是胆大包天来和佛辩论起来了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2E6CA0B6" w14:textId="77777777" w:rsidR="009856A8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那么这四种缘是什么呢？</w:t>
      </w:r>
    </w:p>
    <w:p w14:paraId="34F66159" w14:textId="77777777" w:rsidR="000D77A8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所谓因空、因明、因心、因眼：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空的因缘、明的因缘、心的因缘，和眼的因缘。</w:t>
      </w:r>
    </w:p>
    <w:p w14:paraId="4C4834C5" w14:textId="1EDD9052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是义云何：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而您现在说这个妙觉见精不是因缘，那么这个道理要怎么讲呢？您以前是这么样讲的，现在你又反口说不是这样子，这怎么可以呢？佛说话都可以说了不算吗？佛不打妄语的啊！怎么您说是这个，现在又不是这个了？你说，遇着这样徒弟真是不好办的！这幸亏是佛，要是我就没有法子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18A045FF" w14:textId="77777777" w:rsidR="009856A8" w:rsidRPr="003E74FA" w:rsidRDefault="009856A8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091D50BF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N2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明昔是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权</w:t>
      </w:r>
    </w:p>
    <w:p w14:paraId="44AF676F" w14:textId="77777777" w:rsidR="00F17EA2" w:rsidRPr="003E74FA" w:rsidRDefault="00F17EA2" w:rsidP="009856A8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佛言：阿难！我说世间诸因缘相，非第一义</w:t>
      </w:r>
      <w:r w:rsidRPr="003E74FA">
        <w:rPr>
          <w:color w:val="auto"/>
          <w:sz w:val="18"/>
        </w:rPr>
        <w:t>！</w:t>
      </w:r>
    </w:p>
    <w:p w14:paraId="181FE212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阿难真算是能言善辩，把佛都给说得屈服了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3A24A9F8" w14:textId="77777777" w:rsidR="009856A8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佛言：阿难！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现在佛告诉他了。佛说阿难哪！</w:t>
      </w:r>
    </w:p>
    <w:p w14:paraId="1A3090BA" w14:textId="3DC14299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我说世间诸因缘相，非第一义：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我那时候所说的世间所有因缘相的道理，这不是真正的第一义谛啊！我那时候所说的道理是方便权巧，你不要认为那时所说的是真的！我那时候好像哄小孩子，告诉你们：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好好的，不要调皮！你将来长大了，就可以做大官，可以做很有价值的事情。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这我以前所说的，是一种方便权巧的法门。你听这口气，是不是佛都向阿难来屈服了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？</w:t>
      </w:r>
    </w:p>
    <w:p w14:paraId="542CEE49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在《维摩经》上，文殊菩萨问维摩居士：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什么是第一义谛？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们猜一猜维摩居士说什么？怎么样答覆的？你们现在若有人知道，这真是现在的维摩居士！若有人看过《维摩经》的，就会知道；没有看过的人，我现在告诉你们。不过你们不要学那个周某爱炫示，出去对人也这么样表示；你们不可以这样子去对人表示的。为什么？你还没有到维摩居士的程度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5ABE41A2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维摩居士把眼睛一闭，口也不张开，什么也不讲！文殊菩萨说：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喔，你明白了！就是这样子的！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你们到其他的地方，人问你：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什么叫第一义谛？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不可以也这么样子做！你们现在知道这个道理是可以，不可以这样去卖弄，好像你已经和维摩居士是一样了，这不可以的！尤其，好像有的人看《六祖坛经》，《六祖坛经》上有很多的道理，有的时候，他也拿来做口头禅来讲。如果你真正明白这个道理才可以的，不可以做口头禅的功夫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4FE8B8E5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我再告诉你们，这很重要的：你不可以到任何地方去和人打机锋！怎么打机锋呢？或者竖一指，或者伸个拳，或者做什么样子，这都不可以的！为什么？你不是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过来人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你不是开悟的人，你不能做这种动作的；做这种动作的，都是开悟的人，他无所不通的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2E0A0940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昨天我说，某一个人他自己迷迷糊糊的，好像喝醉酒了似的，忽忽悠悠的，以为自己是开悟了，所以我就叫他讲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七种立题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六种成就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他一题也不题、一就也不就。你说，这开哪个悟？开的是什么悟？若开悟的人，就算不知道的事情，你一提出来，他也会给你说出个道理来。为什么？一切的道理都是从心里发出来的。若开悟的人，他的心光明了，什么道理都通了，就算不知道的事情，都可以讲出个理由来，这叫开悟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5211B0D8" w14:textId="77777777" w:rsidR="00F17EA2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所以这个绝不能像中国有一句话说的：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凉水打茶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硬冲！（注：这是歇后语，谐音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硬充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好像硬是用凉水冲茶，那怎么也冲不出个茶味儿来的；这就比喻，他硬充自己是开悟了。这种人真是无惭无愧的！佛教里不可以有这样子的人；我告诉你，有这样的人，那就是佛教的败类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38B02C6F" w14:textId="77777777" w:rsidR="00A76CBB" w:rsidRDefault="00A76CBB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3BDD367B" w14:textId="77777777" w:rsidR="00A76CBB" w:rsidRDefault="00A76CBB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3753A1FD" w14:textId="77777777" w:rsidR="00A76CBB" w:rsidRDefault="00A76CBB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518BE902" w14:textId="77777777" w:rsidR="00A76CBB" w:rsidRDefault="00A76CBB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0EDBE3C7" w14:textId="77777777" w:rsidR="00A76CBB" w:rsidRDefault="00A76CBB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28435B7B" w14:textId="77777777" w:rsidR="00A76CBB" w:rsidRDefault="00A76CBB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539EDF9D" w14:textId="77777777" w:rsidR="00A76CBB" w:rsidRDefault="00A76CBB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31BD51C5" w14:textId="77777777" w:rsidR="00A76CBB" w:rsidRPr="003E74FA" w:rsidRDefault="00A76CBB" w:rsidP="00790802">
      <w:pPr>
        <w:spacing w:after="0" w:line="240" w:lineRule="auto"/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</w:pPr>
    </w:p>
    <w:p w14:paraId="4209494C" w14:textId="77777777" w:rsidR="009856A8" w:rsidRPr="003E74FA" w:rsidRDefault="009856A8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0BBA2B15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lastRenderedPageBreak/>
        <w:t>N3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辨今非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缘</w:t>
      </w:r>
    </w:p>
    <w:p w14:paraId="00138B97" w14:textId="77777777" w:rsidR="00F17EA2" w:rsidRPr="003E74FA" w:rsidRDefault="00F17EA2" w:rsidP="009856A8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阿难！吾复问汝！诸世间人，说我能见，云何名见？云何不见？</w:t>
      </w:r>
      <w:r w:rsidRPr="003E74FA">
        <w:rPr>
          <w:rFonts w:cs="Times New Roman"/>
          <w:color w:val="auto"/>
          <w:sz w:val="18"/>
        </w:rPr>
        <w:br/>
      </w:r>
      <w:r w:rsidRPr="003E74FA">
        <w:rPr>
          <w:rFonts w:hint="eastAsia"/>
          <w:color w:val="auto"/>
          <w:sz w:val="18"/>
        </w:rPr>
        <w:t>阿难言：世人因于日月灯光，见种种相，名之为见；若复无此三种光明，则不能见</w:t>
      </w:r>
      <w:r w:rsidRPr="003E74FA">
        <w:rPr>
          <w:color w:val="auto"/>
          <w:sz w:val="18"/>
        </w:rPr>
        <w:t>。</w:t>
      </w:r>
    </w:p>
    <w:p w14:paraId="376E7F35" w14:textId="77777777" w:rsidR="009856A8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阿难！吾复问汝：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佛向阿难解释完了之后，又觉得这个小弟弟，总要怜悯他；于是乎就又叫了一声阿难！小孩子！我再问问你！</w:t>
      </w:r>
    </w:p>
    <w:p w14:paraId="5E81EBB7" w14:textId="77777777" w:rsidR="009856A8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诸世间人，说我能见：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所有世间人，每一个人说他能见。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说我能见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，这不是说佛能见，是说每一个人能见。这个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，你不要看不通这个文字，说：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喔，这是说佛能见吧！这是佛说的话嘛！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不是的，这说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每一个人他自己能见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</w:t>
      </w:r>
    </w:p>
    <w:p w14:paraId="08DED3DC" w14:textId="2512D4FE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云何名见，云何不见：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怎么样子叫做见呢？又怎么样子叫做不见呢？这两种见和不见的道理，你告诉我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6679AE24" w14:textId="77777777" w:rsidR="009856A8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阿难言：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阿难现在一听佛向他屈服了，这回他胜利啰！于是乎也就不加思索，又说了，</w:t>
      </w:r>
    </w:p>
    <w:p w14:paraId="453A7391" w14:textId="77777777" w:rsidR="009856A8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世人因于日月灯光，见种种相，名之为见：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世人因为日光、月光、灯光这三种的光，而见所有的相，所以说这叫做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</w:t>
      </w:r>
    </w:p>
    <w:p w14:paraId="677254A5" w14:textId="651A83AD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若复无此三种光明，则不能见：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要是没有这三种光明的话，就不能见了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28262E81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阿难一说出话来，就自相矛盾、自语相违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自己打自己嘴巴。阿难怎么打自己嘴巴呢？他说出话，自相矛盾，所谓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以其人之矛，刺其人之盾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；自语相违，自己说话违背自己这个宗旨。他说若没有这三种的光明，就没有见。佛就抓住他这个要点：你说没有见吗？我来问问你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5BD2D617" w14:textId="77777777" w:rsidR="00F17EA2" w:rsidRPr="003E74FA" w:rsidRDefault="00F17EA2" w:rsidP="009856A8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阿难！若无明时，名不见者，应不见暗；若必见暗，此但无明，云何无见？阿难！若在暗时，不见明故，名为不见；今在明时，不见暗相，还名不见。如是二相，俱名不见</w:t>
      </w:r>
      <w:r w:rsidRPr="003E74FA">
        <w:rPr>
          <w:color w:val="auto"/>
          <w:sz w:val="18"/>
        </w:rPr>
        <w:t>。</w:t>
      </w:r>
    </w:p>
    <w:p w14:paraId="1AA2FABE" w14:textId="77777777" w:rsidR="009856A8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阿难！若无明时，名不见者：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假设你说没有日、月、灯这三种的光，就叫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不见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。你是不是这样讲？本来前面已经讲过这个道理了，不过阿难虽然多闻，恐怕他当时或者也不记得了，所以佛又给他重复一下。</w:t>
      </w:r>
    </w:p>
    <w:p w14:paraId="426C1848" w14:textId="7F988E96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应不见暗：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既然你说没有光就没有见，应该连暗也看不见了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47EC5986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我相信或者果进记得这件事。我问：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没有明，你看见什么了？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她说：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看见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black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（暗）！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现在说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没有明，就没有见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；那么应该也看不见暗的，这才是没有见了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51333B93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若必见暗，此但无明，云何无见：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你记得我以前说，你问那个瞎子看见什么；他说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唯见黑暗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他只看见黑暗了。那么看见黑暗，这也是见哪！现在这个理论你不能变了！你说，若一定是见暗的，这不过仅仅是没有明了，你怎么说就没有见了？讲没有明是可以，你不能说没有见哪！啊，阿难这回又碰了个钉子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2DB545F7" w14:textId="77777777" w:rsidR="000D77A8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阿难！若在暗时，不见明故，名为不见：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你若在暗的时候，因为看不见光明了，所以你就说这叫做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不见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</w:t>
      </w:r>
    </w:p>
    <w:p w14:paraId="0B5292A1" w14:textId="6B0158B7" w:rsidR="009856A8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今在明时，不见暗相，还名不见：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现在你在明的时候，有灯光、日光、月光这三光，这个时候你也不见暗的相。因为明来暗去，暗的你也没有见着，你现在在明的地方就看不见暗的地方；所以这也是叫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不见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</w:t>
      </w:r>
    </w:p>
    <w:p w14:paraId="358164B3" w14:textId="3279F256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如是二相，俱名不见：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因此现在所说的这明、暗二相，这两种都叫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不见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4000E8E4" w14:textId="77777777" w:rsidR="00F17EA2" w:rsidRPr="003E74FA" w:rsidRDefault="00F17EA2" w:rsidP="009856A8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若复二相自相陵夺，非汝见性于中暂无。如是则知，二俱名见，云何不见</w:t>
      </w:r>
      <w:r w:rsidRPr="003E74FA">
        <w:rPr>
          <w:color w:val="auto"/>
          <w:sz w:val="18"/>
        </w:rPr>
        <w:t>？</w:t>
      </w:r>
    </w:p>
    <w:p w14:paraId="7DF33FB3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你看，佛这个辩论哪！佛真是个大辩论专家，无论和谁辩都可以胜利的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77DFC42A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若复二相自相陵夺，非汝见性于中暂无：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假设明、暗这两种相，自己互相争夺，这不是你所能见的见性暂时间没有了。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陵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，就是欺陵；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夺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，就是争夺。这两种的相互相争夺，你也争着见，它也争着见。明就说我见了，暗就说我见了；或者说明也没见，暗也没见。这究竟是怎么回事啊？这是明暗互相陵夺，并不是你所能见的这个见性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于中暂无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。你这个见性，无论何时，它都没有增，也没有减；也没有生，也没有灭，不是暂时间你这个见性没有了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5E756F20" w14:textId="77777777" w:rsidR="00F17EA2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如是则知，二俱名见，云何不见：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由这一点，你就应该知道，这两种都叫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，你怎么说是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不见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？见明了、见暗了，都不是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不见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。你不能说，不见明也叫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不见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，不见暗也叫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不见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。这两种既然都叫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，你怎么说是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不见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？你再讲啊！这再往深了问一层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00DD3887" w14:textId="77777777" w:rsidR="00A76CBB" w:rsidRDefault="00A76CBB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2101332A" w14:textId="77777777" w:rsidR="00A76CBB" w:rsidRDefault="00A76CBB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1FB6C84D" w14:textId="77777777" w:rsidR="00A76CBB" w:rsidRDefault="00A76CBB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5A34FFCE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lastRenderedPageBreak/>
        <w:t>N4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正显离见（分三）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  <w:t>O1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先定离缘第一义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O2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例成离见第一义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O3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诘责劝勉善思惟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今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O1</w:t>
      </w:r>
    </w:p>
    <w:p w14:paraId="3E46723B" w14:textId="77777777" w:rsidR="00F17EA2" w:rsidRPr="003E74FA" w:rsidRDefault="00F17EA2" w:rsidP="009856A8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是故阿难！汝今当知，见明之时，见非是明；见暗之时，见非是暗；见空之时，见非是空；见塞之时，见非是塞</w:t>
      </w:r>
      <w:r w:rsidRPr="003E74FA">
        <w:rPr>
          <w:color w:val="auto"/>
          <w:sz w:val="18"/>
        </w:rPr>
        <w:t>。</w:t>
      </w:r>
    </w:p>
    <w:p w14:paraId="2F990698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是故阿难！汝今当知：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因为上边所说这个道理，所以阿难，你现在应该要知道了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6BC1F1AB" w14:textId="77777777" w:rsidR="009856A8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见明之时，见非是明：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看见明的时候，你那个见性并不是明；并不是你那个见性，随着明而转为明了。</w:t>
      </w:r>
    </w:p>
    <w:p w14:paraId="4CA5EFEA" w14:textId="77777777" w:rsidR="009856A8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见暗之时，见非是暗：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你看见黑暗的这个时候，你那个见并不是黑暗的；你那个见还是没有变更的，和见明时那个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是一样的，等无差别。</w:t>
      </w:r>
    </w:p>
    <w:p w14:paraId="1B548541" w14:textId="77777777" w:rsidR="009856A8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见空之时，见非是空：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你看见空那个时候，你这个见并不是就随着空转了，就跟着空跑了。</w:t>
      </w:r>
    </w:p>
    <w:p w14:paraId="1C9EC1CC" w14:textId="14F1CD0F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见塞之时，见非是塞：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你看见雍塞的地方，并不是你那个见也随着它雍塞了。你那个见性不会随境界转，它不会被这种外境所转，不会被外物所摇的，它是你常住不变的一种见性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5B6CA068" w14:textId="77777777" w:rsidR="009856A8" w:rsidRPr="003E74FA" w:rsidRDefault="009856A8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117D7B04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O2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例成离见第一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义</w:t>
      </w:r>
    </w:p>
    <w:p w14:paraId="15E4FC02" w14:textId="77777777" w:rsidR="00F17EA2" w:rsidRPr="003E74FA" w:rsidRDefault="00F17EA2" w:rsidP="009856A8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四义成就。汝复应知，见见之时，见非是见；见犹离见，见不能及。云何复说因缘自然，及和合相</w:t>
      </w:r>
      <w:r w:rsidRPr="003E74FA">
        <w:rPr>
          <w:color w:val="auto"/>
          <w:sz w:val="18"/>
        </w:rPr>
        <w:t>？</w:t>
      </w:r>
    </w:p>
    <w:p w14:paraId="3C3F0424" w14:textId="77777777" w:rsidR="009856A8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四义成就：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由前边所说的这四种意思，这四种的因缘，而成就这个见性。</w:t>
      </w:r>
    </w:p>
    <w:p w14:paraId="76390A1E" w14:textId="77777777" w:rsidR="009856A8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汝复应知：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阿难你又应该知道，</w:t>
      </w:r>
    </w:p>
    <w:p w14:paraId="6C00F054" w14:textId="77777777" w:rsidR="009856A8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见见之时：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你看见那个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之时，</w:t>
      </w:r>
    </w:p>
    <w:p w14:paraId="0CA48B02" w14:textId="054610D8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见非是见：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这第一个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字，就是我们那个真正的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真见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。第二个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字，就是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见精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的那个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。见精那个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，虽然说也是一个真见，但是就稍微有一点妄了，带一点妄见。所以你那个真正的见，可不是你能以见到的那个妄见。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见非是见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，你这个真正的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，也离开一切的体相了；没有体相，连个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也不成了，根本就什么都没有了！因为什么都没有，你就不能给它起出个名字来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1F757AA2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这个地方，就是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离言说相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，说也说不出来的。所谓：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口欲言而辞丧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，嘴巴想要说话，这个言辞已丧亡了、没有了。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心欲缘而虑亡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，心里想要想一想，也没有办法可以想了，这个虑也没有了，也死亡了。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离文字相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，你也不能有一个字可以代表它。所以说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见非是见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，那根本就没有个名了！所谓：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言语道断，心行处灭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，言语这个道路断了、没有了，这个心可走的那个地方也灭了，也都没有了；这个时候，这叫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见非是见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78EE6773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这个道理是很不容易明白的，不过你若对于佛学有认识了，这也很容易明白的。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言语道断，心行处灭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，你这个心，怎么会行呢？就是心想的地方都没有了，没有什么可说的。所以离一切文字相，离一切言语相，什么都没有了。你既然什么都没有，那么你怎么能又说它是因缘，又说它是自然呢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？</w:t>
      </w:r>
    </w:p>
    <w:p w14:paraId="6D03955E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见犹离见，见不能及：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你的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真见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，尚且应该离开这个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（见精）；这个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，也不能追得上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真见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。这没有了，你怎么找？你找什么？所以你能看见的这个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，是看不到的！你看不见的这个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是什么？这就是你那个真正的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3D863B3F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云何复说因缘自然，及和合相：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你为什么还要说，我以前说的是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因缘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，拿那个来比，又拿外道的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自然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来比；又拿那个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和合相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，说是大家和合到一起呢？这么混合起来，好像七、八样米煲一锅粥，成了糊涂粥了，也分别不清楚！好像今天你们包的饺子，饺子都煮破了，也变成分不清楚了。你要是说，不知道什么叫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和合相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，那就是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和合相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！都碎到一起了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619BC2B7" w14:textId="77777777" w:rsidR="00F17EA2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所以你在这个地方，怎么能再说是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因缘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呢？因为我讲的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因缘法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，是为初机的小乘人和外道，破他外道那种的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自然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，和小乘人的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权乘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权乘就是小乘，就是声闻、缘觉二乘人。现在我说这部《楞严经》，这是要显示出来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楞严大定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这种的妙义，根本那个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因缘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就不能和它比的！现在你怎么可以拿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因缘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楞严大定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这个第一义谛来比呢？这就好像你拿黄铜认为是金子了。你是太执着了！所以你不能这样想啊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62C98BEA" w14:textId="77777777" w:rsidR="00A76CBB" w:rsidRDefault="00A76CBB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2E0843A3" w14:textId="77777777" w:rsidR="00A76CBB" w:rsidRPr="003E74FA" w:rsidRDefault="00A76CBB" w:rsidP="00790802">
      <w:pPr>
        <w:spacing w:after="0" w:line="240" w:lineRule="auto"/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</w:pPr>
    </w:p>
    <w:p w14:paraId="5E961200" w14:textId="77777777" w:rsidR="009856A8" w:rsidRPr="003E74FA" w:rsidRDefault="009856A8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2F89D6B9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lastRenderedPageBreak/>
        <w:t>O3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诘责劝勉善思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惟</w:t>
      </w:r>
    </w:p>
    <w:p w14:paraId="55FF54CB" w14:textId="77777777" w:rsidR="00F17EA2" w:rsidRPr="003E74FA" w:rsidRDefault="00F17EA2" w:rsidP="009856A8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汝等声闻，狭劣无识，不能通达清净实相。吾今诲汝，当善思惟！无得疲怠妙菩提路</w:t>
      </w:r>
      <w:r w:rsidRPr="003E74FA">
        <w:rPr>
          <w:color w:val="auto"/>
          <w:sz w:val="18"/>
        </w:rPr>
        <w:t>。</w:t>
      </w:r>
    </w:p>
    <w:p w14:paraId="3F64C491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释迦牟尼佛就说，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汝等声闻，狭劣无识：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你们这一班的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声闻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；声闻就是二乘人，你们这个心，非常狭小的；你们这种知识，非常陋劣的，很没有知识的。你们这一些声闻人，只知道自利，而不知道利他；只知道顾自己，而不管一切众生的痛苦，做自了汉。所以你们这个心量是太狭窄了，你们这种知识也最陋劣了。最陋劣就是不好，你们没有知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17D5B9D5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无识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，也就是没有真正的知识。这种知识不是说普通的那种知识，这是什么知识呢？就是这真正大乘佛法的知识。这大乘佛教的知识，你们没有；也就是这个楞严第一义谛这种妙定，你们这些个声闻都不懂、不明白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7D46DAF8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不能通达清净实相：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你们现在都还是执着心太重，分别心也太多，所以就不能通达明白大乘的教理、大乘的佛法，也不能明白这种清净的实相。清净的实相，就是大乘法的一种法相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224B5DF2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什么叫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实相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呢？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实相无相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，实相它没有相，这是头一个解法。又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实相者，无不相也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，所有一切的相，无不都是由这个实相里边生出来的，这是第二个解法。第三个，是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无相无所不相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，一切的法，都是由这个实相生出来的，所以实相就是法的本体。你若找实相，想看这个法的本体到底什么样子，你又看不见它；这不过就给它起个名，叫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实相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而已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405FDE83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也就好像老子所说的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道可道，非常道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，那个道你要是可以说出来的，那就不是一个常道。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名可名，非常名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，你若有一个名可以讲出来，那也不是个常名。所以他才说：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无名天地之始，有名万物之母。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老子的学说是这样子；我现在不过是把这个名词来这么提一提，较容易明白这个实相的道理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38E81A03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实相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，也就是真空，也就是妙有。那么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真空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，你说它空吗？真空不空，真空并不空的。为什么它不空？它里边能生出妙有来。妙有不有；那个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妙有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并不是有，才叫妙有。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真空不空，妙有非有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，因为它非有，所以才能妙有；不空，所以才能真空。这个实相也就是这个道理，所以你要明白这个道理了，就是一通一切通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3B3AB770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我们人这个自性是什么样子呢？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自性如虚空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，好像虚空似的。那虚空里，你说有东西没有呢？虚空里头什么都有，但是你可看不见。这是虚空里边那个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妙有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；虚空里头它不空，那就是个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真空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。因为真空不空，所以又叫妙有；妙有非有，又叫真空。这两个名称也是一个的，你把它详细一研究，甚至于一个也没有了。这都叫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头上安头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，起个名字来引人入胜，说：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喔，这是真空啊！这是妙有啊！这是实相啊！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这叫你有一种执着心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569C0F10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若讲到真正法的本体，什么也没有了！扫一切法，离一切相。前边不是讲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离一切相，即一切法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？你若能把世间这一切的相离开了，这就是法。但是一般人都离不开这个相，所以也就得不到一切的法。说：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我能离相，我什么也不着住了！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什么也不着住了？你看刚才地震，你害怕不害怕？我相信有好几个人都很惊慌的，那就是没能离相。若离相了，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泰山崩前而不惊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，你就这座山在前边倒了，也不惊恐的。所以能转物的人，就遇着什么境界，也不惊恐；你若不惊恐，那什么境界也都没有了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3BFACEAD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为什么有境界？为什么有魔障？为什么那魔能来扰乱你的定？就因为你摇动了！你这一摇动，他就趁虚而入。如果你不动呢？那任何的魔王对你也没有法子，他也没有一个什么咒可以念得你摇动了。说是：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那这个经上，阿难怎么还被摩登伽女的妈妈念咒把他迷去了呢？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那就因为他没有定。阿难若有真正的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楞严定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，佛就不需要说《楞严经》，也不需要说〈楞严咒〉了。你我现在也不要听《楞严经》，也不要学〈楞严咒〉了！所以这都是一种因缘。我们人若有定力，在任何的境界来了，都不会惊恐的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1FD791F9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吾今诲汝，当善思惟：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我现在教诲你阿难，你应当好好去观察观察！这个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善思惟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，并不是像阿难以前所说那种的思惟；一样的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思惟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两个字，但是不一样讲法。这个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思惟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，是要用他那种真心去观察，不是用分别识心来用事的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64665DC4" w14:textId="77777777" w:rsidR="009856A8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无得疲怠：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疲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就是疲倦了，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怠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就是怠惰了；也就是你不要懒惰，不要懈怠！你不要因循了事，苟且塞责！这个地方你切记不要马马虎虎的！你不要马虎什么呢？</w:t>
      </w:r>
    </w:p>
    <w:p w14:paraId="2C07D01B" w14:textId="2E6E9C13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你要特别注意，特别要知道这个是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妙菩提路：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这是一条妙觉的道路！这是成佛的一条道路，是楞严大定！你有了楞严大定，就可以走到妙觉的果位上去！妙觉的果位，就是佛的果位。成佛叫妙觉；菩萨叫等觉，等于妙觉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42C75CB2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lastRenderedPageBreak/>
        <w:t>这个妙菩提路，就是由声闻乘，到菩萨乘，到佛乘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妙觉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这个位置。在这部《楞严经》上所讲的，中间经过五十五个位置（五十五个阶段），这后边都会讲的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29137C08" w14:textId="77777777" w:rsidR="002F13B3" w:rsidRPr="003E74FA" w:rsidRDefault="002F13B3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753BFE0A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 xml:space="preserve">L2 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剖妄出真（分三．二种颠倒）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  <w:t>M1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述迷请示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M2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佛慈许宣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M3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分别开示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今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M1</w:t>
      </w:r>
    </w:p>
    <w:p w14:paraId="198DBC9F" w14:textId="77777777" w:rsidR="00F17EA2" w:rsidRPr="003E74FA" w:rsidRDefault="00F17EA2" w:rsidP="009856A8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阿难白佛言：世尊！如佛世尊，为我等辈，宣说因缘及与自然，诸和合相与不和合，心犹未开。而今更闻，见见非见，重增迷闷！伏愿弘慈，施大慧目，开示我等，觉心明净。作是语已，悲泪顶礼，承受圣旨</w:t>
      </w:r>
      <w:r w:rsidRPr="003E74FA">
        <w:rPr>
          <w:color w:val="auto"/>
          <w:sz w:val="18"/>
        </w:rPr>
        <w:t>。</w:t>
      </w:r>
    </w:p>
    <w:p w14:paraId="1E93F433" w14:textId="77777777" w:rsidR="009856A8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阿难白佛言：说世尊！如佛世尊，为我等辈：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好像佛世尊您以前为我们声闻和缘觉辈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阿难和声闻、缘觉是同辈的，</w:t>
      </w:r>
    </w:p>
    <w:p w14:paraId="4118022B" w14:textId="5117F161" w:rsidR="009856A8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宣说因缘及与自然，诸和合相与不和合：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您说过这个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因缘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自然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的道理，与这一切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和合的相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不能和合的相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</w:t>
      </w:r>
    </w:p>
    <w:p w14:paraId="6D89E452" w14:textId="614577F6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心犹未开：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佛您虽然讲了，我们听了之后，到现在还没有开悟，也没有明白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5E08FF58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而今更闻，见见非见，重增迷闷：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现在我更听到：这个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，又不是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。这种的学说、这种的道理，令我加多了一层迷闷，加多了一层糊涂，加多了一层不明白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1A38BFFE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重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字，读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崇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音，就是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重复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。重增，是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又加多一层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；以前有一层，现在变成两层了。说，这增加我多一重的迷闷哪！我越听越不明白，越听越不懂。好像有人听《楞严经》听到现在，说：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这是讲的什么啊？听了这么多天，越听越不明白！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也是这样子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0E2A31C4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伏愿弘慈，施大慧目，开示我等，觉心明净：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弘慈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，就是大慈悲。我现在跪到佛的面前，愿佛发大慈悲，赐给我智慧的眼目，开示我们声闻、缘觉这二乘人，这种本体光明清净而有大智慧的心。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觉心明净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，这种开悟的心和这个清净的体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44479090" w14:textId="77777777" w:rsidR="009856A8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作是语已：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阿难这回是真着急了，所以说完了这话，你说怎么样啊？</w:t>
      </w:r>
    </w:p>
    <w:p w14:paraId="75C1A051" w14:textId="77777777" w:rsidR="009856A8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悲泪顶礼：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就哭起来了，他把那个小孩子的态度，小孩子时候那种本领，又搬出来了，对着佛哭起来了，哭完了又叩头。就好像没有吃奶的孩子，见着妈妈了，就哭起来要奶吃。请这个法，也就等于要奶吃一样，所以他就哭泣顶礼。</w:t>
      </w:r>
    </w:p>
    <w:p w14:paraId="03C3F26A" w14:textId="0881C726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承受圣旨：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他请释迦牟尼佛，来给他这个法乳，好解除他这种迷闷的饥饿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0774E6DF" w14:textId="77777777" w:rsidR="009856A8" w:rsidRPr="003E74FA" w:rsidRDefault="009856A8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0F37878E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M2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佛慈许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宣</w:t>
      </w:r>
    </w:p>
    <w:p w14:paraId="60580B28" w14:textId="77777777" w:rsidR="00F17EA2" w:rsidRPr="003E74FA" w:rsidRDefault="00F17EA2" w:rsidP="009856A8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尔时世尊，怜愍阿难及诸大众，将欲敷演大陀罗尼诸三摩提妙修行路</w:t>
      </w:r>
      <w:r w:rsidRPr="003E74FA">
        <w:rPr>
          <w:color w:val="auto"/>
          <w:sz w:val="18"/>
        </w:rPr>
        <w:t>。</w:t>
      </w:r>
    </w:p>
    <w:p w14:paraId="76117A65" w14:textId="77777777" w:rsidR="009856A8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阿难这一哭，把佛也哭出定了，就要给他解释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妙定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的这种道理。</w:t>
      </w:r>
    </w:p>
    <w:p w14:paraId="3EF6ECB4" w14:textId="77777777" w:rsidR="009856A8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尔时世尊：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当尔之时；就是在阿难饿得不得了，想要吃奶的时候；也就是阿难迷昧太深，想要明白的时候；也就是阿难在悲泪顶礼的时候。佛本来就有大慈大悲的心，阿难这一哭，把佛这个慈悲心又给冲动起来了，就快来给阿难说法。</w:t>
      </w:r>
    </w:p>
    <w:p w14:paraId="2CB0DCB1" w14:textId="17915F04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所以说，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怜愍阿难及诸大众：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因为阿难是佛的堂弟，佛大约这个时候对于这个小弟弟特别爱护的，所以就怜愍他；这不单单为阿难，而且为在会的大众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2F515AC2" w14:textId="77777777" w:rsidR="009856A8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将欲敷演：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将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，将要；将要来敷演。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敷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，是那么一样一样的给他分别说出来。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演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，演说。演说什么呢？</w:t>
      </w:r>
    </w:p>
    <w:p w14:paraId="180F4001" w14:textId="21E37D79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大陀罗尼诸三摩提妙修行路：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怎么叫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大陀罗尼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呢？就是大总持。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陀罗尼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是梵语，也就是咒，翻译到中文就叫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总持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。这个意思是什么呢？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总一切法，持无量义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，言其一切法都在这个咒里头包括着，无量的妙义也在这个咒里头生出来，这是一个解释法。又有一个解释法，这是我自己的解释法：总，是总持身口意这三业的清净；持，就是受持，就受持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戒、定、慧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这三无漏学要精勤；这也是总持。现在这个是大总持，大总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持</w:t>
      </w:r>
    </w:p>
    <w:p w14:paraId="1C1727B4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就和那个小的不同；小的也是个小咒，但那个功效就没有这么大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3F5AE6DA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lastRenderedPageBreak/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诸三摩提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，这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三摩提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也就是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三摩地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，也就是现在翻译的人说的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samadhi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，这个我们人人都知道了，这是个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妙修行路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，要修行三摩地这个大总持这种法的妙修行路。这就是释迦牟尼佛要把这真正的法宣扬出来了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1D571775" w14:textId="77777777" w:rsidR="00F17EA2" w:rsidRPr="003E74FA" w:rsidRDefault="00F17EA2" w:rsidP="009856A8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告阿难言：汝虽强记，但益多闻。于奢摩他微密观照，心犹未了。汝今谛听！吾当为汝分别开示，亦令将来诸有漏者，获菩提果</w:t>
      </w:r>
      <w:r w:rsidRPr="003E74FA">
        <w:rPr>
          <w:color w:val="auto"/>
          <w:sz w:val="18"/>
        </w:rPr>
        <w:t>。</w:t>
      </w:r>
    </w:p>
    <w:p w14:paraId="6DCB0B78" w14:textId="77777777" w:rsidR="009856A8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现在佛先给阿难一个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hint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（提示），给一个预言，预先告诉他说，我要给你讲什么了。</w:t>
      </w:r>
    </w:p>
    <w:p w14:paraId="312BAA50" w14:textId="5ADD1066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所以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告阿难言：汝虽强记，但益多闻：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你虽然记忆力特别强，你能博闻强记，过目不忘；但是你这个记忆力只可以帮助你多闻这种的闻慧。闻慧，就是一听他就开智慧了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73318B7D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于奢摩他微密观照，心犹未了：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于寂静这种妙不可言的道理，这种微密观照的力量，你可是一点没能领会，一点都没有明白。啊，你明白得太少了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4EC11EBD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汝今谛听！吾当为汝分别开示：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你现在要特别注意听，我现在一条一条的、一样一样的，这么一层一层开示你。阿难哪！你不要哭了！你好好的，我告诉你，你不要悲哀了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61C51AE4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亦令将来诸有漏者，获菩提果：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也使令将来所有有漏的众生，得到菩提的觉果！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将来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，我们现在都包括在内了，我们现在都是当时的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将来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诸有漏者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，这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有漏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，就是没证得四果的人都叫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有漏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漏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就是种种的毛病。譬如欢喜喝酒，这就有酒漏；欢喜抽烟，就有烟漏；欢喜吃好东西，就有吃好东西的漏；欢喜穿好衣服，这有穿好衣服的漏。我说这个，或者你还不会明白；总而言之，你最好什么，那就是漏。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那我现在最好打坐，那这也是打坐漏了？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这又不同讲法，因为你这是往上走。我所说的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你最好的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，那是向下流的，往下边走的。你往下边走，你最欢喜什么，那么那就是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漏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61A57BB0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那么得到什么程度才无漏呢？到四果阿罗汉才能没有漏。这个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漏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，不是说你一定要做了才叫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漏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；你心里动动念，说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我以前有什么毛病，我本来改了，我现在还想要做这个事情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，这就是又漏了！就这么厉害的，你只要一动念，就要往下漏了！你若不动念呢，那就往上升了。初果阿罗汉、二果阿罗汉、三果阿罗汉，还都谈不到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无漏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；证到四果阿罗汉，才叫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无漏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2486E721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获菩提果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获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，当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得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字讲；得到菩提的觉果了。怎么得着的？就是要无漏才能得着；你若有漏，就不要想得到这个菩提觉果。若不信，你试一试！从无始以来到现在，你已试了这么长的时间了！所以现在不要还迷迷糊糊的了，不要我说完了，还像没听见。或者想：大约法师不是说我呢，这么多人，大约是说旁人！我有小毛病也不要紧，这个我欢喜，这个小毛病暂时我还舍不得把它放下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665DAECF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可是你不要自己混混自己！自己混混自己，就耽误成佛的。所以我们由无始劫以来，流浪生死，在这个娑婆世界生了死、死了生，这么流连忘返哪，这是很颠倒了！现在我们遇着佛法，应该赶快地发勇猛精进的心，发觉悟的心，不要再流连忘返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772F02C4" w14:textId="77777777" w:rsidR="009856A8" w:rsidRPr="003E74FA" w:rsidRDefault="009856A8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33082287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M3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分别开示（分二）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  <w:t>N1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释其迷闷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N2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开其未开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N1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分三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  <w:t>O1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双标二见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O2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各举易例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O3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进退合明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今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O1</w:t>
      </w:r>
    </w:p>
    <w:p w14:paraId="5A215B06" w14:textId="77777777" w:rsidR="00F17EA2" w:rsidRPr="003E74FA" w:rsidRDefault="00F17EA2" w:rsidP="009856A8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阿难！一切众生轮回世间，由二颠倒分别见妄，当处发生，当业轮转</w:t>
      </w:r>
      <w:r w:rsidRPr="003E74FA">
        <w:rPr>
          <w:color w:val="auto"/>
          <w:sz w:val="18"/>
        </w:rPr>
        <w:t>。</w:t>
      </w:r>
    </w:p>
    <w:p w14:paraId="4CADE80B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啊，一读这个文哪，已经应该悚然恐惧，应该生一种警惕的心啰！佛叫了一声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阿难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！说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一切众生轮回世间：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所有这世间一切的众生，在这个世间上生死轮转。流转在生死里边，好像车轮子似的，有的时候升天，有的时候又入地，有的时候去做修罗，有的时候又做人，有的时候又做畜生，有的时候又做饿鬼；这六道互相轮转，而不休息。为什么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？</w:t>
      </w:r>
    </w:p>
    <w:p w14:paraId="116BAC72" w14:textId="77777777" w:rsidR="009856A8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由二颠倒分别见妄：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就由两种颠倒的分别识心所产生的妄见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见的妄。</w:t>
      </w:r>
    </w:p>
    <w:p w14:paraId="46ABD94B" w14:textId="58ECD9C8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当处发生：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在随时随地都发生这种情形。发生什么情形呢？发生这个妄想妄见。什么叫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见妄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？见的这个也妄，不是真的。我们如果真明白了，这个山河大地、房廊屋舍，什么都没有了。说：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那可糟糕了，什么都没有了，那我到什么地方住去？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你还在你那房子里住，你不要担心这个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49BBF048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lastRenderedPageBreak/>
        <w:t>当业轮转：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你造什么业，就受什么果报。你做善功德，就生到天上去；你造罪孽过，就堕地狱去。因为你造什么业就受什么果报，所以才说，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当处发生，当业轮转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，在随时随地发生了妄想、妄见，就造了业；在什么地方造出什么事情，就在轮回里受什么果报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49FDD26C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佛法是很微妙的，在佛法里边，不觉得得到佛法的好处；处在佛法的外边，也觉不出来有什么坏处。可是在佛教里边，你一分功，一分果，丝毫都不会错的。佛教里头也是最自由的，也是最平等的，绝对没有一种偏袒的。怎么说最平等的呢？就由这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一切众生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，饿鬼、地狱都包括在内了。如果你发心修佛道，你再坏的人，都可以成佛；你再坏的畜生，也都可以成佛的。不是好像那个外道讲的，说：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这坏的人永远都是坏的，没有法子度。那老虎，什么时候都是老虎，它要吃人的，也没法子度！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</w:p>
    <w:p w14:paraId="297E5207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可是，在明朝的时候，莲池大师就有只老虎徒弟，这我常常给你们讲到。这只老虎拜莲池大师做师父，它就护持莲池大师，莲池大师走到什么地方，它就跟到什么地方。莲池大师是没有人怕，可是这老虎一来了，人都跑得远远的，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老虎来了！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都怕这只老虎，可以说是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望影而逃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。之后，莲池大师就叫他这只老虎徒弟倒退着走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6E1D9362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那么和尚都化缘，怎么叫化缘呢？就是叫人家布施。莲池大师也不例外，也是化缘吃饭的；一没有饭吃，就叫这老虎徒弟出去给化缘。那么说：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这老虎人人都怕它，谁肯布施给它呢？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不错，老虎是人人都怕它！但是莲池大师教导得好，这只老虎不伤人。时间一久了，人人都知道这老虎是只真正的善老虎，不是个恶老虎，所以也就没有人怕了。并且莲池大师叫它倒退着进城，人没有看见老虎头，先看见老虎尾巴，就没有那么怕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7FAC0352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而且，莲池大师所有的皈依弟子，都认识这个虎师兄弟了；有的先皈依的，就叫它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虎师弟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；后皈依的，就叫它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虎师兄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所以它若一来了，人就争着布施，这个给三块钱、那个给五块钱，那个又给八块钱、十块钱。喔，这老虎化一趟缘回来，就够吃一年的！所以莲池大师有这么个老虎徒弟也不错，我很羡慕的，可惜收不着老虎徒弟！那么老虎是最恶凶的，它都知道皈依三宝、护持三宝；所以一切众生将来都可以成佛，这是最平等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05085036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那么佛法也最自由的，做善做恶，随我们每一个人自己，没有人限制你，没有人说：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啊，你一定要做善事，不要做恶事！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我只可以这样劝你们，说：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不要做坏事！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一定要做坏事，那我也不能说造一个监狱，专门给我的皈依弟子预备着，哪一个不听我教，我就把他圈到这个监狱里。在佛法里，也没有这个法律，说是把人圈到监狱里，令他改过自新的！所以这佛教也是最自由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2AF9DEFE" w14:textId="77777777" w:rsidR="00F17EA2" w:rsidRPr="003E74FA" w:rsidRDefault="00F17EA2" w:rsidP="009856A8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云何二见？一者、众生别业妄见，二者、众生同分妄见</w:t>
      </w:r>
      <w:r w:rsidRPr="003E74FA">
        <w:rPr>
          <w:color w:val="auto"/>
          <w:sz w:val="18"/>
        </w:rPr>
        <w:t>。</w:t>
      </w:r>
    </w:p>
    <w:p w14:paraId="4EEC72AA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在上边所说的两种颠倒的妄见，使之一切众生在这六道轮回里头，生了又死，死了又生，生死不已，循环无端。因为这种妄见支配，人有生死，那么究竟这两种妄见是什么呢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？</w:t>
      </w:r>
    </w:p>
    <w:p w14:paraId="4BC21DD7" w14:textId="77777777" w:rsidR="009856A8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云何二见：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怎么叫两种的妄见呢？</w:t>
      </w:r>
    </w:p>
    <w:p w14:paraId="5FF7CD08" w14:textId="4EB6896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一者、众生别业妄见：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第一的妄见就是众生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别业的妄见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。什么叫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别业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呢？别业，就是和其他人不同的，是单单自己的业，可以说是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自业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，就是特别的，与众不同，所以叫别业。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别业妄见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也可以说叫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别分的妄见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；而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同分妄见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，也可以说叫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同业的妄见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40818D9D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这种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别业妄见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自己见解也特别，行为也特别，所以自己造的业也特别。这种别业妄见的人，就是什么样子呢？好标异现奇。怎么叫标异呢？标异，就是和一般人不同的。这标奇立异，总觉得自己与众不同。那么这别业妄见，造出的业也就是特别的。这是怎么样呢？就是在任何的场合里边，都要做第一个，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like to be first, like to be number one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。这个因为和其他的业不同，这也是一种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妄见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标异现奇，这都是妄见、妄行、妄作、妄为，造出一种的业，也就与众不同，那么这都是一种妄想心所造成的。这叫什么妄想呢？就是好高骛远的心。好高，什么他都好越高越好；因为他好高骛远的关系，也标异现奇，独出己见，所以造出一种别业，与众不同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4522947B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二者、众生同分妄见：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第二是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同分妄见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；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同分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，就是他和一般人是相同的，又可以叫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共业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。普通有个天灾人祸，或者天塌地陷，这死了多少人，那一个地方几十万、几百万，甚至于几千万人一起都死了，这是叫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共业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，这是这种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同分妄见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的妄想造成的同业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5AA7015B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因为众生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迷物为己、认贼作子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迷这个物，就以为是自己了；所以就造成这个同分妄见，这是同一种妄想所造成的这种妄见。这个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，不一定是看见的见，而是这个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见解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的见。大家意见相同，这是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同分妄见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。由众生共同的妄想，造成这种共同的妄业，于是就受共同的妄报；所谓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起惑、造业、受报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，最初就因为不明白，所以就造了业，造了业就要受报了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53EBF59F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lastRenderedPageBreak/>
        <w:t>这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共业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，方才我没讲吗？或者天灾，譬如荒旱；这个地方的人都没有饭吃了，这是这个地方的众生共业所感。我讲一讲这共业所感，这我以前讲过，白文天大约也听过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1E3AAE61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在民国三十三年（一九四四年），中国的河南省闹荒旱，天不下雨。不下雨还不要紧，还生蝗虫，生得不知道有多少！蝗虫，就是在空中飞的一种虫子，大约有三、四寸长；这种虫子专门吃禾田，你种的农作物，不论是菜蔬、禾苗，所有农作物它都吃的。这个蝗虫有多厉害啊？在空中一飞，喔，遮天盖日的！你就用一个像鱼网的东西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不过小一点的，你把它绑到一根棍子上，在空中这么举起来，迎头一抄，就抄这么一大箩，一大网。回来，就自己吃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那时候因为人没有米，什么东西都没有，就吃蝗虫。蝗虫吃农作物，人就吃蝗虫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4C407C01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因为小孩子的眼睛多数都容易开佛眼的，所以那时候就有小孩子看见：空中怎么这么多蝗虫呢？就因为在虚空里头，有位这么长长白胡子的老人，往下一口袋、一口袋倒，倒下来就变成蝗虫了。那蝗虫往地下一落，就有一尺多厚，这不只是一个地方一尺多厚，甚至于几百里的地方，都是这么一落，就有一尺多厚的蝗虫；你说那蝗虫有多少？所以人就吃蝗虫。可是回来把这蝗虫一煮熟了，拿到桌子上要吃时，这蝗虫自己就变成人粪了！你说奇怪不奇怪？那么人再饿，也不能吃自己的粪。这个业障就这么厉害！这真是共业啊！这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同分妄见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60E2181D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看，怎么不是妄见？本来是蝗虫，等要吃的时候，它就变成了人粪。这不只是一个人告诉我的，有很多很多人对我讲了，我并没有亲眼见过。但是我听很多法师告诉我，因为当时这些法师也都在那个地方，也跟着挨饿了。但是法师吃没吃蝗虫，那我就没有问他；所以现在你也不需要问我这个问题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5CC40400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那么有的人就走难（逃难），由河南到西京长安，相隔八百里路，每一天在路上死的人不知多少！怎么死的？都是饿死的。人饿死的时候怎么样呢？越饿，他就越笑，一路上就这么笑死了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5B92FFF6" w14:textId="77777777" w:rsidR="009856A8" w:rsidRPr="003E74FA" w:rsidRDefault="009856A8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66DA4A51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O2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各举易例（分二）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  <w:t>P1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别业妄见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P2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同分妄见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P1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分五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  <w:t>Q1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征陈所见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Q2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审难即离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Q3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详示妄因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Q4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喻明所以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Q5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以法合喻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今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Q1</w:t>
      </w:r>
    </w:p>
    <w:p w14:paraId="5F61E8DB" w14:textId="77777777" w:rsidR="00F17EA2" w:rsidRPr="003E74FA" w:rsidRDefault="00F17EA2" w:rsidP="009856A8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云何名为别业妄见？阿难！如世间人，目有赤眚，夜见灯光，别有圆影，五色重叠</w:t>
      </w:r>
      <w:r w:rsidRPr="003E74FA">
        <w:rPr>
          <w:color w:val="auto"/>
          <w:sz w:val="18"/>
        </w:rPr>
        <w:t>。</w:t>
      </w:r>
    </w:p>
    <w:p w14:paraId="4A2EF4D2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前边我是大概讲这个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别业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同分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妄见，现在佛又往详细了解释。佛说的是特别详细了，我前面说的那个是大大概概的；你们要根据后边，这就是解释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别业妄见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0672FF46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云何名为别业妄见：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怎么叫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别业妄见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呢？别业，就是特别的、与人不同的业；因为他想标异现奇，所以得到的果报和业报也不同的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09705D35" w14:textId="77777777" w:rsidR="009856A8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阿难！如世间人，目有赤眚：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阿难哪！好像这世间在眼睛上生了红翳子的人。</w:t>
      </w:r>
    </w:p>
    <w:p w14:paraId="04B7D1E3" w14:textId="72823D23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夜见灯光，别有圆影，五色重叠：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晚间他看见这个灯光，就单单见到灯的外围有一种圆影；啊，万紫千红，可以说是什么色都有，变成你没有看过的那种颜色都有的！你说这个色是个真的？是个假的？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圆影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，就是圆的光。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重叠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，就表示不止五色。所以说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你尽在光影门头用事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，也就是说这个！你眼睛有毛病，看见那个灯光也就生了变化。生了什么变化？看它另外有个圆影。在圆影里边花花绿绿的，青黄赤白黑什么色都有。你说这个圆影是真的？是假的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？</w:t>
      </w:r>
    </w:p>
    <w:p w14:paraId="1AFBA073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就好像现在，有的人本来眼睛没有毛病，他自己要把它弄出个毛病来。弄出什么毛病呢？看东西看的不清楚，生一种幻见；幻见，就是虚幻不实在的那种见。看那个墙也变了色，五颜六色的，花花绿绿的。我怎么知道这个呢？我以前见过一个人，大约他不知吃的是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LSD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（迷幻药），还是其他的幻觉丸，啊！他一边看这个墙，一边呱呱地这么笑，也不停止。我说你为什么这么笑？他说：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你看，这个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color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（颜色）！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Oh! Different color.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（喔，不同的颜色！）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你说，这和赤眚的人是不是一样的呢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？</w:t>
      </w:r>
    </w:p>
    <w:p w14:paraId="42470AFB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本来他眼睛没有毛病，他吃上这种药，把他弄得颠颠倒倒的，看这个墙也变了颜色了。你说这是真的？假的？那么他就认为这是真的了。一般没有吃那个药的人，认为他是说呓语呢，好像做梦，在梦里头说话。这就是眼睛没有毛病，他要把它弄出个毛病来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10728411" w14:textId="77777777" w:rsidR="002F13B3" w:rsidRPr="003E74FA" w:rsidRDefault="002F13B3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2430C1CD" w14:textId="77777777" w:rsidR="002F13B3" w:rsidRPr="003E74FA" w:rsidRDefault="002F13B3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53C8C202" w14:textId="77777777" w:rsidR="002F13B3" w:rsidRPr="003E74FA" w:rsidRDefault="002F13B3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3A7D29A8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lastRenderedPageBreak/>
        <w:t>Q2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审难即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离</w:t>
      </w:r>
    </w:p>
    <w:p w14:paraId="6EB3F023" w14:textId="77777777" w:rsidR="00F17EA2" w:rsidRPr="003E74FA" w:rsidRDefault="00F17EA2" w:rsidP="009856A8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于意云何？此夜灯明所现圆光，为是灯色？为当见色？阿难！此若灯色，则非眚人，何不同见？而此圆影，唯眚之观。若是见色，见已成色；则彼眚人见圆影者，名为何等？复次阿难！若此圆影离灯别有，则合傍观屏帐几筵，有圆影出；离见别有，应非眼瞩。云何眚人，目见圆影</w:t>
      </w:r>
      <w:r w:rsidRPr="003E74FA">
        <w:rPr>
          <w:color w:val="auto"/>
          <w:sz w:val="18"/>
        </w:rPr>
        <w:t>？</w:t>
      </w:r>
    </w:p>
    <w:p w14:paraId="08107451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【编按】从经文：</w:t>
      </w:r>
      <w:r w:rsidRPr="003E74FA">
        <w:rPr>
          <w:rFonts w:ascii="Microsoft YaHei" w:eastAsia="Microsoft YaHei" w:hAnsi="Microsoft YaHei" w:cs="Cambria"/>
          <w:b/>
          <w:bCs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阿难！此若灯色</w:t>
      </w:r>
      <w:r w:rsidRPr="003E74FA">
        <w:rPr>
          <w:rFonts w:ascii="Microsoft YaHei" w:eastAsia="Microsoft YaHei" w:hAnsi="Microsoft YaHei" w:cs="Cambria"/>
          <w:b/>
          <w:bCs/>
          <w:kern w:val="0"/>
          <w:sz w:val="18"/>
          <w:szCs w:val="18"/>
          <w14:ligatures w14:val="none"/>
        </w:rPr>
        <w:t>……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何况分别非灯非见</w:t>
      </w:r>
      <w:r w:rsidRPr="003E74FA">
        <w:rPr>
          <w:rFonts w:ascii="Microsoft YaHei" w:eastAsia="Microsoft YaHei" w:hAnsi="Microsoft YaHei" w:cs="Cambria"/>
          <w:b/>
          <w:bCs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，融入一九九</w:t>
      </w:r>
      <w:r w:rsidRPr="003E74FA">
        <w:rPr>
          <w:rFonts w:ascii="Microsoft YaHei" w:eastAsia="Microsoft YaHei" w:hAnsi="Microsoft YaHei" w:cs="Cambria"/>
          <w:b/>
          <w:bCs/>
          <w:kern w:val="0"/>
          <w:sz w:val="18"/>
          <w:szCs w:val="18"/>
          <w14:ligatures w14:val="none"/>
        </w:rPr>
        <w:t>○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年八月十九日补讲</w:t>
      </w:r>
      <w:r w:rsidRPr="003E74FA">
        <w:rPr>
          <w:rFonts w:ascii="Microsoft YaHei" w:eastAsia="Microsoft YaHei" w:hAnsi="Microsoft YaHei" w:cs="SimSun"/>
          <w:b/>
          <w:bCs/>
          <w:kern w:val="0"/>
          <w:sz w:val="18"/>
          <w:szCs w:val="18"/>
          <w14:ligatures w14:val="none"/>
        </w:rPr>
        <w:t>。</w:t>
      </w:r>
    </w:p>
    <w:p w14:paraId="4B6DC4C9" w14:textId="77777777" w:rsidR="009856A8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于意云何：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佛就问阿难说：你的意思怎么样啊？对于这个见解怎么样？</w:t>
      </w:r>
    </w:p>
    <w:p w14:paraId="7A4AF5CE" w14:textId="5CB94A8C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阿难！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此夜灯明所现圆光，为是灯色？为当见色：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这个夜灯，所现五色重叠这种的光，是灯现出的颜色？还是见现出的颜色呢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？</w:t>
      </w:r>
    </w:p>
    <w:p w14:paraId="28C4CA63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阿难！此若灯色，则非眚人，何不同见：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阿难！这个圆影现出五色重叠这种的境界，若是灯自己现出来的，那么眼睛没有病的人，他为什么看不见？什么是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非眚人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？这是指的佛和一切大菩萨。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眚人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，就是我们众生。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，是表示真理。佛菩萨一看，就看见真理；我们一切凡夫众生一看，就看见那个圆光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灯也看得见，但是灯外还有圆光五色重叠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2094F6D5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怎么叫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五色重叠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？五色，就是代表五蕴；这就表示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色受想行识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这五蕴把我们人都圈住了，犹如那个有眚的人看见灯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别有圆影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。本来这个灯就是个真理的表现，可是他恍恍惚惚的，虽然知道有灯，而别见圆影；这就是我们人被五蕴的色法捆住了，所以见不着这个真理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0DCE0C12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而此圆影，唯眚之观：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而灯的圆影，只是眼睛有红翳子的人，才看得见。不单看灯有圆影，看人也有圆影，这就叫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眼睛花了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。好像中国的女人都会做针线，我常常看见有很多女人穿针，眼睛花的人看见那个针鼻，就变成两个了；本来是一个针鼻，一看看成两个。为什么？她眼睛花了！那也就是眼睛有眚的表现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34B1B4FA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若是见色，见已成色；则彼眚人见圆影者，名为何等：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若是你说这个圆影不是灯的色，是眼睛看见的色，这个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已经变成一个色，成为有形质的了；那么眼睛有毛病那个人见的这个圆影，又应该叫什么名字呢？你说一说看！这是佛来问阿难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591DE9DC" w14:textId="77777777" w:rsidR="009856A8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那么阿难在这个地方没有什么话说，也不知道说什么好了，佛才又给阿难再往深一层来说。</w:t>
      </w:r>
    </w:p>
    <w:p w14:paraId="2078BBA1" w14:textId="4D232A63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复次阿难！若此圆影离灯别有，则合傍观屏帐几筵，有圆影出：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又者，阿难啊！假设这个圆影，离开灯仍然有这个圆影，它并不是由灯生出来的。那么应该看旁边所有一切的物质，乃至屏帐、几筵，都有圆影出才对。好像这桌子也应该有个圆影，所有的东西都应该有个圆影，但是没有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52C2DD0A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离见别有，应非眼瞩：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假设离开你那个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，另外有圆影，你这个也不应该是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眼见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了。见是眼见，现在是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离见别有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，那就不是眼睛所看见的，而是物质本身有的；所以不是你眼睛看见这个灯才有圆影，你眼睛看不见就没有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18A6A266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云何眚人，目见圆影：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既然你离开灯这儿，灯本身还都有圆影；那么一切人也都应该看得见这个圆影的，不单单这个眼睛有毛病的人才能看见。那现在为什么就单单这个眼睛有毛病的人，他眼睛看见圆影，没有毛病的人就看不见呢？你讲一讲这个道理啰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2F392122" w14:textId="77777777" w:rsidR="009856A8" w:rsidRPr="003E74FA" w:rsidRDefault="009856A8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4BB0EDC2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Q3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详示妄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因</w:t>
      </w:r>
    </w:p>
    <w:p w14:paraId="5D9E08FC" w14:textId="77777777" w:rsidR="00F17EA2" w:rsidRPr="003E74FA" w:rsidRDefault="00F17EA2" w:rsidP="009856A8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是故当知，色实在灯，见病为影；影见俱眚，见眚非病。终不应言：是灯是见，于是中有非灯非见</w:t>
      </w:r>
      <w:r w:rsidRPr="003E74FA">
        <w:rPr>
          <w:color w:val="auto"/>
          <w:sz w:val="18"/>
        </w:rPr>
        <w:t>。</w:t>
      </w:r>
    </w:p>
    <w:p w14:paraId="12CB9FC4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是故当知：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因为上边所说这个道理，所以阿难你应该知道；这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当知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里边，就有一种警惕辞，释迦牟尼佛用一种责怪的口气说：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你应当知道嘛！这样的道理你都不懂！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</w:p>
    <w:p w14:paraId="28BCCB1E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色实在灯，见病为影：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圆影这个色，就是在灯上现出来的。就因为你眼睛有了毛病，才见出这个圆影；若没有毛病，便看不见圆影。这个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见病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，并不是说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生了毛病；是眼睛上生出赤眚来，而有了毛病，才看见这么一个圆影。五色重叠的色就在灯，这也就表示：色、受、想、行、识这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五蕴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，包藏着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一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的真理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6DC8F81E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影见俱眚，见眚非病：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这是这个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圆影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两种都有毛病了，可是你能见到圆光这个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，并没有什么病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虽然说圆影和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两种有毛病，实际上还是因为你眼睛上有这个红翳子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51E375E8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lastRenderedPageBreak/>
        <w:t>终不应言：是灯是见，于是中有非灯非见：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若没有病的话，你不应该说，这个见圆影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是灯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、或者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是见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。你也不应该说，这里边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不是灯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不是见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。你不应该在这个里头，有这些妄想分别！所以阿难，这个道理你若明白了，你也就不会认物为己了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77AF1FA5" w14:textId="77777777" w:rsidR="009856A8" w:rsidRPr="003E74FA" w:rsidRDefault="009856A8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1E2F2B69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Q4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喻明所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以</w:t>
      </w:r>
    </w:p>
    <w:p w14:paraId="12A124BA" w14:textId="77777777" w:rsidR="00F17EA2" w:rsidRPr="003E74FA" w:rsidRDefault="00F17EA2" w:rsidP="009856A8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如第二月，非体非影。何以故？第二之观，捏所成故。诸有智者，不应说言，此捏根元，是形非形，离见非见</w:t>
      </w:r>
      <w:r w:rsidRPr="003E74FA">
        <w:rPr>
          <w:color w:val="auto"/>
          <w:sz w:val="18"/>
        </w:rPr>
        <w:t>。</w:t>
      </w:r>
    </w:p>
    <w:p w14:paraId="4B0AB548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我再给你说一个例子。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如第二月，非体非影：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圆影，也就好像你看见有第二个月亮；你不能说哪一个月是月的本体，哪个月是月的影子。也就是说，不是另外有一个圆影的体，也不是在这个体上有个圆影，根本就都没有的！是因为你的眼睛有毛病，所以看见这个圆影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74D97075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何以故？第二之观，捏所成故：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什么原因呢？你所看见的第二月，是因为你捏眼睛的缘故，所以令眼睛看见两个月来；实际上，这两个月就是一个月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54BC2885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诸有智者，不应说言，此捏根元，是形非形，离见非见：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各位有智慧的人，你不能说：捏得眼睛看见第二个月，是真的、假的？是有体形、没有体形？也不能说：离开这个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，就不是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了！所以这个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真见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见犹离见，见不可及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，你不能在这个地方找是、找非，尽这么样子吹毛求疵的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75F5F87A" w14:textId="77777777" w:rsidR="009856A8" w:rsidRPr="003E74FA" w:rsidRDefault="009856A8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516B656F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Q5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以法合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喻</w:t>
      </w:r>
    </w:p>
    <w:p w14:paraId="201F3B7A" w14:textId="77777777" w:rsidR="00F17EA2" w:rsidRPr="003E74FA" w:rsidRDefault="00F17EA2" w:rsidP="009856A8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此亦如是！目眚所成，今欲名谁是灯是见？何况分别非灯非见</w:t>
      </w:r>
      <w:r w:rsidRPr="003E74FA">
        <w:rPr>
          <w:color w:val="auto"/>
          <w:sz w:val="18"/>
        </w:rPr>
        <w:t>？</w:t>
      </w:r>
    </w:p>
    <w:p w14:paraId="30643549" w14:textId="77777777" w:rsidR="009856A8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此亦如是！目眚所成：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我所讲的，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非因缘、非自然、非和合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，还有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眼睛所生的毛病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也就和第二月这个道理一样。那是因为你眼睛有了毛病，有这种红翳子在眼睛上，所以看灯光就有了五色重叠的圆影，千变万化这个样子。这就是这个世间一切山河大地、房廊屋舍，一切的形象，无非都因为我们自性上有了毛病，才见出这些个形象好像真的。实际上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一切有为法，如梦幻泡影，如露亦如电，应作如是观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</w:t>
      </w:r>
    </w:p>
    <w:p w14:paraId="69397D3A" w14:textId="73557486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今欲名谁是灯是见：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既然是虚妄的，那么你现在想要给谁起个名字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是灯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？或者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是见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？你说是灯有圆光，那么眼睛没有毛病的人，怎么就没有看到这种圆光呢？这灯自己是没有这种圆光的。你说是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有圆光，那么没有眚目的人，为什么他也看不见这种五色的圆光呢？所以你也不能说是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有这种圆光，也不能说是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有这种圆光。只有眼睛有毛病的人，才看见这个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别有圆光五色重叠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。所以你也不能说是灯有毛病，也不能说是见有毛病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5D8605F7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何况分别非灯非见：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何况你再生一种分别心，说这不是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，也不是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在这里分别这不是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有五色圆光，也不是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有五色圆光。根本这不是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所有的，也不是这个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所有的！尽由这个分别心来这么妄自分别。这根本就不能分别这些问题的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799FC425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《楞严经》是开智慧的，阿难所犯的毛病，就是不用他般若的智慧，尽用他心意识来分别种种的境界、种种的理论，所以佛处处破他这个心意识。古人说：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损法财，灭功德，莫不由斯心意识。是以禅门了却心，顿入无生知见力。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在中国的禅宗里头，就是要你参悟一个话头，你参得没有路可走了、无路可通了，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山穷水尽疑无路，柳暗花明又一村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。修行，所谓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不愤、不启，不悱、不发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，你在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百尺竿头重进步，十方世界现全身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。所以，《楞严经》也都是破人的执着，破人的心意识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0134C378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们一切时、一切处能用般若的智慧，那么一切的道理，自然能迎刃而解，不用这个心意识来分别它。我们学习经典，也要学习用真正的智慧。真正的智慧，就是像镜子似的，一照即了、随照随了，事来则应、事去则静，不留痕迹。可是阿难他处处带着葛藤、带着痕迹，所以佛就要破他一切心意识的执着，分别的执着。这是这一段的道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0B3E2363" w14:textId="77777777" w:rsidR="002F13B3" w:rsidRPr="003E74FA" w:rsidRDefault="002F13B3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5A79C7B4" w14:textId="77777777" w:rsidR="002F13B3" w:rsidRPr="003E74FA" w:rsidRDefault="002F13B3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50F0DADB" w14:textId="77777777" w:rsidR="002F13B3" w:rsidRPr="003E74FA" w:rsidRDefault="002F13B3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5726B4B5" w14:textId="77777777" w:rsidR="009856A8" w:rsidRPr="003E74FA" w:rsidRDefault="009856A8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603B882A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lastRenderedPageBreak/>
        <w:t>P2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同分妄见（分二）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  <w:t>Q1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征陈所见　Ｑ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了无其实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今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Q1</w:t>
      </w:r>
    </w:p>
    <w:p w14:paraId="66E3AE97" w14:textId="77777777" w:rsidR="00F17EA2" w:rsidRPr="003E74FA" w:rsidRDefault="00F17EA2" w:rsidP="009856A8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云何名为同分妄见？阿难！此阎浮提，除大海水，中间平陆，有三千洲。正中大洲，东西括量，大国凡有二千三百；其余小洲在诸海中，其间或有三两百国，或一或二，至于三十四十五十。</w:t>
      </w:r>
      <w:r w:rsidRPr="003E74FA">
        <w:rPr>
          <w:rFonts w:cs="Times New Roman"/>
          <w:color w:val="auto"/>
          <w:sz w:val="18"/>
        </w:rPr>
        <w:br/>
      </w:r>
      <w:r w:rsidRPr="003E74FA">
        <w:rPr>
          <w:rFonts w:hint="eastAsia"/>
          <w:color w:val="auto"/>
          <w:sz w:val="18"/>
        </w:rPr>
        <w:t>阿难！若复此中，有一小洲，衹有两国；唯一国人，同感恶缘。则彼小洲当土众生，睹诸一切不祥境界，或见二日，或见两月，其中乃至晕适、佩玦、彗孛、飞流、负耳、虹蜺，种种恶相</w:t>
      </w:r>
      <w:r w:rsidRPr="003E74FA">
        <w:rPr>
          <w:color w:val="auto"/>
          <w:sz w:val="18"/>
        </w:rPr>
        <w:t>。</w:t>
      </w:r>
    </w:p>
    <w:p w14:paraId="47ADBB69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【编按】从经文：</w:t>
      </w:r>
      <w:r w:rsidRPr="003E74FA">
        <w:rPr>
          <w:rFonts w:ascii="Microsoft YaHei" w:eastAsia="Microsoft YaHei" w:hAnsi="Microsoft YaHei" w:cs="Cambria"/>
          <w:b/>
          <w:bCs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云何名为同分妄见</w:t>
      </w:r>
      <w:r w:rsidRPr="003E74FA">
        <w:rPr>
          <w:rFonts w:ascii="Microsoft YaHei" w:eastAsia="Microsoft YaHei" w:hAnsi="Microsoft YaHei" w:cs="Cambria"/>
          <w:b/>
          <w:bCs/>
          <w:kern w:val="0"/>
          <w:sz w:val="18"/>
          <w:szCs w:val="18"/>
          <w14:ligatures w14:val="none"/>
        </w:rPr>
        <w:t>……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本所不见，亦复不闻</w:t>
      </w:r>
      <w:r w:rsidRPr="003E74FA">
        <w:rPr>
          <w:rFonts w:ascii="Microsoft YaHei" w:eastAsia="Microsoft YaHei" w:hAnsi="Microsoft YaHei" w:cs="Cambria"/>
          <w:b/>
          <w:bCs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，融入一九七四年及一九九</w:t>
      </w:r>
      <w:r w:rsidRPr="003E74FA">
        <w:rPr>
          <w:rFonts w:ascii="Microsoft YaHei" w:eastAsia="Microsoft YaHei" w:hAnsi="Microsoft YaHei" w:cs="Cambria"/>
          <w:b/>
          <w:bCs/>
          <w:kern w:val="0"/>
          <w:sz w:val="18"/>
          <w:szCs w:val="18"/>
          <w14:ligatures w14:val="none"/>
        </w:rPr>
        <w:t>○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年补讲</w:t>
      </w:r>
      <w:r w:rsidRPr="003E74FA">
        <w:rPr>
          <w:rFonts w:ascii="Microsoft YaHei" w:eastAsia="Microsoft YaHei" w:hAnsi="Microsoft YaHei" w:cs="SimSun"/>
          <w:b/>
          <w:bCs/>
          <w:kern w:val="0"/>
          <w:sz w:val="18"/>
          <w:szCs w:val="18"/>
          <w14:ligatures w14:val="none"/>
        </w:rPr>
        <w:t>。</w:t>
      </w:r>
    </w:p>
    <w:p w14:paraId="6EFB7BD7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前面是讲的别业妄见，这一段经文是说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同分妄见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。有同分妄见、别分妄见，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别分妄见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，就是互相见的不同；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同分妄见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，就是大家互相见的一样，所以就举出一个国来做为比喻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40CAD8FF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云何名为同分妄见：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怎么叫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同分妄见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呢？佛悲心切切地，不惮其烦地对阿难又解释。同分妄见，是所造的业相同，大家都有一样的业报。人的面貌各有不同，环境各有不同，行为各有不同；虽然不同，可是在不同的身分、不同的地方、不同的行为，同造一样的业，又聚集到一起受报，这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同分妄见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40F38C13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这种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是由业发生的，大家造什么业，就受什么果报，就聚集到一起；所谓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善一伙，恶一群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，什么人就找什么人，什么人也遇着什么人，什么业也遇着什么样的果报。在不同地方造的业，而在同一个地方来受果报；因为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人以类聚，物以群分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，他是这一类的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5145E937" w14:textId="77777777" w:rsidR="009856A8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阿难：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阿难！你注意听，我现在告诉你！</w:t>
      </w:r>
    </w:p>
    <w:p w14:paraId="5A517BC9" w14:textId="06A3B43B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此阎浮提，除大海水，中间平陆，有三千洲：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在人的妄想所造成的这个南阎浮提世界，除去大咸水海的外边，中间没有海水的陆地，有三千多个洲。有水又有陆地的地方，就叫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洲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；我们这儿，正处于南瞻部洲这个地方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570EB720" w14:textId="77777777" w:rsidR="009856A8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正中大洲，东西括量，大国凡有二千三百：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在三千洲中间这个大的洲，东、西、南、北，这包括度量，就是数（音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属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）量它有多大；大的国家有两千三百多个。大的国家里边，又包括有小的国家，所以举其大的、人都知道的，有二千三百那么多。</w:t>
      </w:r>
    </w:p>
    <w:p w14:paraId="0306A16B" w14:textId="0210BC26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其余小洲，在诸海中，其间或有三两百国，或一或二，至于三十四十五十：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在各个海里边，其余的这些个小的岛、小的洲，每一洲或者有两百国的，或者有三百国的；或者有一个国，或者有两个国；乃至或者有三十个国家、四十个国家、五十个国家这么多，这多少都不等。这些个洲小，国家也少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4F6C40E1" w14:textId="77777777" w:rsidR="009856A8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阿难：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佛又叫一声阿难！你知道吗？</w:t>
      </w:r>
    </w:p>
    <w:p w14:paraId="306B3FB8" w14:textId="6A941EBE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若复此中，有一小洲，衹有两国；唯一国人，同感恶缘：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假设在这些小洲的里边，其中有一个小洲，只有两个国家；这两个国家虽然在一个岛上，界限是相接连着，可是所感的业报不同，单单就有一个国家的人就恶业充满，一同感到这个恶缘了。怎么叫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恶缘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呢？就是不吉祥的事情，很多很多的灾难，好像打飓风、下大雨，就有一些个不吉祥的境界现前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1D783204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好像我方才讲的，河南这个地方受饥荒，这只有河南这个地方有这种情形，其他的省份就没有。这就叫单单这一省的人同感恶缘，有这种不好的因缘、这种恶劣的环境。你看，一样在这一个国家，有的人就受这种恶的果报，有的人就没有。好像三藩市这儿没有受过这种的恶缘，你就不知道这种痛苦。前一个时期，在美国的中部刮大风，把房子和人都给吹到虚空里头去了，把树木也都连根拔出，都吹没有了，又有水、又有火，然后死了几百人那么多，这种的灾难，那太多了！这都叫不吉祥的事情，这都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恶缘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27238877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这个天地很不正常的，虽然是这样子，但是如果你这国家人心都改变了，也会好的。所谓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国之将兴，必有祯祥；国之将亡，必有妖孽。现乎蓍龟，动乎四体。祸福将至，善必先知之，不善必先知之。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所以这国家若是要兴盛了，这一切一切都吉祥；国家要亡了，一切一切都不吉祥了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1936FBE0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妖孽，就是有不吉祥的事情发生。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现乎蓍龟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，乎，是个语助词。蓍，是一种蓍草；龟，就是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turtle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。古来人用蓍草和龟甲来占卦，不知道什么事情，就占卦；一占，就很灵的。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动乎四体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，或者在两胳臂、两脚上生什么病。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祸福将至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，祸福要来的时候，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善必先知之，不善必先知之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，有祸也先知道，有福也先知道；就是吉祥的也会现出来，不吉祥的也会现出来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6D696E27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又说：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一人有庆，兆民赖之。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一人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，就是指这国家的元首、领袖、总统。这也可以说，这一位元首，要是他有福报的话，那一般老百姓都借光了，就跟着有福；要是他没有福报了，老百姓也都跟着受苦了。这个国家有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lastRenderedPageBreak/>
        <w:t>一些个不祥的境界现前，这就因为国家的领袖没有德行、没有智慧。因为没有德行，他就没有智慧；没有智慧，也就没有福报；没有福报，所以老百姓就跟着遭殃了！一个国家的元首，代表这一切的情形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00B3CDB3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在中国商汤王的时候，他说过这么几句话：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予小子履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，我小子履；履，就是商汤王的名字。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敢用玄牡，敢昭告于皇皇后帝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，敢用黑牛来祭天，我敢告诉这个最大的上帝。皇皇，就是最大的样子；后帝，就是上帝。告诉上帝什么呢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？</w:t>
      </w:r>
    </w:p>
    <w:p w14:paraId="0CE70580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朕躬有罪，毋以万方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，我一个人若有罪，不要加到我万方老百姓的身上。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万方有罪，罪在朕躬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万方老百姓如果造了罪业，那不是他们的罪业，那是我的罪业。为什么？我做他们的领袖，做他们的代表者，老百姓没有好，还是我没有好，是我没有把他们教化好了。这是中国古来贤圣的国王，他以过错自责，责罚自己，不责罚老百姓，所以后人称他为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圣君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15CABF31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则彼小洲当土众生，睹诸一切不祥境界：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睹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看见。有两个国家的众生在同一个小洲上，但是所见的不同。就只有这一个造恶业国家的人，看见一切一切不吉祥的事情；造善业那国家就没有。例如：有的时候，树就会说话；你听着有人在那树上讲话，但是看不见人。这都叫怪异的事情，就是很多不吉祥的境界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1E1588EA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或见二日，或见两月：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或者看见太阳就变成两个了，或者看见两个月亮。这并不是眼睛有了毛病，看见两个太阳了，是因为他感了这种恶业，现出这么一个灾象，所以这一个国家的人都见到了。那么究竟是不是有两个太阳呢？不是的，可是众生这种共业所感，就有这种的情形发生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3B324D7D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两个月亮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，你也不能和前边那个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第二月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比；那个是你捏着眼睛看见两个月，这个是这个国家的人不必捏眼睛，就都看见有两个月亮。虽然两个国家是挨着，可是这种别业妄见，就只这一个造恶业的国家的人看见，这就叫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同分妄见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，是妄业所感召而现出来的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13D399C1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有两个太阳，这就主于国家有大的变化；或者这个皇帝被另外一个皇帝给杀了，或者这个总统把那个总统给杀了。因为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天无二日，民无二王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，天上没有两个太阳。你见着两个太阳，这就不吉祥了！有两个太阴出现，这也是主于国家不吉祥的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37BE3B1C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其中乃至晕适、佩玦、彗孛、飞流、负耳、虹蜺，种种恶相：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那么无论哪一个国家，若有灾难重重，这都是当局执政者没有修德行仁，所以才有这种的飞灾横祸。等这个恶缘现出来的时候，不是天旱，就是水涝、地震、山崩，这是常见的一种灾难。又有非常见的，好像晕适、佩玦、慧孛、飞流、负耳、虹蜺这种种的恶相，都是灾难的表现。总括起来，有月、星、日这三种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17EE6B47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晕适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，这读做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运敌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，也有读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运哲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的。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晕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，是围绕着月光的一股恶气；这恶气你总看着它不舒服，很特别的样子，好像有水似的，但是没有水。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，就是遮住月光的一股黑气，很昏暗的样子，月亮怎么样也露不出来，但是这不是云彩。说：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月晕而风，础润而雨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月亮外边那个转圈，你看到好像被水泡上了，那么就会刮风了；房子基础的那个石头要是有水，就会下雨了。中国古代汉高祖被匈奴所困的时候，就现月晕七重；所以汉高祖当时也就遭难了，被匈奴给困住，几几乎没有把他抓住杀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30964EEC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佩玦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佩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，就是有一种白气环绕着这月，那个样子好像一个环佩，这也是不好的样子。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玦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，古来中国人欢喜佩戴那种玉玦的饰品，它形状像半环一样，有个缺口。白气环绕这个月一半，像月戴个玦牌似的，这就叫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玦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。这些都是月光现的灾难，凡是月光有这种情形，这都叫不正常了。总而言之，太阳、太阴旁边不可以有什么；它有了个东西，这就是不好的现象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115E7C31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彗孛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，彗星和孛星中国人叫它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扫把星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。什么叫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扫把星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呢？天上有这种星，拖着个尾巴，形状像扫把。这种星是光芒四射的，彗星的光射得远，拖的光芒长；孛星也是有光芒出来，但是它拖的光芒短，就像火苗子，没有了又出来，没有了又出来了。这都是一种恶的星星。在中国秦始皇那时候，就常常有彗星出现，所以那时候的老百姓都非常痛苦。因为这种扫把星只要一出现，人人就都倒霉的，甚至于人人都该死了；所以有的时候它到人间来，就做混世的魔王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70CF3013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飞流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飞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，这种星在天上来回会动弹，是从空中那么横飞过去的，中国叫它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流星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，又叫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贼星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；主有土匪的，就是这个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飞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，就是那个星是光芒下注的；它那个光也是很亮的，射到人间来，这叫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流星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。流星也有的从天上下来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就是陨石，石头从空中下来，就像下雨那么多。这都是非常的一种灾难的表现，这是星辰示现的一个恶境、一个恶兆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577445A8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那么这个是不是真的呢？这是在这个国家的人看有这个情形，在其他国家的人就看不见的。为什么？因为若是同分妄见，大家都有这种的业感，才能见着是这样子；若不同分的人，就看不见的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22A12882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lastRenderedPageBreak/>
        <w:t>在中国人的一种世俗传说，说看见流星，就是做贼在偷东西呢！偷了东西他就跑，这个流星就是偷东西那个贼。所以中国的女人说，在看见流星的时候，你如果把扣的钮子解开再扣上，就把它捉住了，就可以得到金、银，或者什么宝贝。或者把裤头带解开，再把它拴上，也可以把流星这个贼就绑住了。那么究竟真不真呢？这我也不知道。我不过是姑妄言之，你们就姑妄听之。因为美国没有这种的传说，我把中国这些个传说介绍给你们美国人听听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1B9BBAFA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负耳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，就是或者在太阳、或者在太阴、或者在星星旁边，生出的黑气，就像耳朵似的。日现的灾难，恶气若在太阳的背后，这叫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；若在太阳旁边，就叫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耳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4060C1B1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虹蜺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，这不是方才你们说的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荧惑星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，就是雨过天晴，一般人常常见的那种彩色带状的云气。不过一般见的，不是那么恶的，普普通通下雨过后见着的那个，俗语叫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虹（音：杠）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，文言读虹（音：红）。虹常常出现，早晨见着的叫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虹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，晚间见着的叫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蜺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有的说虹是属于雄，蜺属于雌，总而言之，就是阴阳的意思。这种有灾祸的虹蜺，它总是属阴的，不是那么光彩；虽然也看来是花花绿绿的，好像很好看，可是有一股煞气在里头藏着。会看的人，一看就知道这是不吉之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5AF377F8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种种恶相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不是单单这所说出来的几种，还有很多很多种，不过这没有完全提出来说，这有大、有小的。以上这些现象，就都是很古怪的。为什么有这种种的恶相呢？在中国有史以来，凡是改朝换代，或者有什么灾祸了，都会有这种恶星出现的。有这种恶星出现，那要怎么样呢？这做皇帝的就要修德行仁，要做好事了！这所谓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现烧香，现念佛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闲时不烧香，着急抱佛脚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，闲的时候他不信佛，等一有了灾难了，喔，到这个庙上去进香，到那个庙上去叩头！以前中国皇帝都这样子的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494E48AC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们人修行，不要等到有事情了，才去烧香、拜佛。在平时没有事的时候，就应该修行，就要烧香念佛才可以的！你若平时就修德行仁，这些个灾害自然就没有了。因为平时不修德行仁，等到灾害来了，才现修德行仁，正是所谓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现烧香，现念佛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5B46D7AF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我们这儿修道，不是说好像今天走的那个小孩子，说他需要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get enlightenment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（开悟）。这个地方他住了两天，没有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get enlightenment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，所以他要走了。走到旁的地方去，大约或者三天、四天、五天，如果没有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get enlightenment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，他又要走了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47CD2F50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究竟他不知走到什么地方，才能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get enlightenment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？这现在我还不知道他；或者像释迦牟尼佛找到菩提树下，坐那地方不动弹四十九天，可以的。释迦牟尼佛都要坐四十九天，何况佛还不是只坐四十九天就开悟，佛在雪山打坐已经六年了，六年都没有开悟。这是佛啊！而我们现在一个凡夫俗子坐了两天，就想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get enlightenment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，你说，这岂有此理呢？真是笑话之极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776D9BC5" w14:textId="77777777" w:rsidR="009856A8" w:rsidRPr="003E74FA" w:rsidRDefault="009856A8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259CE8A1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Q2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了无其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实</w:t>
      </w:r>
    </w:p>
    <w:p w14:paraId="0F9536CB" w14:textId="77777777" w:rsidR="00F17EA2" w:rsidRPr="003E74FA" w:rsidRDefault="00F17EA2" w:rsidP="009856A8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但此国见，彼国众生本所不见，亦复不闻</w:t>
      </w:r>
      <w:r w:rsidRPr="003E74FA">
        <w:rPr>
          <w:color w:val="auto"/>
          <w:sz w:val="18"/>
        </w:rPr>
        <w:t>。</w:t>
      </w:r>
    </w:p>
    <w:p w14:paraId="6A63B61A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在上边所讲的是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同分妄见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，就是在一个洲上有两个国家，那么这两个国家，应该有一种共同的业报。但是一个国里边的人民，就见着种种的灾象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灾难的象征，另一个国家的人就看不见。虽然两个国都是同在一个洲上。但是为什么这一个国家就看见这种种不吉祥的事情，那一个国家的人民就看不见？这就是因为他们不是同分的妄见，没有造一样的业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0E4DF1AB" w14:textId="77777777" w:rsidR="00F17EA2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所以才说，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但此国见，彼国众生本所不见，亦复不闻：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但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，就仅仅。就仅仅这一个国里的人看得见这种不吉祥的境界，那一个国家的众生根本就看不见这种灾象，连听都听不见这种的消息。所以同样两个国家，这一个国家业力相同的，就看得见这种的恶缘，这叫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同分妄见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；就是造一样的罪业，他们都看得见这种灾象。另外一个国家业力不相同，它的老百姓没有这个罪业，就没有这种妄见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05B33BF5" w14:textId="77777777" w:rsidR="00A76CBB" w:rsidRDefault="00A76CBB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21B2A565" w14:textId="77777777" w:rsidR="00A76CBB" w:rsidRDefault="00A76CBB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0BCEB9DD" w14:textId="77777777" w:rsidR="00A76CBB" w:rsidRDefault="00A76CBB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32D0377A" w14:textId="77777777" w:rsidR="00A76CBB" w:rsidRDefault="00A76CBB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3C423708" w14:textId="77777777" w:rsidR="00A76CBB" w:rsidRPr="003E74FA" w:rsidRDefault="00A76CBB" w:rsidP="00790802">
      <w:pPr>
        <w:spacing w:after="0" w:line="240" w:lineRule="auto"/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</w:pPr>
    </w:p>
    <w:p w14:paraId="6D199DB1" w14:textId="77777777" w:rsidR="009856A8" w:rsidRPr="003E74FA" w:rsidRDefault="009856A8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5F3CE803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lastRenderedPageBreak/>
        <w:t>O3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进退合明（分二）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  <w:t>P1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总标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P2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别明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今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P1</w:t>
      </w:r>
    </w:p>
    <w:p w14:paraId="3E9DB273" w14:textId="77777777" w:rsidR="00F17EA2" w:rsidRPr="003E74FA" w:rsidRDefault="00F17EA2" w:rsidP="009856A8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阿难！吾今为汝，以此二事，进退合明</w:t>
      </w:r>
      <w:r w:rsidRPr="003E74FA">
        <w:rPr>
          <w:color w:val="auto"/>
          <w:sz w:val="18"/>
        </w:rPr>
        <w:t>。</w:t>
      </w:r>
    </w:p>
    <w:p w14:paraId="42D3CD2E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【编按】从经文：</w:t>
      </w:r>
      <w:r w:rsidRPr="003E74FA">
        <w:rPr>
          <w:rFonts w:ascii="Microsoft YaHei" w:eastAsia="Microsoft YaHei" w:hAnsi="Microsoft YaHei" w:cs="Cambria"/>
          <w:b/>
          <w:bCs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阿难！吾今为汝，以此二事进退合明</w:t>
      </w:r>
      <w:r w:rsidRPr="003E74FA">
        <w:rPr>
          <w:rFonts w:ascii="Microsoft YaHei" w:eastAsia="Microsoft YaHei" w:hAnsi="Microsoft YaHei" w:cs="Cambria"/>
          <w:b/>
          <w:bCs/>
          <w:kern w:val="0"/>
          <w:sz w:val="18"/>
          <w:szCs w:val="18"/>
          <w14:ligatures w14:val="none"/>
        </w:rPr>
        <w:t>……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俱是无始见妄所生</w:t>
      </w:r>
      <w:r w:rsidRPr="003E74FA">
        <w:rPr>
          <w:rFonts w:ascii="Microsoft YaHei" w:eastAsia="Microsoft YaHei" w:hAnsi="Microsoft YaHei" w:cs="Cambria"/>
          <w:b/>
          <w:bCs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，融入一九七四年补讲</w:t>
      </w:r>
      <w:r w:rsidRPr="003E74FA">
        <w:rPr>
          <w:rFonts w:ascii="Microsoft YaHei" w:eastAsia="Microsoft YaHei" w:hAnsi="Microsoft YaHei" w:cs="SimSun"/>
          <w:b/>
          <w:bCs/>
          <w:kern w:val="0"/>
          <w:sz w:val="18"/>
          <w:szCs w:val="18"/>
          <w14:ligatures w14:val="none"/>
        </w:rPr>
        <w:t>。</w:t>
      </w:r>
    </w:p>
    <w:p w14:paraId="52732AA9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阿难！吾今为汝，以此二事，进退合明：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佛恐怕阿难不注意，所以又叫一声，阿难！你既然不明白这个见精的道理，我现在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以此二事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两种什么事？一种是眼睛有病和见着灯上有影像；另一种就是一个国里边同见种种的恶缘，另外一个国就不见。也就是拿同分妄见和别业妄见这两种的道理，或者进、或者退，来互相比对、互相形容，把这两种事的因缘来告诉你，你就会明白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27388424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进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，说这样的道理多一点；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退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，说那样的道理少一点；就这么样子来回说，来把道理说明白，这叫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进退合明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。那么怎么样进，怎么样退？在后边的经文上有讲到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625BE03E" w14:textId="77777777" w:rsidR="009856A8" w:rsidRPr="003E74FA" w:rsidRDefault="009856A8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3E321E63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P2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别明（分二）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  <w:t>Q1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例明别业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Q2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例明同分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Q1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分三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  <w:t>R1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举能例法牒定眚妄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R2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就所例法进别合别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R3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结见见即离释迷闷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今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R1</w:t>
      </w:r>
    </w:p>
    <w:p w14:paraId="23C4967B" w14:textId="77777777" w:rsidR="00F17EA2" w:rsidRPr="003E74FA" w:rsidRDefault="00F17EA2" w:rsidP="009856A8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阿难！如彼众生别业妄见，瞩灯光中所现圆影；虽现似境，终彼见者，目眚所成。眚即见劳，非色所造；然见眚者，终无见咎</w:t>
      </w:r>
      <w:r w:rsidRPr="003E74FA">
        <w:rPr>
          <w:color w:val="auto"/>
          <w:sz w:val="18"/>
        </w:rPr>
        <w:t>。</w:t>
      </w:r>
    </w:p>
    <w:p w14:paraId="47CDB058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阿难！如彼众生，别业妄见，瞩灯光中所现圆影：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佛说完了前边的道理，又叫：阿难！就好像我方才说的那一类眼睛生红翳子的众生，他因为自己特别的这种业，产生了妄见，所以他看灯光的时候，这个灯光外边就有五色重叠的圆影现出来。所以他单独见的这个景象，这个境界是不真实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38F2FAA2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虽现似境，终彼见者，目眚所成：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虽然他看见这个灯上有圆影，好像有这个境界，可是并不是真有。你究竟一研究这个道理的话，结果是见圆影那个人，他因为眼睛有病所成就的。这并不是他的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有圆影，而是眼睛有毛病，就有了圆影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5C85EA72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眚即见劳，非色所造；然见眚者，终无见咎：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眼睛上有毛病，所以在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上就发生了一种妄见，这种妄见就叫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见劳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。这种见劳相，不是外边真有这个境界，真有这个色相所造成的。然而见到这个灯光上有圆影的人，是眼睛有了毛病，终究不是他见性有了毛病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18801034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不是由那个灯光，造成它有这个圆影；那么这里边的理，你也可以说：有那个灯光，它才现出这有五色重叠的圆影来。为什么？如果没有那个灯光的话，它也就没有这个圆影了。在帐幕上、屏帐上、几筵上，为什么没有圆影呢？这也可以说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有灯才有圆影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。可是这个灯，并不是造出这圆影的一个东西。根本上，有圆影，还是因为眼睛上有毛病。所以你不能归咎于灯，不能说圆影是因为这灯有的，它不是灯的色尘所造出来的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16B3B009" w14:textId="77777777" w:rsidR="009856A8" w:rsidRPr="003E74FA" w:rsidRDefault="009856A8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03FA46E1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R2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就所例法进别合别（分二）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  <w:t>S1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总成例意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S2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详应前文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今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S1</w:t>
      </w:r>
    </w:p>
    <w:p w14:paraId="337DCAC1" w14:textId="77777777" w:rsidR="00F17EA2" w:rsidRPr="003E74FA" w:rsidRDefault="00F17EA2" w:rsidP="009856A8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例汝今日，以目观见山河国土，及诸众生，皆是无始见病所成</w:t>
      </w:r>
      <w:r w:rsidRPr="003E74FA">
        <w:rPr>
          <w:color w:val="auto"/>
          <w:sz w:val="18"/>
        </w:rPr>
        <w:t>。</w:t>
      </w:r>
    </w:p>
    <w:p w14:paraId="7BD81D9C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例汝今日，以目观见山河国土，及诸众生，皆是无始见病所成：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例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是比方。比方你今天，以眼睛来观看这种种的山河大地、房廊屋舍、一切的国土，和一切众生。你所看见的这种境界，都是在无始劫以来，由无明的见病所成就的！因为你有这种妄想，而成就了你的妄见，以致所看见的境界，也都是一种虚妄。所以说，一切境界，都是妄想心里现出来的，你就着住到这个境界上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2CF4DF29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那么，虽然是妄想所现的，也是由真心生出来的。你若明白真心了，这些个境界就都没有了；因为你没有明白真心，所以这些境界都有的。好像那个眼睛有病的人，他就看见灯上有圆影，有这五色重叠的光；若眼睛没有红翳子的人，看那个灯，就没有圆影，没有五色重叠的那种样子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4921FA8A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lastRenderedPageBreak/>
        <w:t>S2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详应前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文</w:t>
      </w:r>
    </w:p>
    <w:p w14:paraId="37956763" w14:textId="77777777" w:rsidR="00F17EA2" w:rsidRPr="003E74FA" w:rsidRDefault="00F17EA2" w:rsidP="009856A8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见与见缘，似现前境。元我觉明，见所缘眚，觉见即眚。本觉明心，觉缘非眚</w:t>
      </w:r>
      <w:r w:rsidRPr="003E74FA">
        <w:rPr>
          <w:color w:val="auto"/>
          <w:sz w:val="18"/>
        </w:rPr>
        <w:t>。</w:t>
      </w:r>
    </w:p>
    <w:p w14:paraId="79ABFFFA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见与见缘，似现前境：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见与见缘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，头一个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字，就是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能见的见分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；第二个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字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见缘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所见的相分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。这个能见的见分和所见的相分，虽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似现前境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，前边就现出一种境界来。可是这种境界，也不一定是真的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568810CE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前边所说的，这个人眼睛若有了病，就会见灯光有个圆影；人若有业障，就会见这个国土有种种的不祥。可是在这一个国的人看见，那一个国人就看不见；眼睛有病的人就见着圆影，没有病的人就看不见。以这一个有病的人眼睛见圆影，来譬喻全国的人见着这种种的灾相，这都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唯业所现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业障所现出来的。那么众生造业，就要受果报；有眼病，就见圆影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3EDFB13C" w14:textId="77777777" w:rsidR="009856A8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元我觉明，见所缘眚：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觉明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，不是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觉悟那个明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，还是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无明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。这本来是我们每一个人因为无明妄想，而生出这种妄见所缘的境；就好像眼睛有毛病的人，见着那灯光就现出种种的色一样！所以这和我们本来的这种觉性是没有关系的。</w:t>
      </w:r>
    </w:p>
    <w:p w14:paraId="3CF999C2" w14:textId="3559535C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觉见即眚：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既然你明白了这个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是眼睛有了毛病，才有这个眚；所以说你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，就是一种妄见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4E8C8908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本觉明心，觉缘非眚：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本来自己这个本觉的妙明真心，这个能见着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的觉性，它没有毛病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0071E4C8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但你那个觉明的心，这还是那一念的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无明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。而我们这个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本觉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，不是有毛病的眼睛；它不是像人眼睛有毛病那个样子，所以这个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，本来它没有毛病的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2C627D36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这里边的道理，暂时恐怕听了还不会太懂；不过先这么讲过去，到后边那个理讲通了，你就会懂了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066D5390" w14:textId="77777777" w:rsidR="009856A8" w:rsidRPr="003E74FA" w:rsidRDefault="009856A8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596A4F11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R3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结见见即离释迷闷（分二）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  <w:t>S1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令取上义转释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S2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令对目前会释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今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S1</w:t>
      </w:r>
    </w:p>
    <w:p w14:paraId="5E682B55" w14:textId="77777777" w:rsidR="00F17EA2" w:rsidRPr="003E74FA" w:rsidRDefault="00F17EA2" w:rsidP="009856A8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觉所觉眚，觉非眚中。此实见见，云何复名，觉闻知见</w:t>
      </w:r>
      <w:r w:rsidRPr="003E74FA">
        <w:rPr>
          <w:color w:val="auto"/>
          <w:sz w:val="18"/>
        </w:rPr>
        <w:t>？</w:t>
      </w:r>
    </w:p>
    <w:p w14:paraId="5D535077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觉所觉眚：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这个和前边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见见非见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那个道理是一样的。你那个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真正的觉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，觉悟到好像眼睛有毛病这种的觉，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觉非眚中：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而你这个觉得眼睛有毛病的真正觉，就不在这个毛病里边，你才能觉得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6042D758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就好像我们人在水里边，看不见水；你离开水了，就看见那个水了。离开水能看见水，这就是这个真正的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本觉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；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觉眚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，就好像在水里。你在水里的时候，就看不见那毛病；你出了水之后，才能看见那个水。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觉所觉眚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，就是你明白你那个眚是妄。那你这个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，就不是眚中的妄觉，这不是在有毛病的时候，你能知道；是你离开那个毛病，你才能知道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7F4C3D4E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此实见见，云何复名，觉闻知见：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，就是真正你那个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，你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能见到眼睛病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的那个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。你怎么又可以说妙觉明性这个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觉闻知见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那个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呢？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觉闻知见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那个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，不是这个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真见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！你怎么还要在这里边来分别，来找呢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？</w:t>
      </w:r>
    </w:p>
    <w:p w14:paraId="49867CAB" w14:textId="77777777" w:rsidR="002F13B3" w:rsidRPr="003E74FA" w:rsidRDefault="002F13B3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2AD8E095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S2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令对目前会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释</w:t>
      </w:r>
    </w:p>
    <w:p w14:paraId="5D2C88B9" w14:textId="77777777" w:rsidR="00F17EA2" w:rsidRPr="003E74FA" w:rsidRDefault="00F17EA2" w:rsidP="009856A8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是故汝今，见我及汝，并诸世间十类众生，皆即见眚，非见眚者。彼见真精，性非眚者，故不名见</w:t>
      </w:r>
      <w:r w:rsidRPr="003E74FA">
        <w:rPr>
          <w:color w:val="auto"/>
          <w:sz w:val="18"/>
        </w:rPr>
        <w:t>。</w:t>
      </w:r>
    </w:p>
    <w:p w14:paraId="41476C64" w14:textId="77777777" w:rsidR="009856A8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前边说，那一国所有人的同分妄见，和单单一个人的别业妄见，这都是一样的虚妄。</w:t>
      </w:r>
    </w:p>
    <w:p w14:paraId="1085FDD2" w14:textId="22D0D9FC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是故汝今，见我及汝，并诸世间十类众生：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因为前边所说的这个道理，所以阿难你现在看见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佛这个身体，和你自己这个身体，和所有世间这十种类的众生。这个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，是世尊自称。众生本来是十二类，现在去掉看不见的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无想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无色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，所以是十类的众生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7F67283E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皆即见眚，非见眚者：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这都是别业妄见、同分妄见这种虚妄的毛病；也就是自己这个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妄见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上出了毛病，而不是那个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真见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上边有了毛病；即不是你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本觉明心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这个真正的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有了毛病。这是你发生出来这种妄见，所以就看出这些个妄相，在这个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见分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上就生出毛病来。因此，这是你所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能见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的这个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妄见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上有了毛病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337FD340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彼见真精，性非眚者，故不名见：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那个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能见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的真正见精，它的本性没有毛病的；是那个眼睛有了毛病而见着圆影了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这不是那个真见的本体。因为见性没有毛病，所以也不能叫它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！它什么都没有了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49D81A7D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lastRenderedPageBreak/>
        <w:t>那叫个什么呢，叫个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不见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？也不是！也没有个见，也没有个不见。你说这个地方是讲的什么呢？就是讲的你本有的、真正的那个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见精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。真正的见精，是从什么地方来的呢？就是从我们本有的觉性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本觉，那地方来的。说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本觉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，这也是一个名，根本它连个名都没有的；你给它起出个名字叫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本觉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，又是头上安头了，都是多余的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73D50049" w14:textId="77777777" w:rsidR="009856A8" w:rsidRPr="003E74FA" w:rsidRDefault="009856A8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027CF7E5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Q2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例明同分（分三）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  <w:t>R1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举能例法退同合别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R2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就所例法进同合同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R3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结离见即觉教取证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今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R1</w:t>
      </w:r>
    </w:p>
    <w:p w14:paraId="0F3EAE70" w14:textId="77777777" w:rsidR="00F17EA2" w:rsidRPr="003E74FA" w:rsidRDefault="00F17EA2" w:rsidP="009856A8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阿难！如彼众生同分妄见，例彼妄见别业一人。一病目人，同彼一国，彼见圆影，眚妄所生。此众同分，所见不祥，同见业中，瘴恶所起。俱是无始见妄所生</w:t>
      </w:r>
      <w:r w:rsidRPr="003E74FA">
        <w:rPr>
          <w:color w:val="auto"/>
          <w:sz w:val="18"/>
        </w:rPr>
        <w:t>。</w:t>
      </w:r>
    </w:p>
    <w:p w14:paraId="0B45CED5" w14:textId="77777777" w:rsidR="009856A8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阿难：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佛又叫一声，阿难啊！我为什么说都是众生妄见所现呢？现在我告诉你。</w:t>
      </w:r>
    </w:p>
    <w:p w14:paraId="72B6B28A" w14:textId="73DD48FC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如彼众生同分妄见：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好像那一个小洲上边有两个国家，其中就有一个国家的人民一起看见这种种的不祥、种种灾难，这是同分妄见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65EC3D49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例彼妄见别业一人：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用众生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同分妄见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这个人多的妄见，和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别业妄见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那一个人少的妄见来比较，道理是一样的。譬如这一国，是一切众生同见这个妄见；这一人有别业，他单单见着这种五色重叠的圆影，这是别业妄见。而这个同分妄见，不是一个人看见，是国家所有的人民，都看见两个太阳、两个月亮，看见彗星、孛星，看见飞流、虹蜺，这种种不祥的情形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32F7FBC0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在中国过去，每逢改朝换代，都有这种不祥的事情发生的。在中国古代有一个皇帝（春秋时代的宋景公），那时候就见着这个不吉祥的星星出现了。他问钦天监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就是管天文学的人，说：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这主于什么事情呢？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钦天监告诉皇帝说：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这是最不祥的一个事情，主于国君死亡的。可是我有办法，您可以把这种灾祸转移到宰相身上去！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这个皇帝说：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这不可以的，因为我应该死，怎么可以叫宰相去死呢？这个宰相管理国家大事的，他若死了，不可以的！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</w:p>
    <w:p w14:paraId="6E81D39B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这个钦天监说：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那您不愿意叫宰相替你死，可以叫老百姓替你死，可以转移到老百姓身上去！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这个皇帝说：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民为邦本，老百姓若死了，我这皇帝又有什么意思呢？我做皇帝就是给老百姓做的嘛！没有老百姓，我给谁做皇帝呢？那也不可以！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他也不愿意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059FDFDE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钦天监又说：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那您可以转移到这个岁上。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就是每年每年有一岁，年岁。说是：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您把这个灾难转到岁上，这个年景荒旱、饥馑贫年，这也可以的！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皇帝说：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这样也不可以的！如果转移到这个岁上，也是会把老百姓饿死的。我做皇帝，也不愿意把老百姓都饿死，做这么一个皇帝也没有意思！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</w:p>
    <w:p w14:paraId="615BF32E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于是钦天监就向皇帝叩头，说：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您真是明君！您有这种种的善心，我知道您一定不会死的了！这虽然凶事，也可以变为吉祥了！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果然，第二天这个凶星就退了，就没有了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1F8D1A02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由这一件事看来，虽然说现凶星，也可以化凶为吉，只要我们人存这一念善心；你这一念心转变了，就虽然凶也可以变为吉祥。你不要听我前面说：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现烧香、现念佛，这是来不及了。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事情也可以变化的；我们这个祸福，就在一念间，在一念的转移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032B8098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老君说：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夫心起于善，善虽未为，而吉神已随之；或心起于恶，恶虽未为，而凶神已随之。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你这个心或者生一个善念，你这善就算还没有做，这个吉祥的神就来了。神，有善神、吉祥的神，有凶神、恶神，说：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凶神恶煞。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不要以为神就都是好的。恶神就是专门管报应的，你谁做错事，他就去罚你。善神就拥护做善的人，恶神就是惩罚做恶的人，这各有各的责任。所以这种一念的转移很要紧的。那么这个皇帝他宁可自己去死，不叫宰相替他死，不叫老百姓替他死，也不要这个年景不好；他有这样的善心，所以就逢凶化吉。事情都可以转变的，并不是一定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36F0EDBC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讲到这个地方，我想起以前有个袁了凡。袁了凡本名叫袁学海，是明朝的一个名臣。他最初是一个读书的人，以后他父亲就叫他学医，说：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医生可以济世，又可以活人！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那么他就学医了。学医之后，遇着一个姓孔的老人，这个老人修髯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就是长胡子；修，就是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长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的意思。这个人会相面，又会算卦，一看见他，就对他讲，说：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啊，你应该读书，你是个做官的人啊！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他说：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我因为家里的父亲、母亲愿意我学医。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他说：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你不要学医了，你可以读书。你在某年就中秀才，某年你又中举人，某年某月某日某时你又去做县官。做县官，你吃多少俸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lastRenderedPageBreak/>
        <w:t>禄。然后你到五十四岁八月十四半夜子时，寿终正寝。可惜你一生没有儿子！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你看！他生的日子不算，死的时候都给算出来了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53DD06B6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那么算出，他就读书去了；以后一试验，果然这个命算得灵得不得了，纤毫不错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连头发那么多都不错，连中第几名秀才都给他算出来了。这一灵，你说他怎么样？甚至于书也不读了！做什么呢？就坐这儿等房上往下落面包吃了！中国有一句俗语说：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你坐到炕上，等着房上往下掉馅饼。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馅饼，是饼里边夹上馅子那种饼。这就言其这个人什么也不做，就等着听天命的安排。这也是一种错误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6157548C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这个袁了凡那时候就是这样子，什么他也不做了，甚至于书也不读了。他心里想：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我这命中应该得的，我一定会得到。那么我什么也不必学了，什么也不必求了，一定会有的！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他就游山玩水，去各处游游荡荡的，到处去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holiday/vacation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（度假），什么也都不干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6E53764B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这样子，一走走到南京栖霞山，听说那地方有位云谷禅师，他就去访这位云谷禅师。云谷禅师就递给他一个蒲团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你们英文叫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cushion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；它那个蒲团是圆的，我们现在这是方的。这么样子，两个人就打坐；一坐，云谷禅师没有动，袁了凡也没有动，对坐坐了三日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12EE099E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云谷禅师很惊奇的，说：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哦，你从什么地方来啊？你真是一个特别有道的奇人啊！你为什么坐三天都可以不换腿子，也不动弹？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那时，袁学海就说：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我知道什么事情都是有一定的，所以我也不妄贪了！我就在这儿坐，也不打妄想，就不觉得腿痛了！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你腿痛从什么地方来的？就从你打妄想那儿来的，也就是这部经上所讲的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妄见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，有那个妄见才腿痛；你若没有妄见，你有真见，腿就不痛了。他说因为他没有贪心，什么也不求了，所以就不打妄想，那么坐也就不会摇动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50F3BB4E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云谷禅师说：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我以为你是个非常人呢！原来你是个凡夫俗子啊！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这样子一讲，袁学海也不高兴了，说：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你怎么又说我是个凡夫俗子了？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人人都愿意自己争第一、认第一，那么他也就不想认第二；云谷禅师一说他是个凡夫，他就不高兴了。云谷禅师对他就讲：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你如果不是凡夫俗子，你这十几年怎么会被这个命数把你捆得结结实实的？这个运把你绑住了，你一点都没有超出这个命数之外！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</w:p>
    <w:p w14:paraId="31656F10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袁了凡就说：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数可逃乎？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数，就是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命运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；可以不被这个命运所限制吗？云谷禅师说：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你是个读书的人，《易经》上说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‘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趋吉避凶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’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。如果数不可逃，吉何可趋？凶何可避呢？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由此之后，他就改名叫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袁了凡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，说我不再是凡夫了，我把凡夫已经了了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1B62767B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以后，他积极地行善积德，果然算命算的都不灵了。算他五十四岁八月十四寿终，到时候他也没有死，一直活到八十多岁。算他命中没有儿子，他又有两个儿子。所以命运不是一定的，吉凶也不是一定的，只要你往好了做，你心一转变，什么都转变了！为什么不吉祥呢？因为心里不吉祥，所以就遇着不吉祥的事情。这也就是证明：这个妄见，有这种妄的因缘；你若见真了，这妄的因缘也没有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76FCE7C2" w14:textId="77777777" w:rsidR="009856A8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那么用众生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同分妄见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这个多的妄见，和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别业妄见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那一个人少的妄见来比较，</w:t>
      </w:r>
    </w:p>
    <w:p w14:paraId="5E4E18DF" w14:textId="751D1008" w:rsidR="009856A8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一病目人，同彼一国：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这一个眼睛有毛病的人，和那一国的人民都有这种虚妄的见；虽然一个多、一个少，但是道理是一样的。</w:t>
      </w:r>
    </w:p>
    <w:p w14:paraId="2B6812F8" w14:textId="51AFBF63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彼见圆影，眚妄所生：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那个眼睛有毛病的人见这个圆影，是因为他眼睛生了红翳子，所以就妄见灯上生出五色重叠的圆影。同样的，一切众生见到种种的灾难，也都是有毛病了，才有这些个虚妄境界生出来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52AC761B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此众同分，所见不祥：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那么在同一个小洲里头，有两个国家，这一个国家的人就什么也没看见；那一个国家的人是同分，大家都看见有两个太阳、两个月亮，或者是彗星、孛星等扫帚星，或者有飞流、虹蜺，这种种不吉祥的征兆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3D3BC49F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同见业中，瘴恶所起：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这是在众同分里头，即同见的这种业里边，由同分妄见所造成的这种瘴恶，因为这种业障、这种恶缘所生出来的。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瘴恶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，也就是这个妄见多了，就积成恶了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38F2E74C" w14:textId="77777777" w:rsidR="00F17EA2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俱是无始见妄所生：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那么别业妄见和同分妄见这两种不同的业感，都是由无始劫以来的这种妄见所生的；这是由无明生出这虚妄的见，才有这种的境界。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见妄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，就是妄见。所以我们人若没有妄见，背尘合觉，妄想没有了，就是个真心。为什么我们现在有真心，而不能利用这个真心，不能转物呢？就因为妄想妄见所成就的这种别业妄见和同分妄见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400E82C9" w14:textId="77777777" w:rsidR="00A76CBB" w:rsidRDefault="00A76CBB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57854FC9" w14:textId="77777777" w:rsidR="00A76CBB" w:rsidRPr="003E74FA" w:rsidRDefault="00A76CBB" w:rsidP="00790802">
      <w:pPr>
        <w:spacing w:after="0" w:line="240" w:lineRule="auto"/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</w:pPr>
    </w:p>
    <w:p w14:paraId="273C5C5A" w14:textId="77777777" w:rsidR="009856A8" w:rsidRPr="003E74FA" w:rsidRDefault="009856A8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59A018CA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lastRenderedPageBreak/>
        <w:t>R2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就所例法进同合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同</w:t>
      </w:r>
    </w:p>
    <w:p w14:paraId="6DE3D07A" w14:textId="77777777" w:rsidR="00F17EA2" w:rsidRPr="003E74FA" w:rsidRDefault="00F17EA2" w:rsidP="009856A8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例阎浮提三千洲中，兼四大海、娑婆世界，并洎十方诸有漏国，及诸众生，同是觉明无漏妙心，见闻觉知虚妄病缘，和合妄生，和合妄死</w:t>
      </w:r>
      <w:r w:rsidRPr="003E74FA">
        <w:rPr>
          <w:color w:val="auto"/>
          <w:sz w:val="18"/>
        </w:rPr>
        <w:t>。</w:t>
      </w:r>
    </w:p>
    <w:p w14:paraId="57C1C304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【编按】从经文</w:t>
      </w:r>
      <w:r w:rsidRPr="003E74FA">
        <w:rPr>
          <w:rFonts w:ascii="Microsoft YaHei" w:eastAsia="Microsoft YaHei" w:hAnsi="Microsoft YaHei" w:cs="Cambria"/>
          <w:b/>
          <w:bCs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例阎浮提三千洲中</w:t>
      </w:r>
      <w:r w:rsidRPr="003E74FA">
        <w:rPr>
          <w:rFonts w:ascii="Microsoft YaHei" w:eastAsia="Microsoft YaHei" w:hAnsi="Microsoft YaHei" w:cs="Cambria"/>
          <w:b/>
          <w:bCs/>
          <w:kern w:val="0"/>
          <w:sz w:val="18"/>
          <w:szCs w:val="18"/>
          <w14:ligatures w14:val="none"/>
        </w:rPr>
        <w:t>…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非和合生，及不和合</w:t>
      </w:r>
      <w:r w:rsidRPr="003E74FA">
        <w:rPr>
          <w:rFonts w:ascii="Microsoft YaHei" w:eastAsia="Microsoft YaHei" w:hAnsi="Microsoft YaHei" w:cs="Cambria"/>
          <w:b/>
          <w:bCs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，乃上人一九七四年补讲</w:t>
      </w:r>
      <w:r w:rsidRPr="003E74FA">
        <w:rPr>
          <w:rFonts w:ascii="Microsoft YaHei" w:eastAsia="Microsoft YaHei" w:hAnsi="Microsoft YaHei" w:cs="SimSun"/>
          <w:b/>
          <w:bCs/>
          <w:kern w:val="0"/>
          <w:sz w:val="18"/>
          <w:szCs w:val="18"/>
          <w14:ligatures w14:val="none"/>
        </w:rPr>
        <w:t>。</w:t>
      </w:r>
    </w:p>
    <w:p w14:paraId="3F636378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例阎浮提三千洲中，兼四大海、娑婆世界，并洎十方诸有漏国，及诸众生：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若拿前边那一国和一人，来比例南阎浮提这三千个大洲里边，和四大海里头这娑婆世界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堪忍的世界，以及所有十方一切的国土和所有的众生。这有漏的国，就是众生没有了生死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62EBC576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同是觉明无漏妙心，见闻觉知虚妄病缘，和合妄生，和合妄死：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都是这个觉明无漏妙心里边，这见闻觉知生出来一种虚妄毛病的这种缘，所以这众缘和合，虚妄而生；众缘和合，虚妄而死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2CDE9CB3" w14:textId="77777777" w:rsidR="009856A8" w:rsidRPr="003E74FA" w:rsidRDefault="009856A8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0A033C07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R3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结离见即觉教取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证</w:t>
      </w:r>
    </w:p>
    <w:p w14:paraId="39228B32" w14:textId="77777777" w:rsidR="00F17EA2" w:rsidRPr="003E74FA" w:rsidRDefault="00F17EA2" w:rsidP="009856A8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若能远离诸和合缘，及不和合，则复灭除诸生死因。圆满菩提不生灭性，清净本心，本觉常住</w:t>
      </w:r>
      <w:r w:rsidRPr="003E74FA">
        <w:rPr>
          <w:color w:val="auto"/>
          <w:sz w:val="18"/>
        </w:rPr>
        <w:t>。</w:t>
      </w:r>
    </w:p>
    <w:p w14:paraId="7D42CEE8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前边所讲这个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依报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正报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。依报，就是山河大地、房廊屋舍；正报，就是我们人这个身体。依报有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成、住、坏、空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，正报就有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生、老、病、死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0708A102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什么叫成、住、坏、空？在我们这个世界上，一增一减，这叫一个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。从人寿八万四千岁，每一百年，身量的高度减去一寸，寿命减去一岁，减到人的寿命到十岁；然后再增，也是一百年，寿命增加一岁，身量的高度增加一寸，增到八万四千岁，这叫一个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71156D9D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那么一千个劫，叫一个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小劫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；二十个小劫，是一个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中劫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；四个中劫，是一个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大劫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。所以这个世界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成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，要二十个小劫的时间，也就是一个中劫；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住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，要二十个小劫，也就是一个中劫；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坏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，要二十个小劫，也是一个中劫；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空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，二十个小劫，也是一个中劫。所以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成、住、坏、空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这四个中劫合起来，就是一个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大劫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5E1B2076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那么在依报上，有成、住、坏、空；在正报上，就有生、老、病、死。我们人也是一样，二十年生长，二十年住，二十年病，二十年的期间是预备死了。生死，有分段生死、变易生死。怎么叫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分段生死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呢？分，就是你有你一分，我有我一分，这是分。段，就是你有你的形段，我有我的形段；你的形段是五尺六寸，我的形段就五尺九寸，那么另外一个人的形段就三尺三寸，这每一个人都有一个形段，这叫分段生死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51B93598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凡夫有分段生死，二乘有变易生死。什么叫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变易生死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呢？他念念迁流，念念生，这个就生；念念灭，这是一个灭，是一个变，变易生死。那么二乘人分段生死虽然了了，变易生死还没有了。这生死，就是以无明为因，以业识为缘；这因缘和合，而有了生死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4949E32E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所以说，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若能远离诸和合缘，及不和合，则复灭除诸生死因：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假如能远离无明和业识这种和合的缘，及不和合的这种关系，这样就把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分段生死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变易生死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的这个生死因都灭除了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1DFAA891" w14:textId="77777777" w:rsidR="009856A8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圆满菩提不生灭性：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这时候生死因灭除了，就得到涅槃的这个妙果，圆满这个菩提，得到这个不生灭性了。</w:t>
      </w:r>
    </w:p>
    <w:p w14:paraId="329D492F" w14:textId="2F7E5E76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清净本心，本觉常住：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那么这个不生灭性，就是一个清净的本心，也就是那个真心；这是那个本觉，常住不变的自性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624C985F" w14:textId="77777777" w:rsidR="009856A8" w:rsidRPr="003E74FA" w:rsidRDefault="009856A8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570D5203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N2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开其未开（分二）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  <w:t>O1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蹑前悟与未悟　Ｏ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正破和合俱非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今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O1</w:t>
      </w:r>
    </w:p>
    <w:p w14:paraId="351010F0" w14:textId="77777777" w:rsidR="00F17EA2" w:rsidRPr="003E74FA" w:rsidRDefault="00F17EA2" w:rsidP="009856A8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阿难！汝虽先悟，本觉妙明，性非因缘，非自然性。而犹未明，如是觉元，非和合生，及不和合</w:t>
      </w:r>
      <w:r w:rsidRPr="003E74FA">
        <w:rPr>
          <w:color w:val="auto"/>
          <w:sz w:val="18"/>
        </w:rPr>
        <w:t>。</w:t>
      </w:r>
    </w:p>
    <w:p w14:paraId="41EAA0A7" w14:textId="77777777" w:rsidR="009856A8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破这个和合及不和合生死，阿难还有怀疑，所以佛再说一说这种的道理，说明了这个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见性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就是这样子。所以就先责怪阿难。</w:t>
      </w:r>
    </w:p>
    <w:p w14:paraId="490B3EB2" w14:textId="4F712022" w:rsidR="009856A8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佛说，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阿难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啊！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汝虽先悟，本觉妙明，性非因缘，非自然性：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你虽然明白以前我所讲的道理，知道：本觉妙明这个自性，不是属于因缘的，也不是属于自然的。</w:t>
      </w:r>
    </w:p>
    <w:p w14:paraId="6F94573E" w14:textId="77777777" w:rsidR="009856A8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可是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而犹未明：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这就是责备他，说：你还没有明白。</w:t>
      </w:r>
    </w:p>
    <w:p w14:paraId="4466847B" w14:textId="6121FA83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lastRenderedPageBreak/>
        <w:t>如是觉元，非和合生，及不和合：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你没有明白，这个本觉妙明不是无明和业识和合而生的，也不是不和合而生的。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觉元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，就是本觉妙明；你以为它是无明和业识和合而生的，或不和合生，这都是不对的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2BF52C7D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前边所说因缘、自然，自然的外道，叫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神我的外道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；他有个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神我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。他就这么样想了：在这个相分的外边，自然就有一个见分。这个见分，就是他所谓的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神我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，就变成一种外道的知见。那个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因缘的外道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就想：这个相分外边，没有一个见分。所以就说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无我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没有一个我，就是这个相分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77B88E06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又有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计和合的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，他说：无明和业识，和合而有生灭；这个生灭的相，和不生灭的性，是互相夹杂的，两个分不清的，所以说和合。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计不和合的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，他就想这个生灭的相，和不生灭的性，不是一样的，谁和谁都没有关系，所以是不和合的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7E2D7B7B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那么这四种，都是外道的一种思想、一种知见，不是佛所说的这种道理。所以现在佛就恐怕阿难也迷到这个上边，所以再来把它说明了。那么这个生灭和不生灭，这妄和真，就是在妄的时候，那个真也没有离开；在这个真的时候，那个妄也存在的。好像一只手，手心和手背虽然是两个，但是你反过来就是；这个生灭相和不生灭性，它也是一个的。好像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烦恼即菩提，生死即涅槃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，都是这种道理。但是佛知道阿难还有所怀疑，所以就对他说这种的道理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31E70EE7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们学佛法，一定要把《楞严经》研究明白了。《楞严经》是生大智慧的，你想要有正知正见，开大智慧，必须要明了《楞严经》。这《楞严经》是破邪显正的，把一切的天魔外道都给破了，显出我们人本有的正知正见。可是在佛法将要灭的时候，最先灭的就是《楞严经》，《楞严经》先没有了；所以我们要是护持正法的话，就要研究《楞严经》，明白《楞严经》，保护《楞严经》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08337915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在佛法将灭的时候，世界就出来一些个妖魔鬼怪、邪知邪见的人，他有世智辩聪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世间的智慧他有，辩论的能力他也有；所以他就提倡《楞严经》是假的，叫人不要相信它。为什么他说《楞严经》是假的呢？就因为《楞严经》把他所有的毛病都给说出来了，把他这种的邪知邪见都给说出来了；如果有《楞严经》存在，那么他自己这个邪见就没有人相信了！若没有《楞严经》了，那么他这邪知邪见就把人都会迷惑住；所以他提倡说《楞严经》是假的，这就是一种魔王现身。所以我们学佛法的人，对这一点要特别注意、特别小心！不要被魔王这个邪知邪见所转，而改变你的思想和见解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39B8C0D8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问：我们是不是也讲《楞伽经》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？</w:t>
      </w:r>
    </w:p>
    <w:p w14:paraId="7FCAEA5E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上人：《楞伽经》是讲禅宗的道理，那和《楞严经》又不同了。在佛教里头，菩提达摩祖师传的禅宗，以《楞伽经》为主；这部《楞严经》是代表整个佛教真正的智慧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268E186D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问：菩萨会不会现一个外道师父的相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？</w:t>
      </w:r>
    </w:p>
    <w:p w14:paraId="344BE63D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上人：一切法皆是佛法，皆不可得，都不可以执着的；你若执着，就不是佛法。你不执着，就是佛法；执着，就是魔法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5ECC876D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问：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Charles Luk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翻译的《楞严经》是不是好？如果不是，只懂英文的人应该看什么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？</w:t>
      </w:r>
    </w:p>
    <w:p w14:paraId="6774558F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上人：有的地方对，有的地方不对，他很多很多地方都错误了。我们这儿，现在正是研究、翻译这部《楞严经》。他所翻译的，完全和这部经本来的意思不相合的。好像他说西方人不欢喜〈楞严咒〉、不读〈楞严咒〉，这是完全一种错误的！《楞严经》上如果没有〈楞严咒〉，那根本就没有因缘说《楞严经》。《楞严经》主要的就是赞叹〈楞严咒〉，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Charles Luk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公然就说这个咒是没有用的，不要了，这和佛说《楞严经》的宗旨完全不相合了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75033D8A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问：我听说，佛说一切的经典，都是方便说法，都是为了令弟子明白《法华经》而说的。而且到了末法时代，其他的经典都失去它的力量，只剩下《法华经》有真正的力量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185CDB3C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上人：不错！一切经典是为《法华经》而说的，但是《法华经》也是为的众生要成佛而说的。可是最后法灭的时候，不是只剩《法华经》在世界上，是只有《阿弥陀经》。在佛法都灭了之后，就单单《阿弥陀经》在世界上存在着。那么《阿弥陀经》存在一百年以后，又灭了，就只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南无阿弥陀佛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六字洪名在世界上存在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3D534944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至于这个《楞严经》，是开智慧的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开慧的楞严，成佛的是《法华经》。《楞严经》是破除一切天魔外道的，它也可以说是为着《法华经》而破这个天魔外道，令人都修《法华经》；《法华经》是成佛的，修那种行门，也就是为的成佛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091158FA" w14:textId="77777777" w:rsidR="009856A8" w:rsidRDefault="009856A8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70EDCDB1" w14:textId="77777777" w:rsidR="00A76CBB" w:rsidRDefault="00A76CBB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0263A127" w14:textId="77777777" w:rsidR="00A76CBB" w:rsidRPr="003E74FA" w:rsidRDefault="00A76CBB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3F2E7F95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lastRenderedPageBreak/>
        <w:t>O2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正破和合俱非（分二）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  <w:t>P1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先破和合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P2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破非和合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P1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分二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  <w:t>Q1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总举妄惑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Q2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别为破斥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今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Q1</w:t>
      </w:r>
    </w:p>
    <w:p w14:paraId="75E154B6" w14:textId="77777777" w:rsidR="00F17EA2" w:rsidRPr="003E74FA" w:rsidRDefault="00F17EA2" w:rsidP="009C4B70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阿难！吾今复以前尘问汝！汝今犹以一切世间，妄想和合、诸因缘性，而自疑惑，证菩提心，和合起者</w:t>
      </w:r>
      <w:r w:rsidRPr="003E74FA">
        <w:rPr>
          <w:color w:val="auto"/>
          <w:sz w:val="18"/>
        </w:rPr>
        <w:t>。</w:t>
      </w:r>
    </w:p>
    <w:p w14:paraId="607BC54C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前边佛对阿难说，你还没有明白这个本觉妙明，它也不是无明和业识和合而生的，也不是不和合而生的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1DC8917E" w14:textId="77777777" w:rsidR="009C4B70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现在佛又叫了一声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阿难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，说，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吾今复以前尘问汝：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我现在再以所有的尘相、客尘来问你。</w:t>
      </w:r>
    </w:p>
    <w:p w14:paraId="074CE621" w14:textId="3D23B44C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汝今犹以一切世间，妄想和合、诸因缘性，而自疑惑，证菩提心，和合起者：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你现在还以这个世间的妄想，和外道的和合、一切因缘这种的道理，产生疑惑，说你证得这个菩提心，是从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和合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生起的。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和合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，就是两种东西融合到一起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05935339" w14:textId="77777777" w:rsidR="009856A8" w:rsidRPr="003E74FA" w:rsidRDefault="009856A8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2C253A95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Q2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别为破斥（分二）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  <w:t>R1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破和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R2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破合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今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R1</w:t>
      </w:r>
    </w:p>
    <w:p w14:paraId="2B45419E" w14:textId="77777777" w:rsidR="00F17EA2" w:rsidRPr="003E74FA" w:rsidRDefault="00F17EA2" w:rsidP="009C4B70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则汝今者妙净见精，为与明和？为与暗和？为与通和？为与塞和？若明和者，且汝观明，当明现前，何处杂见？见相可辨，杂何形像？若非见者，云何见明？若即见者，云何见见？必见圆满，何处和明？若明圆满，不合见和。见必异明，杂则失彼性明名字；杂失明性，和明非义。彼暗与通，及诸群塞，亦复如是</w:t>
      </w:r>
      <w:r w:rsidRPr="003E74FA">
        <w:rPr>
          <w:color w:val="auto"/>
          <w:sz w:val="18"/>
        </w:rPr>
        <w:t>。</w:t>
      </w:r>
    </w:p>
    <w:p w14:paraId="58AF6C66" w14:textId="77777777" w:rsidR="009C4B70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现在佛又设了一个问答来问阿难。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则汝今者妙净见精：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那么现在你这一个既微妙而清净的见精，</w:t>
      </w:r>
    </w:p>
    <w:p w14:paraId="1AF31BEC" w14:textId="220FF179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为与明和？为与暗和？为与通和？为与塞和：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你这个见精是和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明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和到一起呢？是和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暗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和到一起呢？还是和这个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塞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和到一起呢？和哪一种相和呢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？</w:t>
      </w:r>
    </w:p>
    <w:p w14:paraId="7B82F82F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若明和者，且汝观明，当明现前，何处杂见：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假设你说这个见精和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明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相和了，那么就在你观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明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，这个明的情形现在你眼前的时候，在这个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明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的里边，何处和这个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相杂了呢？哪一个角落、哪一个地方、哪一个部分，是这个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呢？你给我指出来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6A781FE7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见相可辨，杂何形像：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的形象如果能辨别、认识出来，那么你这个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和这个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明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杂到一起，究竟它是个什么样子，什么相貌啊？有什么表现啊？好像这个红的和白色的杂到一起，那就变成也不是红的，也不是白的了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16825BFF" w14:textId="77777777" w:rsidR="009C4B70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若非见者，云何见明：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假设你说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不与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明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和，你看见的这个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明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，不是个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，你又是怎么样看见这个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明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的？</w:t>
      </w:r>
    </w:p>
    <w:p w14:paraId="1D6CD270" w14:textId="7513DFEC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若即见者，云何见见：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你若说这个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明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，你又怎么看见你这个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呢？你看见你这个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的时候，是怎么样看见的？这个道理，阿难又是懵头转向的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4EBE2003" w14:textId="77777777" w:rsidR="009C4B70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必见圆满，何处和明：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你一定认为你这个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是圆满无缺，无欠无余的，那么你又怎么能搀杂上这个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明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呢？因为你这个见既然没有缺陷，无欠无余，你怎么能搀上这个明呢？夹杂不了这个明啊！</w:t>
      </w:r>
    </w:p>
    <w:p w14:paraId="72D1CD47" w14:textId="4899C8EE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若明圆满，不合见和：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假设你要说这个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不圆满，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明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是个圆满的；那么明既然是圆满的，又怎么夹杂上这个见呢？它不应该和见相和了！为什么？因为这个明圆满，也是无欠无余的，也是搀不进去旁的东西，所以你也不应该和这个见相和的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79315842" w14:textId="77777777" w:rsidR="009C4B70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见必异明，杂则失彼性明名字：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你若说，这个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明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是两样的、不同的，那么你把它们夹杂到一起，就会失去它们本来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见性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明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的名字。</w:t>
      </w:r>
    </w:p>
    <w:p w14:paraId="75BD1EA4" w14:textId="6EDEECDA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杂失明性，和明非义：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你若有所夹杂，就失去这个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见性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明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的本性了。所以我说：你这个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和这个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明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相和合，没有这个道理的！这是不合理的一个看法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734D7189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彼暗与通，及诸群塞，亦复如是：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明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既然不能相合，其他的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暗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塞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，也像这个道理一样，也是不能相和合的。你怎么可以说，证菩提心是和合而起的呢？这是一种错觉，是错误的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7D098DA0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lastRenderedPageBreak/>
        <w:t>阿难以前迷惑这个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是一种因缘，佛给他破了；他又跑到和合上边，以为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是和合的。所以佛一步一步地把这个迷给他破了，可是现在他又跑到那个迷上，总找不着真正的道路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728B32E0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所以佛说：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一切众生皆有佛性，皆堪作佛。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有的人就生了一种狂妄的心，说是：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啊，我就是佛嘛！人人都是佛嘛！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他就不知道人人也都是魔鬼，但他不说人人都是魔鬼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612BB009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人人都是佛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，你现在成了佛没有？佛有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三身、四智、五眼、六通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。佛有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清净法身、圆满报身、千百亿化身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这三身，你有几个身？佛有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大圆镜智、平等性智、妙观察智、成所作智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这四种的智慧，你有多少智慧？佛有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佛眼、法眼、天眼、慧眼、肉眼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这五眼，你有几个眼？你一个眼睛也还没有睁开呢！就说：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喔，我是佛了！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你是个什么佛啊？佛都要有个名字，你这个佛的名字叫什么佛？连个名字都没有，那叫什么佛？没有没名字的佛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640D426D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所以有这种狂妄的人就说：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喔，我就是佛！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Everybody is Buddha.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（人人都是佛）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不错，人人都是佛！但是你要行持佛法，照着佛法去修行；然后你要雪山坐六年，菩提树下夜睹明星而悟道，这是释迦牟尼佛成佛的经过。而你一天到晚，欢喜喝酒就跑那儿喝点酒，欢喜抽烟就抽一点烟，欢喜去看电影就看电影，欢喜去跳舞就去跳舞；然后回到家里，陪着太太在床上。这就成了佛了？哈，太容易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6BBA44C8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看看佛，经过多少困苦艰难才成的佛。你就一天到晚坐到自己的床上，坐在自己的家里，不要说雪山六年，连六天你也没坐过啊！就算你坐那儿，就那么如如不动，你能坐六天，我也算你是个佛；可是甚至于连六个钟头，你都没有坐呢！就说自己成佛了，这简直的！你说，这是不是颠倒啊？阿难颠倒，这比阿难更颠倒！所以我骂这种人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魔王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，你们以后见着这种人，也可以叫他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魔王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4C7BE8AB" w14:textId="77777777" w:rsidR="009C4B70" w:rsidRPr="003E74FA" w:rsidRDefault="009C4B70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63EDB027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R2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破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合</w:t>
      </w:r>
    </w:p>
    <w:p w14:paraId="308BBFFB" w14:textId="77777777" w:rsidR="00F17EA2" w:rsidRPr="003E74FA" w:rsidRDefault="00F17EA2" w:rsidP="009C4B70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复次阿难！又汝今者妙净见精，为与明合？为与暗合？为与通合？为与塞合？若明合者，至于暗时，明相已灭；此见即不与诸暗合，云何见暗？若见暗时，不与暗合，与明合者，应非见明；既不见明，云何明合？了明非暗。彼暗与通，及诸群塞，亦复如是</w:t>
      </w:r>
      <w:r w:rsidRPr="003E74FA">
        <w:rPr>
          <w:color w:val="auto"/>
          <w:sz w:val="18"/>
        </w:rPr>
        <w:t>。</w:t>
      </w:r>
    </w:p>
    <w:p w14:paraId="7C50C4AA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合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字和前边那个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字不同。前边那个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，是两种东西搀和到一起了。这个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合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，就好像一个圆器上面盖上个盖，这么合起来，它就是一个了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4A559449" w14:textId="77777777" w:rsidR="009C4B70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复次阿难：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我再给你讲一个道理。</w:t>
      </w:r>
    </w:p>
    <w:p w14:paraId="4195AEB6" w14:textId="7C6503F4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又汝今者妙净见精，为与明合？为与暗合？为与通合？为与塞合：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又者，现在你微妙而清净的这个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见精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的体，是和这个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明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合成一个呢？还是和这个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暗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相合到一起呢？还是和这个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合到一起？或者和这个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塞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合成一个呢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？</w:t>
      </w:r>
    </w:p>
    <w:p w14:paraId="746397BE" w14:textId="77777777" w:rsidR="009C4B70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若明合者，至于暗时，明相已灭：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假如你说这个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明相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相合成一个了，那么到暗的时候，那个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明相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已经没有了。</w:t>
      </w:r>
    </w:p>
    <w:p w14:paraId="265C46D3" w14:textId="50269D0B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此见即不与诸暗合，云何见暗：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那么这个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，既然和这个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暗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不相合，为什么它又能见着暗呢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？</w:t>
      </w:r>
    </w:p>
    <w:p w14:paraId="32674B37" w14:textId="77777777" w:rsidR="009C4B70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若见暗时，不与暗合，与明合者，应非见明：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假设你说见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暗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的时候，虽然见着暗，但是它和这个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暗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不合的；那么你若是说它与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明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合的话，也应该不会见着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明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了。</w:t>
      </w:r>
    </w:p>
    <w:p w14:paraId="3D15C3CD" w14:textId="2BC151AE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既不见明，云何明合？了明非暗：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既然看不见这个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明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了，它又怎么能和这个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明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相合呢？所以你明了这个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明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，那么就不是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暗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了。那你说它究竟是和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明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合、是和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暗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合呢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？</w:t>
      </w:r>
    </w:p>
    <w:p w14:paraId="07055D54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那么说出这一个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明相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来，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彼暗与通，及诸群塞，亦复如是：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至于那个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暗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，和这个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塞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，也和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明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这个道理是一样的。你说究竟它和谁合呢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？</w:t>
      </w:r>
    </w:p>
    <w:p w14:paraId="73DA086C" w14:textId="77777777" w:rsidR="00F17EA2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所以这个地方就是说，这个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，你也不能说它和任何的相相合，也不能说它不相合。根本这个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明、暗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是有生灭的，而这个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见性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是没有生灭的。没有生灭的，就和这个有生灭的不会相合的。阿难不懂这个道理，所以如来就大慈方便，说出种种的比喻，来开示阿难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3D0245FB" w14:textId="77777777" w:rsidR="00A76CBB" w:rsidRDefault="00A76CBB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07DD4A55" w14:textId="77777777" w:rsidR="00A76CBB" w:rsidRPr="003E74FA" w:rsidRDefault="00A76CBB" w:rsidP="00790802">
      <w:pPr>
        <w:spacing w:after="0" w:line="240" w:lineRule="auto"/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</w:pPr>
    </w:p>
    <w:p w14:paraId="6F89011A" w14:textId="77777777" w:rsidR="009C4B70" w:rsidRPr="003E74FA" w:rsidRDefault="009C4B70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0E821E2F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lastRenderedPageBreak/>
        <w:t>P2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破非和合（分二）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  <w:t>Q1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承示转惑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Q2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别为破斥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今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Q1</w:t>
      </w:r>
    </w:p>
    <w:p w14:paraId="30CCA9CC" w14:textId="77777777" w:rsidR="00F17EA2" w:rsidRPr="003E74FA" w:rsidRDefault="00F17EA2" w:rsidP="009C4B70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阿难白佛言：世尊！如我思惟，此妙觉元，与诸缘尘，及心念虑，非和合耶</w:t>
      </w:r>
      <w:r w:rsidRPr="003E74FA">
        <w:rPr>
          <w:color w:val="auto"/>
          <w:sz w:val="18"/>
        </w:rPr>
        <w:t>？</w:t>
      </w:r>
    </w:p>
    <w:p w14:paraId="5CB2F3BA" w14:textId="77777777" w:rsidR="009C4B70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阿难白佛言：世尊！如我思惟：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阿难听见佛这样一讲，他又生了疑惑了，又思惟起来！所以对佛又说了，世尊！像我这么思惟。</w:t>
      </w:r>
    </w:p>
    <w:p w14:paraId="369ABDD8" w14:textId="3FBD5000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此妙觉元，与诸缘尘，及心念虑，非和合耶：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这个妙觉元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就是这个见性，和有因缘的这种尘劳，和这个心的念虑，这种种的情形，不是互相和合吗？这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耶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字，就是不决定词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6971CCED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以前他所说的话都很决定的，说这是自然哪、因缘哪，又是种种道理，这讲得都很决定的。因为都被释迦牟尼佛给破了，把他这个理论批得不成立了。所以现在他也学得有点滑头，说话不说决定的口气了。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耶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是个询问辞，说这个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不是和合吗？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问问佛究竟这个道理是这样子？或者不是这样子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？</w:t>
      </w:r>
    </w:p>
    <w:p w14:paraId="69846CD3" w14:textId="77777777" w:rsidR="009C4B70" w:rsidRPr="003E74FA" w:rsidRDefault="009C4B70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4DCF888C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Q2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别为破斥（分二）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  <w:t>R1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破非和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R2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破非合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今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R1</w:t>
      </w:r>
    </w:p>
    <w:p w14:paraId="2DB644A4" w14:textId="77777777" w:rsidR="00F17EA2" w:rsidRPr="003E74FA" w:rsidRDefault="00F17EA2" w:rsidP="009C4B70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佛言：汝今又言，觉非和合。吾复问汝！此妙见精非和合者，为非明和？为非暗和？为非通和？为非塞和？若非明和，则见与明，必有边畔。汝且谛观：何处是明？何处是见？在见在明，自何为畔？阿难！若明际中，必无见者，则不相及；自不知其明相所在，畔云何成？彼暗与通，及诸群塞，亦复如是</w:t>
      </w:r>
      <w:r w:rsidRPr="003E74FA">
        <w:rPr>
          <w:color w:val="auto"/>
          <w:sz w:val="18"/>
        </w:rPr>
        <w:t>。</w:t>
      </w:r>
    </w:p>
    <w:p w14:paraId="2D47AAFE" w14:textId="77777777" w:rsidR="009C4B70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见性是个不生灭的，阿难就硬想用这个不生灭的，来比这个生灭的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明、暗、通、塞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，来比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因缘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这种缘尘、心念，他总想要往这个上相合。现在他又自己想：或者不是和合的吗？所以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佛言：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佛就告诉他了。</w:t>
      </w:r>
    </w:p>
    <w:p w14:paraId="447422FE" w14:textId="3C3DE359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汝今又言，觉非和合。吾复问汝：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以前你说这个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是和合，你现在又说这个见觉这种见精，不和合了。我现在再问问你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366F34D4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此妙见精非和合者，为非明和？为非暗和？为非通和？为非塞和：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这种微妙而没有生灭的这种见精，你说它不是和合；是它不与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明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和啊？还是不与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暗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和呢？它不和这个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和？还是不和这个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塞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相和呢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？</w:t>
      </w:r>
    </w:p>
    <w:p w14:paraId="634A7896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若非明和，则见与明，必有边畔：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假设你说它不和这个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明相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搀和的话，则你这个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见精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，和这个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明的相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，一定有个边际。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边畔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，就是界限。什么是你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的边际？什么是那个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明相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的边际呢？你若说这个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不和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明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和，你找一找它们中间的界限，有什么目标来分开这个界限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？</w:t>
      </w:r>
    </w:p>
    <w:p w14:paraId="3B010EF3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汝且谛观：何处是明？何处是见？在见在明，自何为畔：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你现在好好观察观察：哪个地方是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明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的边际？哪个地方是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的边际？在这个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明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，以什么地方分开它们两个的边际？你讲啊！这个见和明，在什么地方分开呢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？</w:t>
      </w:r>
    </w:p>
    <w:p w14:paraId="17D4C9E6" w14:textId="77777777" w:rsidR="009C4B70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阿难！若明际中，必无见者，则不相及：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不相及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，就是两个不会碰到一起。要是在这个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明相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的里边，没有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见精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的话，那么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明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明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，这两个根本就不会碰到一起的。</w:t>
      </w:r>
    </w:p>
    <w:p w14:paraId="32A74ECE" w14:textId="27A248EF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自不知其明相所在，畔云何成：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既然两个不能碰到一起，它自然就不知道这个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明的相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在什么地方；连它的相都不知道在什么地方，这个边畔又怎么能成就呢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？</w:t>
      </w:r>
    </w:p>
    <w:p w14:paraId="5786F619" w14:textId="77777777" w:rsidR="00F17EA2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彼暗与通，及诸群塞，亦复如是：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这个道理是这样子，那么那个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暗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塞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的道理也是一个样的！那么现在你来分际，你说它们不和，在什么地方是它们两个不和的边界？你讲啊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29AC320F" w14:textId="77777777" w:rsidR="00AB315A" w:rsidRDefault="00AB315A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52F7501C" w14:textId="77777777" w:rsidR="00AB315A" w:rsidRDefault="00AB315A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60C34217" w14:textId="77777777" w:rsidR="00AB315A" w:rsidRDefault="00AB315A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3C84247D" w14:textId="77777777" w:rsidR="00AB315A" w:rsidRDefault="00AB315A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13A01252" w14:textId="77777777" w:rsidR="00AB315A" w:rsidRDefault="00AB315A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305FE2F5" w14:textId="77777777" w:rsidR="00AB315A" w:rsidRPr="003E74FA" w:rsidRDefault="00AB315A" w:rsidP="00790802">
      <w:pPr>
        <w:spacing w:after="0" w:line="240" w:lineRule="auto"/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</w:pPr>
    </w:p>
    <w:p w14:paraId="5EB38280" w14:textId="77777777" w:rsidR="009C4B70" w:rsidRPr="003E74FA" w:rsidRDefault="009C4B70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6F9BFEF0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lastRenderedPageBreak/>
        <w:t>R2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破非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合</w:t>
      </w:r>
    </w:p>
    <w:p w14:paraId="4E901F91" w14:textId="77777777" w:rsidR="00F17EA2" w:rsidRPr="003E74FA" w:rsidRDefault="00F17EA2" w:rsidP="009C4B70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又妙见精非和合者，为非明合？为非暗合？为非通合？为非塞合？若非明合，则见与明，性相乖角；如耳与明，了不相触。见且不知明相所在，云何甄明，合非合理？彼暗与通，及诸群塞，亦复如是</w:t>
      </w:r>
      <w:r w:rsidRPr="003E74FA">
        <w:rPr>
          <w:color w:val="auto"/>
          <w:sz w:val="18"/>
        </w:rPr>
        <w:t>。</w:t>
      </w:r>
    </w:p>
    <w:p w14:paraId="3EA4636C" w14:textId="77777777" w:rsidR="009C4B70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前边讲是那个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，现在又讲这个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合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</w:t>
      </w:r>
    </w:p>
    <w:p w14:paraId="0A17EA8D" w14:textId="1FBD5CF8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又妙见精，非和合者，为非明合？为非暗合？为非通合？为非塞合：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这种微妙的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见精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，你说它是不和合的话，是它不和这个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明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合在一起啊？还是不和这个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暗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合在一起？又或者它不和这个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合在一起呢？或者不和这个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塞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合到一起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？</w:t>
      </w:r>
    </w:p>
    <w:p w14:paraId="528DD3C6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若非明合，则见与明，性相乖角；如耳与明，了不相触：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乖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，就是乖舛、错了；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角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，就互相对立着。假设它不和这个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明相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相合的话，那么这个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明相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就对立而不相容了；就好像耳朵的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闻性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和这个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明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，是完全不相接触的。所以你若把眼睛捂上，用耳朵去听，你就不知道是明、是暗了！耳朵是不能分别明暗的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29F5CEC9" w14:textId="77777777" w:rsidR="009C4B70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见且不知明相所在，云何甄明，合非合理：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，尚且不知道这个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明相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所在；因为它不相合的，它就不会知道这个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明相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在什么地方。那它怎么能分别出来和这个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明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，是合、或者不相合这个道理呢？既然不知道，就更谈不上合、不合了！</w:t>
      </w:r>
    </w:p>
    <w:p w14:paraId="260247BF" w14:textId="4386EB18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彼暗与通，及诸群塞，亦复如是：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暗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塞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这个道理，也是和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明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合、不合的道理，是一样的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3226A3EB" w14:textId="77777777" w:rsidR="00790802" w:rsidRPr="003E74FA" w:rsidRDefault="00F17EA2" w:rsidP="00790802">
      <w:pPr>
        <w:spacing w:after="0" w:line="240" w:lineRule="auto"/>
        <w:jc w:val="right"/>
        <w:rPr>
          <w:rFonts w:ascii="Microsoft YaHei" w:eastAsia="Microsoft YaHei" w:hAnsi="Microsoft YaHei" w:cs="SimSun"/>
          <w:b/>
          <w:bCs/>
          <w:kern w:val="0"/>
          <w:sz w:val="18"/>
          <w:szCs w:val="18"/>
          <w14:ligatures w14:val="none"/>
        </w:rPr>
        <w:sectPr w:rsidR="00790802" w:rsidRPr="003E74FA" w:rsidSect="00790802">
          <w:pgSz w:w="11906" w:h="16838"/>
          <w:pgMar w:top="1417" w:right="1417" w:bottom="1417" w:left="1417" w:header="708" w:footer="454" w:gutter="0"/>
          <w:cols w:space="708"/>
          <w:docGrid w:linePitch="360"/>
        </w:sectPr>
      </w:pPr>
      <w:r w:rsidRPr="003E74FA">
        <w:rPr>
          <w:rFonts w:ascii="Microsoft YaHei" w:eastAsia="Microsoft YaHei" w:hAnsi="Microsoft YaHei" w:cs="Times New Roman"/>
          <w:b/>
          <w:bCs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第三册</w:t>
      </w:r>
      <w:r w:rsidRPr="003E74FA">
        <w:rPr>
          <w:rFonts w:ascii="Microsoft YaHei" w:eastAsia="Microsoft YaHei" w:hAnsi="Microsoft YaHei" w:cs="SimSun"/>
          <w:b/>
          <w:bCs/>
          <w:kern w:val="0"/>
          <w:sz w:val="18"/>
          <w:szCs w:val="18"/>
          <w14:ligatures w14:val="none"/>
        </w:rPr>
        <w:t>终</w:t>
      </w:r>
    </w:p>
    <w:p w14:paraId="408724AE" w14:textId="77777777" w:rsidR="00F17EA2" w:rsidRPr="003E74FA" w:rsidRDefault="00F17EA2" w:rsidP="00790802">
      <w:pPr>
        <w:spacing w:after="0" w:line="240" w:lineRule="auto"/>
        <w:jc w:val="right"/>
        <w:rPr>
          <w:rFonts w:ascii="Microsoft YaHei" w:eastAsia="Microsoft YaHei" w:hAnsi="Microsoft YaHei" w:cs="Times New Roman"/>
          <w:b/>
          <w:bCs/>
          <w:kern w:val="0"/>
          <w:sz w:val="18"/>
          <w:szCs w:val="18"/>
          <w14:ligatures w14:val="none"/>
        </w:rPr>
      </w:pPr>
    </w:p>
    <w:tbl>
      <w:tblPr>
        <w:tblW w:w="11100" w:type="dxa"/>
        <w:tblCellSpacing w:w="0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906"/>
        <w:gridCol w:w="3194"/>
      </w:tblGrid>
      <w:tr w:rsidR="003E74FA" w:rsidRPr="003E74FA" w14:paraId="21F125FB" w14:textId="77777777" w:rsidTr="00F17EA2">
        <w:trPr>
          <w:tblCellSpacing w:w="0" w:type="dxa"/>
        </w:trPr>
        <w:tc>
          <w:tcPr>
            <w:tcW w:w="7906" w:type="dxa"/>
            <w:vAlign w:val="center"/>
            <w:hideMark/>
          </w:tcPr>
          <w:p w14:paraId="67F5AC25" w14:textId="77777777" w:rsidR="00F17EA2" w:rsidRDefault="00790802" w:rsidP="00790802">
            <w:pPr>
              <w:spacing w:after="0" w:line="240" w:lineRule="auto"/>
              <w:jc w:val="center"/>
              <w:rPr>
                <w:rFonts w:ascii="Microsoft YaHei" w:eastAsia="Microsoft YaHei" w:hAnsi="Microsoft YaHei" w:cs="SimSun"/>
                <w:b/>
                <w:bCs/>
                <w:kern w:val="0"/>
                <w:sz w:val="18"/>
                <w:szCs w:val="18"/>
                <w14:ligatures w14:val="none"/>
              </w:rPr>
            </w:pPr>
            <w:r w:rsidRPr="003E74FA">
              <w:rPr>
                <w:rFonts w:ascii="Microsoft YaHei" w:eastAsia="Microsoft YaHei" w:hAnsi="Microsoft YaHei" w:cs="SimSun" w:hint="eastAsia"/>
                <w:b/>
                <w:bCs/>
                <w:kern w:val="0"/>
                <w:sz w:val="18"/>
                <w:szCs w:val="18"/>
                <w14:ligatures w14:val="none"/>
              </w:rPr>
              <w:t xml:space="preserve">                       </w:t>
            </w:r>
            <w:r w:rsidR="00F17EA2" w:rsidRPr="003E74FA">
              <w:rPr>
                <w:rFonts w:ascii="Microsoft YaHei" w:eastAsia="Microsoft YaHei" w:hAnsi="Microsoft YaHei" w:cs="SimSun" w:hint="eastAsia"/>
                <w:b/>
                <w:bCs/>
                <w:kern w:val="0"/>
                <w:sz w:val="18"/>
                <w:szCs w:val="18"/>
                <w14:ligatures w14:val="none"/>
              </w:rPr>
              <w:t>大佛顶首楞严经浅释（四</w:t>
            </w:r>
            <w:r w:rsidR="00F17EA2" w:rsidRPr="003E74FA">
              <w:rPr>
                <w:rFonts w:ascii="Microsoft YaHei" w:eastAsia="Microsoft YaHei" w:hAnsi="Microsoft YaHei" w:cs="SimSun"/>
                <w:b/>
                <w:bCs/>
                <w:kern w:val="0"/>
                <w:sz w:val="18"/>
                <w:szCs w:val="18"/>
                <w14:ligatures w14:val="none"/>
              </w:rPr>
              <w:t>）</w:t>
            </w:r>
          </w:p>
          <w:p w14:paraId="7A90334A" w14:textId="77777777" w:rsidR="00A76CBB" w:rsidRPr="003E74FA" w:rsidRDefault="00A76CBB" w:rsidP="00790802">
            <w:pPr>
              <w:spacing w:after="0" w:line="240" w:lineRule="auto"/>
              <w:jc w:val="center"/>
              <w:rPr>
                <w:rFonts w:ascii="Microsoft YaHei" w:eastAsia="Microsoft YaHei" w:hAnsi="Microsoft YaHei" w:cs="SimSun" w:hint="eastAsia"/>
                <w:b/>
                <w:bCs/>
                <w:kern w:val="0"/>
                <w:sz w:val="18"/>
                <w:szCs w:val="18"/>
                <w14:ligatures w14:val="none"/>
              </w:rPr>
            </w:pPr>
          </w:p>
          <w:p w14:paraId="1A76902F" w14:textId="16F26750" w:rsidR="002F13B3" w:rsidRPr="003E74FA" w:rsidRDefault="002F13B3" w:rsidP="00790802">
            <w:pPr>
              <w:spacing w:after="0" w:line="240" w:lineRule="auto"/>
              <w:jc w:val="center"/>
              <w:rPr>
                <w:rFonts w:ascii="Microsoft YaHei" w:eastAsia="Microsoft YaHei" w:hAnsi="Microsoft YaHei" w:cs="Times New Roman"/>
                <w:b/>
                <w:bCs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3194" w:type="dxa"/>
            <w:vAlign w:val="center"/>
            <w:hideMark/>
          </w:tcPr>
          <w:p w14:paraId="518622C8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b/>
                <w:bCs/>
                <w:kern w:val="0"/>
                <w:sz w:val="18"/>
                <w:szCs w:val="18"/>
                <w14:ligatures w14:val="none"/>
              </w:rPr>
            </w:pPr>
          </w:p>
        </w:tc>
      </w:tr>
      <w:tr w:rsidR="003E74FA" w:rsidRPr="003E74FA" w14:paraId="6C641070" w14:textId="77777777" w:rsidTr="00F17EA2">
        <w:trPr>
          <w:tblCellSpacing w:w="0" w:type="dxa"/>
        </w:trPr>
        <w:tc>
          <w:tcPr>
            <w:tcW w:w="7906" w:type="dxa"/>
            <w:vAlign w:val="center"/>
            <w:hideMark/>
          </w:tcPr>
          <w:p w14:paraId="3B4AC10F" w14:textId="666238B0" w:rsidR="00F17EA2" w:rsidRPr="003E74FA" w:rsidRDefault="00F17EA2" w:rsidP="00790802">
            <w:pPr>
              <w:spacing w:after="0" w:line="240" w:lineRule="auto"/>
              <w:jc w:val="center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0" w:type="auto"/>
            <w:vAlign w:val="center"/>
            <w:hideMark/>
          </w:tcPr>
          <w:p w14:paraId="3DDD431A" w14:textId="77777777" w:rsidR="00F17EA2" w:rsidRPr="003E74FA" w:rsidRDefault="00F17EA2" w:rsidP="00790802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</w:tr>
    </w:tbl>
    <w:p w14:paraId="1B152704" w14:textId="77777777" w:rsidR="00F17EA2" w:rsidRPr="003E74FA" w:rsidRDefault="00F17EA2" w:rsidP="00790802">
      <w:pPr>
        <w:pBdr>
          <w:bottom w:val="single" w:sz="6" w:space="8" w:color="CCCCCC"/>
        </w:pBdr>
        <w:spacing w:after="0" w:line="240" w:lineRule="auto"/>
        <w:jc w:val="center"/>
        <w:rPr>
          <w:rFonts w:ascii="Microsoft YaHei" w:eastAsia="Microsoft YaHei" w:hAnsi="Microsoft YaHei" w:cs="Times New Roman"/>
          <w:b/>
          <w:bCs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会通四科．圆彰七</w:t>
      </w:r>
      <w:r w:rsidRPr="003E74FA">
        <w:rPr>
          <w:rFonts w:ascii="Microsoft YaHei" w:eastAsia="Microsoft YaHei" w:hAnsi="Microsoft YaHei" w:cs="SimSun"/>
          <w:b/>
          <w:bCs/>
          <w:kern w:val="0"/>
          <w:sz w:val="18"/>
          <w:szCs w:val="18"/>
          <w14:ligatures w14:val="none"/>
        </w:rPr>
        <w:t>大</w:t>
      </w:r>
    </w:p>
    <w:p w14:paraId="66055E8B" w14:textId="77777777" w:rsidR="00A97F4C" w:rsidRPr="003E74FA" w:rsidRDefault="00A97F4C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5E47BE27" w14:textId="0BAC249D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K2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会通四科即性常住（分二）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  <w:t>L1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总标即妄即真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L2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别明即妄即真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L1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分二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  <w:t>M1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明幻化相即真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M2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会四科法即真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今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M1</w:t>
      </w:r>
    </w:p>
    <w:p w14:paraId="0156C5B9" w14:textId="77777777" w:rsidR="00F17EA2" w:rsidRPr="003E74FA" w:rsidRDefault="00F17EA2" w:rsidP="007E795E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阿难！汝犹未明，一切浮尘诸幻化相，当处出生，随处灭尽，幻妄称相，其性真为妙觉明体</w:t>
      </w:r>
      <w:r w:rsidRPr="003E74FA">
        <w:rPr>
          <w:color w:val="auto"/>
          <w:sz w:val="18"/>
        </w:rPr>
        <w:t>。</w:t>
      </w:r>
    </w:p>
    <w:p w14:paraId="78EBFEBB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阿难！汝犹未明，一切浮尘诸幻化相，当处出生，随处灭尽：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你还没有明白吗？所有一切一切外边这种像浮尘一样的幻化相，都是在这个地方出生，随处又灭尽了；它由虚幻而生，也虚幻而灭。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幻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，就是虚幻不实在；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化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，就是自有化无，自无化有，忽然间又有了，忽然又没有了。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幻化相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，就是一些个不实在的东西，你看像实有的，实际上这都是幻化的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10983271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幻妄称相，其性真为妙觉明体：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这个幻妄的种种名相，它本来那根源从什么地方生出来的呢？就是由这个妙觉明体，也就是从我们这个真心里生出来的。因为由真起妄，就有了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见分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相分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。你有了见分，就可以看见一切的东西；相分，外边就有一些个形相。所以这见分、相分，都是从妙觉明体常住真心那个性净明体里边生出来的，不是从旁的地方来的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2C8F6D55" w14:textId="77777777" w:rsidR="00A97F4C" w:rsidRPr="003E74FA" w:rsidRDefault="00A97F4C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39D3C449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M2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会四科法即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真</w:t>
      </w:r>
    </w:p>
    <w:p w14:paraId="0C1DF6F2" w14:textId="77777777" w:rsidR="00F17EA2" w:rsidRPr="003E74FA" w:rsidRDefault="00F17EA2" w:rsidP="007E795E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如是乃至五阴六入，从十二处至十八界，因缘和合，虚妄有生；因缘别离，虚妄名灭。殊不能知，生灭去来，本如来藏，常住妙明不动周圆妙真如性。性真常中，求于去来迷悟生死，了无所得</w:t>
      </w:r>
      <w:r w:rsidRPr="003E74FA">
        <w:rPr>
          <w:color w:val="auto"/>
          <w:sz w:val="18"/>
        </w:rPr>
        <w:t>。</w:t>
      </w:r>
    </w:p>
    <w:p w14:paraId="74974DE5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如是乃至五阴六入，从十二处至十八界，因缘和合，虚妄有生；因缘别离，虚妄名灭：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我怎么说幻化相由这个幻妄所生的呢？像我所说这个道理，乃至于五阴、六入，从十二处到十八界，都是因为有种种色法、心法，这二法和合，由虚妄而有这个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；因缘不和合、别离了，这种虚妄，就叫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灭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了！这是生灭性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6B943BEE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乃至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，是超略词，表示中间经过一些个阶段。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五阴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，是色、受、想、行、识。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六入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，是眼、耳、鼻、舌、身、意，又叫六根。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十二处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，就是六根再加上色、声、香、味、触、法这六尘。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十八界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，就是六根、六尘这根尘相对，中间生出眼识、耳识、鼻识、舌识、身识、意识这六识，这叫十八界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有十八个界限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30CC0F79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殊不能知，生灭去来，本如来藏，常住妙明不动周圆妙真如性：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可是你不知道，一切生灭法的去来，本来都是如来本觉的藏性，那个无去无来、非迷非悟、不生不灭、遍一切处的妙真如性。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常住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，就是本无去来。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妙明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，就是它也不是属于迷，也不是属于悟，所以叫妙明。本不生灭，这叫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不动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。遍一切处，这叫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周圆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。这个妙真如性，都在如来藏里头含藏着，它具足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常住、妙明、不动、周圆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这四种德性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1F7A7218" w14:textId="77777777" w:rsidR="00F17EA2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性真常中，求于去来迷悟生死，了无所得：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性真常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，就是常住真心性净明体这个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妙真如性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，也就是这个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不动、周圆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，所以叫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常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。你若在如来藏妙真如性里头，明白这个真理了，你再要找这个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去、来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迷、悟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生、死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什么都没有了。因为你不明白的时候，就有去来、有迷悟、有生死。你若明白这个常住真心性净明体，你认识自己的本心了，这一切虚妄的生灭就都停止了；所以再找这个去来、迷悟和生死这种的相，你找不着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447E1F4A" w14:textId="77777777" w:rsidR="00A76CBB" w:rsidRDefault="00A76CBB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030B4CE9" w14:textId="77777777" w:rsidR="00A76CBB" w:rsidRDefault="00A76CBB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7E534BD6" w14:textId="77777777" w:rsidR="00A76CBB" w:rsidRPr="003E74FA" w:rsidRDefault="00A76CBB" w:rsidP="00790802">
      <w:pPr>
        <w:spacing w:after="0" w:line="240" w:lineRule="auto"/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</w:pPr>
    </w:p>
    <w:p w14:paraId="01258781" w14:textId="77777777" w:rsidR="002F13B3" w:rsidRPr="003E74FA" w:rsidRDefault="002F13B3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7197057B" w14:textId="77777777" w:rsidR="00A97F4C" w:rsidRPr="003E74FA" w:rsidRDefault="00A97F4C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3777D417" w14:textId="156227A1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lastRenderedPageBreak/>
        <w:t>L2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别明即妄即真（分四）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  <w:t>M1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会五阴即藏性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M2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会六入即藏性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  <w:t>M3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会十二处即藏性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M4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会十八界即藏性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M1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分二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  <w:t>N1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总征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N2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别释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今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N1</w:t>
      </w:r>
    </w:p>
    <w:p w14:paraId="0B105A3D" w14:textId="77777777" w:rsidR="00F17EA2" w:rsidRPr="003E74FA" w:rsidRDefault="00F17EA2" w:rsidP="007E795E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阿难！云何五阴，本如来藏妙真如性</w:t>
      </w:r>
      <w:r w:rsidRPr="003E74FA">
        <w:rPr>
          <w:color w:val="auto"/>
          <w:sz w:val="18"/>
        </w:rPr>
        <w:t>？</w:t>
      </w:r>
    </w:p>
    <w:p w14:paraId="0D628E82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阿难！云何五阴，本如来藏妙真如性：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阿难哪！为什么我说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色、受、想、行、识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这五阴的来源，都是如来藏妙真如性呢？我告诉你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06D61460" w14:textId="77777777" w:rsidR="00A97F4C" w:rsidRPr="003E74FA" w:rsidRDefault="00A97F4C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1901DB7C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N2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别释（分五）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  <w:t>O1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色阴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O2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受阴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O3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想阴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O4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行阴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O5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识阴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O1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分三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  <w:t>P1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举喻合法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P2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就喻详辨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P3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结妄归真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今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P1</w:t>
      </w:r>
    </w:p>
    <w:p w14:paraId="774DD7BF" w14:textId="77777777" w:rsidR="00F17EA2" w:rsidRPr="003E74FA" w:rsidRDefault="00F17EA2" w:rsidP="007E795E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阿难！譬如有人，以清净目，观晴明空，唯一晴虚，迥无所有。其人无故，不动目睛，瞪以发劳。则于虚空，别见狂华，复有一切狂乱非相。色阴当知，亦复如是</w:t>
      </w:r>
      <w:r w:rsidRPr="003E74FA">
        <w:rPr>
          <w:color w:val="auto"/>
          <w:sz w:val="18"/>
        </w:rPr>
        <w:t>。</w:t>
      </w:r>
    </w:p>
    <w:p w14:paraId="005AA0F8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阿难！譬如有人，以清净目，观晴明空，唯一晴虚，迥无所有：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好像有人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这不是目有赤眚那个人，用他没有毛病的眼睛看这万里晴空，就只有一个没有云彩的虚空，没有旁的，它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迥无所有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，什么都没有！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迥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迥然，没有东西那个样子；在这虚空里什么都没有，如来藏也就是这个样子！在如来藏里头，你真明白了，什么都没有；那也就像万里晴空，万里无云。你看虚空，就是一个虚空，迥然没有一物。六祖大师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本来无一物，何处惹尘埃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，也就是如来藏这个境界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2FDDF0D5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其人无故，不动目睛，瞪以发劳：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其人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，即是前边所说那一个人。他以清净目来看虚空，虚空是什么也没有的，只有一个虚空。现在这个人无缘无故的，他眼睛不动弹，就这么睁眼直视，往前看这个虚空；看久了，他也就生出一种疲倦来了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发劳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，就是睁着眼睛直视，眼睛不动弹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706CF1B2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则于虚空，别见狂华：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他看着时间久了，这虚空就看出东西来；他在这个虚空里见着很多的华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狂华。什么叫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狂华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呢？狂华就是不实在的。为什么有狂华呢？就因为他看的时间久了，瞪以发劳，所以就有种种的狂华出现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1E812B7C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复有一切狂乱非相：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不单有狂华，而且有很多很多没有见过的这种东西，五颜六色。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狂乱非相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这在虚空里头现出种种的形象，都是似是而非的。或者单单见着一个畜生的头有人的身体，或者见着人的头有畜生的身体。在这虚空里头，见着很多不合乎理的种种形象，根本就没有见过的。为什么有这一些不合理的形象呢？都因为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瞪以发劳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，由于眼睛看虚空看得疲倦了，于是就发花了，就看见种种的狂华，及这种狂乱的非相。那么，这种情形，就是这个色阴的道理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5C6DE439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色阴当知，亦复如是：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所以这个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色阴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，你应该知道，它也是这个样子。我们现在看见世界上这一切有形象、有形质的东西，都认为是实有的；实际上，也就等于这个瞪以发劳，在虚空里见着狂华，是一样的道理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08B8DD2F" w14:textId="77777777" w:rsidR="002F13B3" w:rsidRPr="003E74FA" w:rsidRDefault="002F13B3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14B2A646" w14:textId="77777777" w:rsidR="002F13B3" w:rsidRPr="003E74FA" w:rsidRDefault="002F13B3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66CA0B32" w14:textId="77777777" w:rsidR="002F13B3" w:rsidRPr="003E74FA" w:rsidRDefault="002F13B3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0D141294" w14:textId="77777777" w:rsidR="002F13B3" w:rsidRPr="003E74FA" w:rsidRDefault="002F13B3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285C3963" w14:textId="77777777" w:rsidR="002F13B3" w:rsidRPr="003E74FA" w:rsidRDefault="002F13B3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5ABB26A6" w14:textId="77777777" w:rsidR="002F13B3" w:rsidRPr="003E74FA" w:rsidRDefault="002F13B3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55672DD5" w14:textId="77777777" w:rsidR="002F13B3" w:rsidRPr="003E74FA" w:rsidRDefault="002F13B3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709230D1" w14:textId="77777777" w:rsidR="002F13B3" w:rsidRPr="003E74FA" w:rsidRDefault="002F13B3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2F30367F" w14:textId="77777777" w:rsidR="002F13B3" w:rsidRPr="003E74FA" w:rsidRDefault="002F13B3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4E7F7258" w14:textId="77777777" w:rsidR="00A97F4C" w:rsidRPr="003E74FA" w:rsidRDefault="00A97F4C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7ED9570A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lastRenderedPageBreak/>
        <w:t>P2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就喻详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辨</w:t>
      </w:r>
    </w:p>
    <w:p w14:paraId="72ED0FE5" w14:textId="77777777" w:rsidR="00F17EA2" w:rsidRPr="003E74FA" w:rsidRDefault="00F17EA2" w:rsidP="007E795E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阿难！是诸狂华，非从空来，非从目出。</w:t>
      </w:r>
      <w:r w:rsidRPr="003E74FA">
        <w:rPr>
          <w:rFonts w:cs="Times New Roman"/>
          <w:color w:val="auto"/>
          <w:sz w:val="18"/>
        </w:rPr>
        <w:br/>
      </w:r>
      <w:r w:rsidRPr="003E74FA">
        <w:rPr>
          <w:rFonts w:hint="eastAsia"/>
          <w:color w:val="auto"/>
          <w:sz w:val="18"/>
        </w:rPr>
        <w:t>如是阿难！若空来者，既从空来，还从空入；若有出入，即非虚空。空若非空，自不容其华相起灭；如阿难体，不容阿难。</w:t>
      </w:r>
      <w:r w:rsidRPr="003E74FA">
        <w:rPr>
          <w:rFonts w:cs="Times New Roman"/>
          <w:color w:val="auto"/>
          <w:sz w:val="18"/>
        </w:rPr>
        <w:br/>
      </w:r>
      <w:r w:rsidRPr="003E74FA">
        <w:rPr>
          <w:rFonts w:hint="eastAsia"/>
          <w:color w:val="auto"/>
          <w:sz w:val="18"/>
        </w:rPr>
        <w:t>若目出者，既从目出，还从目入；即此华性，从目出故，当合有见。若有见者，去既华空，旋合见眼；若无见者，出既翳空，旋当翳眼。又见华时，目应无翳，云何晴空，号清净眼</w:t>
      </w:r>
      <w:r w:rsidRPr="003E74FA">
        <w:rPr>
          <w:color w:val="auto"/>
          <w:sz w:val="18"/>
        </w:rPr>
        <w:t>？</w:t>
      </w:r>
    </w:p>
    <w:p w14:paraId="0B87A860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【编按】：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清净眼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亦有经本作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清明眼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</w:p>
    <w:p w14:paraId="62BBEE09" w14:textId="77777777" w:rsidR="007E795E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阿难：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你要知道，这个色阴的来源，就是如来藏妙真如性。阿难！</w:t>
      </w:r>
    </w:p>
    <w:p w14:paraId="6E5318CE" w14:textId="04C05CFC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是诸狂华，非从空来，非从目出：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这一切的狂华和那狂乱的非相，不是从空里边生出来的，也不是从眼目里边生出来的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63DE0883" w14:textId="77777777" w:rsidR="007E795E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如是阿难：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像前边我所说这个道理，阿难！你要知道！</w:t>
      </w:r>
    </w:p>
    <w:p w14:paraId="5FA96A89" w14:textId="77777777" w:rsidR="007E795E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若空来者，既从空来，还从空入：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如果说这个华和狂乱非相，是从空里边生出来的话，那么它回去的时候，还要回到虚空里去。</w:t>
      </w:r>
    </w:p>
    <w:p w14:paraId="04EB7DF1" w14:textId="26D1F4CF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若有出入，即非虚空：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若是这个狂华从虚空里头能生出来，又能回到虚空里头去，虚空怎么叫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虚空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呢？虚空里边什么东西都没有的，若有出、有入，就是虚空里边还有东西，那就不能算一个虚空了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162BBBD7" w14:textId="77777777" w:rsidR="007E795E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空若非空，自不容其华相起灭：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这虚空假设不是虚空的话，那华相也没有地方生出来，也没有地方再灭回去。好像什么呢？</w:t>
      </w:r>
    </w:p>
    <w:p w14:paraId="594B37A1" w14:textId="57F96886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如阿难体，不容阿难：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就好像阿难你这个身体，你不能说再有一个阿难到你身体里边来。虚空里边没有东西，所以这个华不是从虚空里来的；也就好像你阿难是一个身体，不会再有什么东西可以进到你这个身体里边，你是不能容纳外边的东西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322F8F7B" w14:textId="77777777" w:rsidR="007E795E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若目出者，既从目出，还从目入：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假设你说这个狂华是从眼目中生出来的，既然从目可以出得来，就还要能回到眼睛里去。</w:t>
      </w:r>
    </w:p>
    <w:p w14:paraId="35A1F45B" w14:textId="0168F299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即此华性，从目出故，当合有见：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那就这个华的性质来讲，因为它从眼睛出来的缘故，它应该有一个见性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4C3E41B4" w14:textId="77777777" w:rsidR="007E795E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若有见者，去既华空，旋合见眼：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假设这个空华有见性的话，华出去了，这眼睛里就没有华了；华再回来的时候，这华就应该看见眼睛。</w:t>
      </w:r>
    </w:p>
    <w:p w14:paraId="21280ADF" w14:textId="65A0287D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若无见者，出既翳空，旋当翳眼：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那么假设狂华是不能见的话，这华出去的时候，它障碍虚空；华若回来的时候，它应该障碍这个眼睛。因为你眼睛里什么都放不下去的，如果这空华再回到你眼睛里来，你那眼睛往什么地方放它呢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？</w:t>
      </w:r>
    </w:p>
    <w:p w14:paraId="1835CF40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又见华时，目应无翳，云何晴空，号清净眼：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又者，你见到华的时候，华已经离开眼睛，你眼睛应该没有翳子，没有一种障碍物；那为什么看到晴空，才叫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清净眼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这个名字呢？这个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清净眼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，可以有两个解法：也可以说这个晴空是清净眼；也可以说自己的眼睛是个清净眼，因为没有翳子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17BBC32D" w14:textId="77777777" w:rsidR="00A97F4C" w:rsidRPr="003E74FA" w:rsidRDefault="00A97F4C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635C939A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P3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结妄归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真</w:t>
      </w:r>
    </w:p>
    <w:p w14:paraId="7197747A" w14:textId="77777777" w:rsidR="00F17EA2" w:rsidRPr="003E74FA" w:rsidRDefault="00F17EA2" w:rsidP="007E795E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是故当知，色阴虚妄，本非因缘，非自然性</w:t>
      </w:r>
      <w:r w:rsidRPr="003E74FA">
        <w:rPr>
          <w:color w:val="auto"/>
          <w:sz w:val="18"/>
        </w:rPr>
        <w:t>。</w:t>
      </w:r>
    </w:p>
    <w:p w14:paraId="5A5C5DFC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是故当知，色阴虚妄，本非因缘，非自然性：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因为这个，所以你就应该知道，这个色阴本来是虚妄的，也不是由因缘而有的，也不是一种自然性。那么也非因缘，也非自然性，究竟是什么性呢？是如来藏那个妙真如性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1B08C37E" w14:textId="77777777" w:rsidR="002F13B3" w:rsidRPr="003E74FA" w:rsidRDefault="002F13B3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576863AF" w14:textId="77777777" w:rsidR="002F13B3" w:rsidRPr="003E74FA" w:rsidRDefault="002F13B3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565DDCF6" w14:textId="77777777" w:rsidR="002F13B3" w:rsidRPr="003E74FA" w:rsidRDefault="002F13B3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1CA85736" w14:textId="77777777" w:rsidR="002F13B3" w:rsidRPr="003E74FA" w:rsidRDefault="002F13B3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14A75E55" w14:textId="77777777" w:rsidR="00A97F4C" w:rsidRPr="003E74FA" w:rsidRDefault="00A97F4C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248E7B85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lastRenderedPageBreak/>
        <w:t>O2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受阴（分三）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  <w:t>P1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举喻合法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P2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就喻详辨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P3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结妄归真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今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P1</w:t>
      </w:r>
    </w:p>
    <w:p w14:paraId="0925512C" w14:textId="77777777" w:rsidR="00F17EA2" w:rsidRPr="003E74FA" w:rsidRDefault="00F17EA2" w:rsidP="007E795E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阿难！譬如有人，手足宴安，百骸调适，忽如忘生，性无违顺。其人无故，以二手掌，于空相摩。于二手中，妄生涩滑，冷热诸相。受阴当知，亦复如是</w:t>
      </w:r>
      <w:r w:rsidRPr="003E74FA">
        <w:rPr>
          <w:color w:val="auto"/>
          <w:sz w:val="18"/>
        </w:rPr>
        <w:t>。</w:t>
      </w:r>
    </w:p>
    <w:p w14:paraId="3450C42E" w14:textId="77777777" w:rsidR="007E795E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阿难！譬如有人，手足宴安，百骸调适：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比方有这么一个人，他没有什么事情做，觉得很舒服的。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宴安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，就是没有什么事情做。人整个的身体，叫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百骸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调适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，也就是在这个地方觉得很自然的。</w:t>
      </w:r>
    </w:p>
    <w:p w14:paraId="77A7ACC5" w14:textId="4D904FC3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忽如忘生，性无违顺：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忽然间，他好像把他自己的身和生命都忘了；他这种的性，没有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违顺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违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是苦的境界，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顺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是乐的境界，也就是没有一种苦乐的境界了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5082F2AD" w14:textId="77777777" w:rsidR="007E795E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其人无故，以二手掌，于空相摩：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这个人，也是无缘无故的，用两个手掌在空中相摩。</w:t>
      </w:r>
    </w:p>
    <w:p w14:paraId="2DFDE060" w14:textId="77777777" w:rsidR="007E795E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于二手中，妄生涩滑，冷热诸相：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涩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就是粗，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滑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就是细。这种触觉，有的觉得好粗，有的觉得好滑腻，好像有一种油腻的油气。有的人手很粗，有的人手很绵软，绵软就是滑腻。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冷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，或者搓的时候觉得手有一种冷相；有的时候，又觉有一种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热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相，我们搓时间久了它就热了。这个，都是属于一种受阴，受阴就是在你心里边有一种感觉。那么这个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妄生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，就是虚妄生出这种的涩滑和冷热这些个情形。</w:t>
      </w:r>
    </w:p>
    <w:p w14:paraId="769BECB6" w14:textId="4AA4C3F1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受阴当知，亦复如是：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这个受阴，你应该知道，它也是这样子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260E787B" w14:textId="77777777" w:rsidR="00A97F4C" w:rsidRPr="003E74FA" w:rsidRDefault="00A97F4C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56D4F8BA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P2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就喻详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辨</w:t>
      </w:r>
    </w:p>
    <w:p w14:paraId="4356E617" w14:textId="77777777" w:rsidR="00F17EA2" w:rsidRPr="003E74FA" w:rsidRDefault="00F17EA2" w:rsidP="007E795E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阿难！是诸幻触，不从空来，不从掌出。</w:t>
      </w:r>
      <w:r w:rsidRPr="003E74FA">
        <w:rPr>
          <w:rFonts w:cs="Times New Roman"/>
          <w:color w:val="auto"/>
          <w:sz w:val="18"/>
        </w:rPr>
        <w:br/>
      </w:r>
      <w:r w:rsidRPr="003E74FA">
        <w:rPr>
          <w:rFonts w:hint="eastAsia"/>
          <w:color w:val="auto"/>
          <w:sz w:val="18"/>
        </w:rPr>
        <w:t>如是阿难！若空来者，既能触掌，何不触身？不应虚空选择来触。</w:t>
      </w:r>
      <w:r w:rsidRPr="003E74FA">
        <w:rPr>
          <w:rFonts w:cs="Times New Roman"/>
          <w:color w:val="auto"/>
          <w:sz w:val="18"/>
        </w:rPr>
        <w:br/>
      </w:r>
      <w:r w:rsidRPr="003E74FA">
        <w:rPr>
          <w:rFonts w:hint="eastAsia"/>
          <w:color w:val="auto"/>
          <w:sz w:val="18"/>
        </w:rPr>
        <w:t>若从掌出，应非待合。又掌出故，合则掌知；离则触入，臂腕骨髓，应亦觉知入时踪迹。必有觉心，知出知入，自有一物身中往来，何待合知，要名为触</w:t>
      </w:r>
      <w:r w:rsidRPr="003E74FA">
        <w:rPr>
          <w:color w:val="auto"/>
          <w:sz w:val="18"/>
        </w:rPr>
        <w:t>？</w:t>
      </w:r>
    </w:p>
    <w:p w14:paraId="77C5D71F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阿难！是诸幻触，不从空来，不从掌出：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阿难！这些个虚妄不实在的触觉，不是从空里边生出来的，也不是从掌里边出来的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3738FC53" w14:textId="77777777" w:rsidR="007E795E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如是阿难！若空来者，既能触掌，何不触身？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这个触觉要是从空里边来的话，既然这个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受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能和这个掌相接触了，为什么它不和身相接触呢？</w:t>
      </w:r>
    </w:p>
    <w:p w14:paraId="7BDAA723" w14:textId="5C07EDC1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不应虚空选择来触：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虚空本来是没有知觉的，它不应该有一种知觉，而选择就是来触这个掌，不来触身，它不应该有这种的思想的。所以这个触觉也不是从空里来的，也不是从掌里生出来的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0E4AD2B1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若从掌出，应非待合：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这种滑、涩、冷、热的感觉，若从这个掌生出来的，应该不必等两个掌合到一起，它才有感觉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25F3E398" w14:textId="77777777" w:rsidR="007E795E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又掌出故，合则掌知：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又有一个道理，触觉如果是从掌里出来的话；你合掌的时候，这个掌就会知道。</w:t>
      </w:r>
    </w:p>
    <w:p w14:paraId="7640488B" w14:textId="77777777" w:rsidR="007E795E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离则触入，臂腕骨髓，应亦觉知入时踪迹：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那么不合掌时，这个触觉就应该回来；它经过手、胳臂、手腕子和骨髓，自己应该也有所感觉，知道它是从什么地方经过的。怎么它回到身体里边，也不知道这种踪迹是什么？也不知道是滑、是涩，也不知道冷和热了呢？为什么不知道了呢？</w:t>
      </w:r>
    </w:p>
    <w:p w14:paraId="02114AC6" w14:textId="77777777" w:rsidR="007E795E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必有觉心，知出知入，自有一物身中往来：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若一定在心里知道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这一种的触觉什么时候出去、什么时候回来，那自然应该有一个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物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在身中，或者往、或者来。</w:t>
      </w:r>
    </w:p>
    <w:p w14:paraId="67819635" w14:textId="1B2C0039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何待合知，要名为触：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怎么要等到合起掌来，才知道有触觉，而在这个时候才给它起名叫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触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呢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？</w:t>
      </w:r>
    </w:p>
    <w:p w14:paraId="3D5D67E5" w14:textId="77777777" w:rsidR="002F13B3" w:rsidRPr="003E74FA" w:rsidRDefault="002F13B3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76418191" w14:textId="77777777" w:rsidR="002F13B3" w:rsidRPr="003E74FA" w:rsidRDefault="002F13B3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1313647D" w14:textId="77777777" w:rsidR="002F13B3" w:rsidRPr="003E74FA" w:rsidRDefault="002F13B3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07F564E4" w14:textId="77777777" w:rsidR="002F13B3" w:rsidRPr="003E74FA" w:rsidRDefault="002F13B3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7484A3AC" w14:textId="77777777" w:rsidR="002F13B3" w:rsidRPr="003E74FA" w:rsidRDefault="002F13B3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3D16B1F7" w14:textId="77777777" w:rsidR="002F13B3" w:rsidRPr="003E74FA" w:rsidRDefault="002F13B3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2D70BC69" w14:textId="77777777" w:rsidR="00A97F4C" w:rsidRPr="003E74FA" w:rsidRDefault="00A97F4C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716C5B26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lastRenderedPageBreak/>
        <w:t>P3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结妄归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真</w:t>
      </w:r>
    </w:p>
    <w:p w14:paraId="64F1B039" w14:textId="77777777" w:rsidR="00F17EA2" w:rsidRPr="003E74FA" w:rsidRDefault="00F17EA2" w:rsidP="007E795E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是故当知，受阴虚妄，本非因缘，非自然性</w:t>
      </w:r>
      <w:r w:rsidRPr="003E74FA">
        <w:rPr>
          <w:color w:val="auto"/>
          <w:sz w:val="18"/>
        </w:rPr>
        <w:t>。</w:t>
      </w:r>
    </w:p>
    <w:p w14:paraId="27025872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是故当知，受阴虚妄，本非因缘，非自然性：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所以你应当知道：这个受阴也是个虚妄的，本来不是因缘，本来也不是一种自然生出来的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5E615976" w14:textId="77777777" w:rsidR="00A97F4C" w:rsidRPr="003E74FA" w:rsidRDefault="00A97F4C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2007C9CF" w14:textId="58F8DDC9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O3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想阴（分三）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  <w:t>P1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举喻合法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P2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就喻详辨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P3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结妄归真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今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P1</w:t>
      </w:r>
    </w:p>
    <w:p w14:paraId="65D5CD1C" w14:textId="77777777" w:rsidR="00F17EA2" w:rsidRPr="003E74FA" w:rsidRDefault="00F17EA2" w:rsidP="002F13B3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阿难！譬如有人，谈说酢梅，口中水出；思蹋悬崖，足心酸涩。想阴当知，亦复如是</w:t>
      </w:r>
      <w:r w:rsidRPr="003E74FA">
        <w:rPr>
          <w:color w:val="auto"/>
          <w:sz w:val="18"/>
        </w:rPr>
        <w:t>。</w:t>
      </w:r>
    </w:p>
    <w:p w14:paraId="5E9B52C6" w14:textId="77777777" w:rsidR="007E795E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阿难！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我现在再给你讲这个想阴，想阴的来源也是如来藏妙真如性。</w:t>
      </w:r>
    </w:p>
    <w:p w14:paraId="6CE332B3" w14:textId="77777777" w:rsidR="007E795E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譬如有人，谈说酢梅，口中水出：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好像有一个人，你一讲酸梅这个滋味的时候，口里头就会有水出。</w:t>
      </w:r>
    </w:p>
    <w:p w14:paraId="562A8CE1" w14:textId="07C35D69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思蹋悬崖，足心酸涩：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就这么想自己站到悬崖边，两个脚心就会发软、发酸的，觉得好不舒服那个样子。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蹋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，也就是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踏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悬崖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，就是很高的山，它一边不连山坡，好像悬在空中似的，底下很深很深的。你不要说设身处地到那个悬崖上面去，你就现在这么一想，脚心里边就会发生这种酸涩的感觉。这由什么生出来呢？就由这个想阴生出来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396B682F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本来你没有吃酸梅，一讲起酸梅，说：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啊，这酸梅好酸的！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这口里就有水出了。中国有这么几句话，说：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望梅止渴，画饼充饥。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画这么一个饼，不能充饥的；但是望梅，可就能止渴。你人要是口非常渴，你就想：喔，前边有很多酸梅的树！一想这酸梅的树，即刻就不会渴了。那么望梅为什么止渴呢？就因为这是想阴生出来的这种感觉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6888A1BF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曹操是中国三国时代和关公同时的人，他是最奸的。他带着百万大兵出征，偏偏迷路了，也不知道到什么地方了。军队没有水喝，也没有饭吃，人都好像有病，不能走路，都要渴死了。那时，曹操就下命令说：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我们大家不要休息！前边有一片梅树林，我们到那个地方，大家去吃一点梅子去！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他这一讲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梅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的时候，这些个将士口里就都生出水来，统统都不渴了。于是乎又往前赶路，就找这个梅林，结果也没有梅林。他不过一讲这个梅，大家就都不渴了，口里都生出水来了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5CB211F3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讲这个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画饼不能充饥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，我想起来中国人的一段故事。什么故事呢？不单中国人，我相信每一个国家都有这种人，这叫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孤寒种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就言其这个人，无论什么东西，都舍不得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366770E4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那么舍不得，这个人想给人送礼，就说：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什么时候是你的生日啊？我给你送个礼物。送多少钱呢？一块钱！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那个人也是个孤寒种，说：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喔，那我谢谢你了！等你生日的时候，我也送礼物给你，我要还礼！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你送什么东西给我啊？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我送一个饼给你！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于是拿起笔来，就在纸上画一个饼，说：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我就送你这个礼物！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另外一个孤寒种就说：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欸，你这还是麻烦！如果你生日的时候，我给你送一个大饼，多大的？有这么大！我现在这么一比，已经算送给你了！我也不必画了！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</w:p>
    <w:p w14:paraId="3962BDF5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你看！第一个人孤寒，就舍一块钱；第二个人更孤寒，一块钱也舍不得，就画个饼；最后那个孤寒种，还认为第二个不够孤寒，说我这么一比，就算是送给你生日饼了。方才我说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画饼不能充饥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，就想起这三个孤寒人互相竞争，看看究竟谁孤寒？结果这一比，最后这个考第一名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1C1E45C2" w14:textId="77777777" w:rsidR="00F17EA2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想阴当知，亦复如是：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这个想阴，你应当知道，也是像这个样子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4A828C33" w14:textId="77777777" w:rsidR="00A76CBB" w:rsidRDefault="00A76CBB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5327EDCB" w14:textId="77777777" w:rsidR="00A76CBB" w:rsidRDefault="00A76CBB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7D68924A" w14:textId="77777777" w:rsidR="00A76CBB" w:rsidRDefault="00A76CBB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1FABF454" w14:textId="77777777" w:rsidR="00A76CBB" w:rsidRDefault="00A76CBB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15896AF8" w14:textId="77777777" w:rsidR="00A76CBB" w:rsidRDefault="00A76CBB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55FA8CC9" w14:textId="77777777" w:rsidR="00A76CBB" w:rsidRDefault="00A76CBB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4CFDC771" w14:textId="77777777" w:rsidR="00A76CBB" w:rsidRPr="003E74FA" w:rsidRDefault="00A76CBB" w:rsidP="00790802">
      <w:pPr>
        <w:spacing w:after="0" w:line="240" w:lineRule="auto"/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</w:pPr>
    </w:p>
    <w:p w14:paraId="5D98FA2A" w14:textId="77777777" w:rsidR="00A97F4C" w:rsidRPr="003E74FA" w:rsidRDefault="00A97F4C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5066F094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lastRenderedPageBreak/>
        <w:t>P2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就喻详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辨</w:t>
      </w:r>
    </w:p>
    <w:p w14:paraId="18283416" w14:textId="77777777" w:rsidR="00F17EA2" w:rsidRPr="003E74FA" w:rsidRDefault="00F17EA2" w:rsidP="007E795E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阿难！如是酢说，不从梅生，非从口入。</w:t>
      </w:r>
      <w:r w:rsidRPr="003E74FA">
        <w:rPr>
          <w:rFonts w:cs="Times New Roman"/>
          <w:color w:val="auto"/>
          <w:sz w:val="18"/>
        </w:rPr>
        <w:br/>
      </w:r>
      <w:r w:rsidRPr="003E74FA">
        <w:rPr>
          <w:rFonts w:hint="eastAsia"/>
          <w:color w:val="auto"/>
          <w:sz w:val="18"/>
        </w:rPr>
        <w:t>如是阿难！若梅生者，梅合自谈，何待人说？</w:t>
      </w:r>
      <w:r w:rsidRPr="003E74FA">
        <w:rPr>
          <w:rFonts w:cs="Times New Roman"/>
          <w:color w:val="auto"/>
          <w:sz w:val="18"/>
        </w:rPr>
        <w:br/>
      </w:r>
      <w:r w:rsidRPr="003E74FA">
        <w:rPr>
          <w:rFonts w:hint="eastAsia"/>
          <w:color w:val="auto"/>
          <w:sz w:val="18"/>
        </w:rPr>
        <w:t>若从口入，自合口闻，何须待耳？若独耳闻，此水何不耳中而出？思蹋悬崖，与说相类</w:t>
      </w:r>
      <w:r w:rsidRPr="003E74FA">
        <w:rPr>
          <w:color w:val="auto"/>
          <w:sz w:val="18"/>
        </w:rPr>
        <w:t>。</w:t>
      </w:r>
    </w:p>
    <w:p w14:paraId="5962ED0F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阿难！如是酢说，不从梅生，非从口入：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酢说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，就是说酸梅的那个味道。阿难！你要知道，这种一说酸的味道，口里就有水出；这不是从梅生出来的，也不是从口里生出来的，而是因为有一种想阴的作用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07685E8D" w14:textId="77777777" w:rsidR="007E795E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如是阿难！若梅生者，梅合自谈，何待人说：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像前边我所说这样的情形，阿难！假设这个水是由梅生出来的，这个梅应该它自己会说，何必还要等待人来说，口里才有口水出呢？可是这个梅自己没有说。</w:t>
      </w:r>
    </w:p>
    <w:p w14:paraId="7B80DF5C" w14:textId="77777777" w:rsidR="007E795E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若从口入，自合口闻，何须待耳：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若说口水是因为口，而有这口水；那么，应该由这个口来听见人说梅，何必要等待着耳朵去听，才有口水呢？口它听就得了嘛！</w:t>
      </w:r>
    </w:p>
    <w:p w14:paraId="432D33B6" w14:textId="49FFF5AE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若独耳闻，此水何不耳中而出：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假设这个闻性单单耳朵有，耳朵和口没有连带关系的话，这个水为什么不从耳朵出来啊？它是耳朵听见人讲这酸梅的啊！你听听，有没有这个道理呢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？</w:t>
      </w:r>
    </w:p>
    <w:p w14:paraId="3825B019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思蹋悬崖，与说相类：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那么你想像自己站到万丈悬崖上边，你那个腿就软了，脚心就发酸了。林叔明医生！你说有没有这个情形？（答：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有！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）你是做医生的，你应该知道，他怎么这样子脚就会发酸了呢？你不要说设身处地，站在悬崖那儿去，你就这么样一想：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啊，我现在站在万丈悬崖这个地方，一不小心，就会跌下去！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时候，这个脚心就发酸软了，腿也软了；你说这是一种什么道理呢？这一般人叫敏感，怎么他就会有了敏感呢？这敏感从什么地方来的呢？若追究它那个来源，这想足蹋悬崖，和那个说酸梅口就有水出，道理是一样的，都是由想阴而成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40A3988B" w14:textId="77777777" w:rsidR="00A97F4C" w:rsidRPr="003E74FA" w:rsidRDefault="00A97F4C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18E186E7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P3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结妄归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真</w:t>
      </w:r>
    </w:p>
    <w:p w14:paraId="1F00FAE6" w14:textId="77777777" w:rsidR="00F17EA2" w:rsidRPr="003E74FA" w:rsidRDefault="00F17EA2" w:rsidP="007E795E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是故当知，想阴虚妄，本非因缘，非自然性</w:t>
      </w:r>
      <w:r w:rsidRPr="003E74FA">
        <w:rPr>
          <w:color w:val="auto"/>
          <w:sz w:val="18"/>
        </w:rPr>
        <w:t>。</w:t>
      </w:r>
    </w:p>
    <w:p w14:paraId="33813BC3" w14:textId="77777777" w:rsidR="007E795E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是故当知：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因为这个，所以你应该知道，阿难！</w:t>
      </w:r>
    </w:p>
    <w:p w14:paraId="03A61F20" w14:textId="14B3098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想阴虚妄，本非因缘，非自然性：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想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这种阴是虚妄的，虚妄而生，虚妄而灭。那么这个虚妄而生，又从什么地方生出来的呢？这是从如来藏妙真如性里边生出来的；由真起妄，才有这些个虚妄。好像你只讲一讲梅，口里就有水出；你只是想一想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站在万丈悬崖的上边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，脚心就酸软了。这个道理，怎么来的呢？这从虚妄那儿来的。虚妄又从什么地方来？就从如来藏妙真如性那儿来。所以这也不是因缘，也不是自然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62A9A762" w14:textId="77777777" w:rsidR="00A97F4C" w:rsidRPr="003E74FA" w:rsidRDefault="00A97F4C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1704D2BD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 xml:space="preserve">O4 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行阴（分三）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  <w:t>P1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举喻合法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P2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就喻详辨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P3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结妄归真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今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P1</w:t>
      </w:r>
    </w:p>
    <w:p w14:paraId="2F155468" w14:textId="77777777" w:rsidR="00F17EA2" w:rsidRPr="003E74FA" w:rsidRDefault="00F17EA2" w:rsidP="007E795E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阿难！譬如暴流，波浪相续，前际后际，不相逾越。行阴当知，亦复如是</w:t>
      </w:r>
      <w:r w:rsidRPr="003E74FA">
        <w:rPr>
          <w:color w:val="auto"/>
          <w:sz w:val="18"/>
        </w:rPr>
        <w:t>。</w:t>
      </w:r>
    </w:p>
    <w:p w14:paraId="6053F903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上边所讲的是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想阴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，那么这一段文，就是说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行阴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1084E320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阿难！譬如暴流，波浪相续：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暴流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水流最急那个地方的水。打个比方，行阴就好像暴流似的，它的波浪互相连接，前边那个浪往前跑，后边那个浪在后边追；再后边那个浪，又追前边那个浪。左一个浪，右一个浪，你看是没有人管理，但是它很均匀，那些浪都是那么大；有的大的浪，那也是其中的浪太多，力量太强了，才积成大浪。这个浪，就好像我们人心里这个行阴一样；在八识里边，前念灭、后念生，前念灭、后念生，这个念生、念灭，就好像水里波浪一样的相续，这个浪接着那个浪，那个浪又接着那个浪。我们人这个心念，念念不已，也这么相续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5509FFD7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前际后际，不相逾越：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前边那个浪和后边那个浪，走得都很均匀的；后边那个浪，就不会跑到前边那个浪的前边去。人这个起念也是，你后边那个念头，就不会跑到前边那个心念那儿去。所以这互相都行得很有规律的，一点都不错乱，这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不相逾越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，就是很有次第的，很有纪律的，它不乱跑。这个浪，你看它是没有什么分开界限；实际一个浪、一个浪，很次第而进，所以相续不断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7BA8C44D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lastRenderedPageBreak/>
        <w:t>行阴当知，亦复如是：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在五阴之中的这个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行阴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，你应该知道，也和暴流波浪相续的道理是一样的。在我们心里边，念虑这个波浪，也相续不息；所以令我们人也由少而壮，由壮而老，由老而死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237356B6" w14:textId="77777777" w:rsidR="002F13B3" w:rsidRPr="003E74FA" w:rsidRDefault="002F13B3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147FBF14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P2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就喻详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辨</w:t>
      </w:r>
    </w:p>
    <w:p w14:paraId="03D2148C" w14:textId="77777777" w:rsidR="00F17EA2" w:rsidRPr="003E74FA" w:rsidRDefault="00F17EA2" w:rsidP="007E795E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阿难！如是流性，不因空生，不因水有，亦非水性，非离空水。</w:t>
      </w:r>
      <w:r w:rsidRPr="003E74FA">
        <w:rPr>
          <w:rFonts w:cs="Times New Roman"/>
          <w:color w:val="auto"/>
          <w:sz w:val="18"/>
        </w:rPr>
        <w:br/>
      </w:r>
      <w:r w:rsidRPr="003E74FA">
        <w:rPr>
          <w:rFonts w:hint="eastAsia"/>
          <w:color w:val="auto"/>
          <w:sz w:val="18"/>
        </w:rPr>
        <w:t>如是阿难！若因空生，则诸十方无尽虚空，成无尽流，世界自然俱受沦溺。</w:t>
      </w:r>
      <w:r w:rsidRPr="003E74FA">
        <w:rPr>
          <w:rFonts w:cs="Times New Roman"/>
          <w:color w:val="auto"/>
          <w:sz w:val="18"/>
        </w:rPr>
        <w:br/>
      </w:r>
      <w:r w:rsidRPr="003E74FA">
        <w:rPr>
          <w:rFonts w:hint="eastAsia"/>
          <w:color w:val="auto"/>
          <w:sz w:val="18"/>
        </w:rPr>
        <w:t>若因水有，则此暴流，性应非水。有所有相，今应现在。</w:t>
      </w:r>
      <w:r w:rsidRPr="003E74FA">
        <w:rPr>
          <w:rFonts w:cs="Times New Roman"/>
          <w:color w:val="auto"/>
          <w:sz w:val="18"/>
        </w:rPr>
        <w:br/>
      </w:r>
      <w:r w:rsidRPr="003E74FA">
        <w:rPr>
          <w:rFonts w:hint="eastAsia"/>
          <w:color w:val="auto"/>
          <w:sz w:val="18"/>
        </w:rPr>
        <w:t>若即水性，则澄清时，应非水体。</w:t>
      </w:r>
      <w:r w:rsidRPr="003E74FA">
        <w:rPr>
          <w:rFonts w:cs="Times New Roman"/>
          <w:color w:val="auto"/>
          <w:sz w:val="18"/>
        </w:rPr>
        <w:br/>
      </w:r>
      <w:r w:rsidRPr="003E74FA">
        <w:rPr>
          <w:rFonts w:hint="eastAsia"/>
          <w:color w:val="auto"/>
          <w:sz w:val="18"/>
        </w:rPr>
        <w:t>若离空水，空非有外，水外无流</w:t>
      </w:r>
      <w:r w:rsidRPr="003E74FA">
        <w:rPr>
          <w:color w:val="auto"/>
          <w:sz w:val="18"/>
        </w:rPr>
        <w:t>。</w:t>
      </w:r>
    </w:p>
    <w:p w14:paraId="1A5263BD" w14:textId="77777777" w:rsidR="007E795E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阿难！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你要知道这种的道理，</w:t>
      </w:r>
    </w:p>
    <w:p w14:paraId="6DA096FC" w14:textId="77777777" w:rsidR="007E795E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如是流性，不因空生，不因水有：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像这种的暴流的性质，流得这么样子湍急，这么样子快，这不是因为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空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而有这个暴流；虽然这个波浪是在水里边，可也不是因为水而有这个波浪。</w:t>
      </w:r>
    </w:p>
    <w:p w14:paraId="2D6AEDC4" w14:textId="65C91111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亦非水性，非离空水：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起这个波浪，也不是水的本性；但是它又没离开这个空和水。那么究竟它从什么地方来的呢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？</w:t>
      </w:r>
    </w:p>
    <w:p w14:paraId="0E01DB4C" w14:textId="77777777" w:rsidR="007E795E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如是阿难：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阿难！我再给你解释解释，为什么我说它不是从空生出来的波浪暴流呢，我告诉你！</w:t>
      </w:r>
    </w:p>
    <w:p w14:paraId="4BA5F169" w14:textId="77777777" w:rsidR="007E795E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若因空生，则诸十方无尽虚空，成无尽流：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假设因为空而生出这个暴流；那不单我们这一个世界，所有的十方世界都有虚空，那么这十方世界没有穷尽那么多的虚空，这个暴流也一定多的不得了。既然暴流多的不得了，</w:t>
      </w:r>
    </w:p>
    <w:p w14:paraId="7A3046CD" w14:textId="7846B54B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世界自然俱受沦溺：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这所有的世界，自自然然地就受这种的沦溺，就都淹没了！那人怎么样活着呢？东西怎么样在里头生存呢？都会淹死的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2B97B0E0" w14:textId="77777777" w:rsidR="006C365C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若因水有，则此暴流，性应非水：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假设你说因为水而有这种暴流，那么这暴流本来那个体性，应该不是水。</w:t>
      </w:r>
    </w:p>
    <w:p w14:paraId="29191512" w14:textId="3231625F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有所有相，今应现在：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这里边分出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能有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这个暴流的水和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所有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这个暴流的相，它们也都应该有个标准，有个一定的形象存在。可是现在这个暴流，它根本没有什么确实的形象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424A0AE9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若即水性，则澄清时，应非水体：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你若一定说这个暴流就是水性，那没有波浪的时候，水也应该没有的。因为你说暴流这个波浪，是水有的嘛，那么波浪没有了，水的本体也应该没有了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2D916F67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若离空水，空非有外，水外无流：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假设你说这个暴流离开空和水，那空可没有个外边可去，在水外边也没有流水可以叫做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3F6B8554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所以你若说离开这个水，又是不对的；你说不离开，也是不对，究竟你说这是怎么回事呢？阿难！这个都不是水和空所有的，它的来源都是从如来藏妙真如性那儿来的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7ED9A701" w14:textId="77777777" w:rsidR="00A97F4C" w:rsidRPr="003E74FA" w:rsidRDefault="00A97F4C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1AE6C93A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P3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结妄归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真</w:t>
      </w:r>
    </w:p>
    <w:p w14:paraId="22C26427" w14:textId="77777777" w:rsidR="00F17EA2" w:rsidRPr="003E74FA" w:rsidRDefault="00F17EA2" w:rsidP="007E795E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是故当知，行阴虚妄，本非因缘，非自然性</w:t>
      </w:r>
      <w:r w:rsidRPr="003E74FA">
        <w:rPr>
          <w:color w:val="auto"/>
          <w:sz w:val="18"/>
        </w:rPr>
        <w:t>。</w:t>
      </w:r>
    </w:p>
    <w:p w14:paraId="5217638C" w14:textId="77777777" w:rsidR="007E795E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是故当知：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因为你以前讲因缘、讲自然，现在你应该知道，</w:t>
      </w:r>
    </w:p>
    <w:p w14:paraId="1688FAD8" w14:textId="433136FD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行阴虚妄，本非因缘，非自然性：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种行阴好比暴流，它是一种虚妄不实在的，这也不是因缘，也不是自然性。行阴的来源，也是由如来藏那儿来的；不过一念的无明生出来了，就迷真逐妄，把真的忘了，尽跟着假的跑了，所以造成世界上种种虚妄的形象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139732D5" w14:textId="77777777" w:rsidR="002F13B3" w:rsidRPr="003E74FA" w:rsidRDefault="002F13B3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69C7C79B" w14:textId="77777777" w:rsidR="002F13B3" w:rsidRPr="003E74FA" w:rsidRDefault="002F13B3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5C8F058E" w14:textId="77777777" w:rsidR="002F13B3" w:rsidRPr="003E74FA" w:rsidRDefault="002F13B3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05C10D23" w14:textId="77777777" w:rsidR="002F13B3" w:rsidRPr="003E74FA" w:rsidRDefault="002F13B3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5621E5F5" w14:textId="77777777" w:rsidR="002F13B3" w:rsidRPr="003E74FA" w:rsidRDefault="002F13B3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5BFF6D53" w14:textId="77777777" w:rsidR="002F13B3" w:rsidRPr="003E74FA" w:rsidRDefault="002F13B3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5979D6B3" w14:textId="77777777" w:rsidR="002F13B3" w:rsidRPr="003E74FA" w:rsidRDefault="002F13B3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3A1714B3" w14:textId="77777777" w:rsidR="002F13B3" w:rsidRPr="003E74FA" w:rsidRDefault="002F13B3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200BFFAC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lastRenderedPageBreak/>
        <w:t xml:space="preserve">O5 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识阴（分三）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  <w:t>P1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举喻合法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P2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就喻详辨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P3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结妄归真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今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P1</w:t>
      </w:r>
    </w:p>
    <w:p w14:paraId="075C1CBD" w14:textId="77777777" w:rsidR="00F17EA2" w:rsidRPr="003E74FA" w:rsidRDefault="00F17EA2" w:rsidP="007E795E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阿难！譬如有人，取频伽瓶，塞其两孔，满中擎空，千里远行，用饷他国。识阴当知，亦复如是</w:t>
      </w:r>
      <w:r w:rsidRPr="003E74FA">
        <w:rPr>
          <w:color w:val="auto"/>
          <w:sz w:val="18"/>
        </w:rPr>
        <w:t>。</w:t>
      </w:r>
    </w:p>
    <w:p w14:paraId="73C73B6D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上边讲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色、受、想、行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，现在讲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识阴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了。什么叫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识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呢？又怎么叫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呢？怎么叫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想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呢？现在把它总起来讲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3D3FAA5A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色阴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：色，就是有形色的、有质碍的东西。所以瞪目看虚空，有一种狂华；这狂华虽然是虚妄的，但是也有一个形色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4E770BF2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受阴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：受，就以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领纳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为义，就自己领受、接受。如前边所说，用两手这么互相一摩，就生出来滑、涩和冷、热的感觉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4812272B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想阴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：想，就是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妄想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，只凭这个想像。好像你耳朵听见有人讲梅，你一想，这口里就出水了，这由想阴所成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7B7577CE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行阴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：行，就是以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迁流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为义，它就是不停的。所以我们人由少而壮，由壮而老，由老而死；念念生灭，念念不停，这是一种行阴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64821C36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识阴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：识，以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了别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为义，就是有所分别、有所思虑、有所攀缘。好像阿难以前不会用功，不修定力，贪图多闻，这都是一种攀缘心。以攀缘心来用事，所以不是真实的。识阴是什么样子呢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？</w:t>
      </w:r>
    </w:p>
    <w:p w14:paraId="1234FA01" w14:textId="77777777" w:rsidR="007E795E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阿难！譬如有人，取频伽瓶：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比方说有这么一个人，他拿一个频伽瓶。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频伽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是印度话，翻到中文叫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妙声鸟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。这种妙声鸟的声音非常美妙，它在蛋里边就会叫，那个声音就超过众鸟，所以人人都欢喜听这种鸟的声音。这个频伽瓶，就是做一个瓶子，好像这种鸟的样子，它有两个孔。</w:t>
      </w:r>
    </w:p>
    <w:p w14:paraId="6E811F8D" w14:textId="6652D151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塞其两孔，满中擎空：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这个人把频伽瓶这两孔都塞住，在这个瓶里边装满一瓶子虚空。把虚空装到瓶子里去，你说他怎么装的？佛这样讲，佛一定有办法装的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6AA45F8D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千里远行，用饷他国：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他把当地的土产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虚空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带着，把这个虚空当礼物，送给其他的国家。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饷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赠送的意思。他或者是坐车，或者是坐飞机，或者是坐轮船，或者是行路，到一千里路远的地方去送礼。你说有没有这个道理？那时候没有飞机，大约都是搭船或者是行路。你说，现在有私家车，走一千里路不算一回事；那个时候要是走一千里路，那真是两只脚都会走出泡来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3EF2A3D3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识阴当知，亦复如是：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识阴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这个分别心，阿难！你应该知道，这就和你装了虚空，走了一千里送给人，一样的道理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4BD0E85D" w14:textId="77777777" w:rsidR="00A97F4C" w:rsidRPr="003E74FA" w:rsidRDefault="00A97F4C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7D83BC4D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P2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就喻详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辨</w:t>
      </w:r>
    </w:p>
    <w:p w14:paraId="41DBD055" w14:textId="77777777" w:rsidR="00F17EA2" w:rsidRPr="003E74FA" w:rsidRDefault="00F17EA2" w:rsidP="007E795E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阿难！如是虚空，非彼方来，非此方入。</w:t>
      </w:r>
      <w:r w:rsidRPr="003E74FA">
        <w:rPr>
          <w:rFonts w:cs="Times New Roman"/>
          <w:color w:val="auto"/>
          <w:sz w:val="18"/>
        </w:rPr>
        <w:br/>
      </w:r>
      <w:r w:rsidRPr="003E74FA">
        <w:rPr>
          <w:rFonts w:hint="eastAsia"/>
          <w:color w:val="auto"/>
          <w:sz w:val="18"/>
        </w:rPr>
        <w:t>如是阿难！若彼方来，则本瓶中既贮空去，于本瓶地应少虚空。</w:t>
      </w:r>
      <w:r w:rsidRPr="003E74FA">
        <w:rPr>
          <w:rFonts w:cs="Times New Roman"/>
          <w:color w:val="auto"/>
          <w:sz w:val="18"/>
        </w:rPr>
        <w:br/>
      </w:r>
      <w:r w:rsidRPr="003E74FA">
        <w:rPr>
          <w:rFonts w:hint="eastAsia"/>
          <w:color w:val="auto"/>
          <w:sz w:val="18"/>
        </w:rPr>
        <w:t>若此方入，开孔倒瓶，应见空出</w:t>
      </w:r>
      <w:r w:rsidRPr="003E74FA">
        <w:rPr>
          <w:color w:val="auto"/>
          <w:sz w:val="18"/>
        </w:rPr>
        <w:t>。</w:t>
      </w:r>
    </w:p>
    <w:p w14:paraId="28D4182F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阿难！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你要知道，这个人用虚空去送礼，可是虚空，是不是有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此地的虚空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彼处的虚空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？虚空有两样吗？这本来没有分别，虚空都是一样的。你在这个地方装了一瓶子虚空，送到一千里地以外一个国家去；你把这虚空倒出来，和那个地方的虚空合到一起，你说这有什么分别呢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？</w:t>
      </w:r>
    </w:p>
    <w:p w14:paraId="6BB08B9A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如是虚空，非彼方来，非此方入：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像这样的虚空，也不是从远方来的，也不是从这个地方入的。虚空本来没有去、没有来，你就装到瓶子里，再放到什么地方去，也是一样的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4DAEE052" w14:textId="77777777" w:rsidR="007E795E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如是阿难：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我怎么说这个虚空不是从旁的地方来的，也不是从这个地方去的呢？虚空没有来去。</w:t>
      </w:r>
    </w:p>
    <w:p w14:paraId="6EE88C8D" w14:textId="767DA84F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阿难！像这个道理，你要知道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若彼方来，则本瓶中既贮空去，于本瓶地应少虚空：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虚空要是从彼方来的话，那么原来的频伽瓶里边，既然已装了一瓶子虚空到那个地方，那么在本来用瓶子装虚空的这个地方，应该少了一瓶子虚空。可是你看这个地方的虚空少了没少呢？那个地方的虚空又多了没多呢？所以，这是一种没有事情来找事情干！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识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也是这样子，没有事情，它分别东、分别西，分别很多的事情，也都和这个用瓶子装上虚空向其他国家送礼去一样的道理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6A64F5EE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lastRenderedPageBreak/>
        <w:t>若此方入，开孔倒瓶，应见空出：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假设虚空有出入的话，你若从这一方装了一瓶子虚空，拿到那一方去。打开这两个瓶孔，往外倒虚空的时候，应该看见这虚空怎么样出来的。可是没有的，你若能看见虚空，那就不是虚空了！所以虚空你不能把它移动，不能把这个地方的虚空，搬到那个地方去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487133E2" w14:textId="77777777" w:rsidR="00A97F4C" w:rsidRPr="003E74FA" w:rsidRDefault="00A97F4C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3E3B9D47" w14:textId="286F1479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P3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结妄归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真</w:t>
      </w:r>
    </w:p>
    <w:p w14:paraId="100D8343" w14:textId="77777777" w:rsidR="00F17EA2" w:rsidRPr="003E74FA" w:rsidRDefault="00F17EA2" w:rsidP="007E795E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是故当知，识阴虚妄，本非因缘，非自然性</w:t>
      </w:r>
      <w:r w:rsidRPr="003E74FA">
        <w:rPr>
          <w:color w:val="auto"/>
          <w:sz w:val="18"/>
        </w:rPr>
        <w:t>。</w:t>
      </w:r>
    </w:p>
    <w:p w14:paraId="71716C57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是故当知，识阴虚妄，本非因缘，非自然性：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因为这个，所以阿难你应该知道：这个识阴也是虚妄的，不是因为因缘而有这个识，也不是因为自然而有这个识。它发源在如来藏里边这个妙真如性，这是它一个根本的地方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75695D75" w14:textId="77777777" w:rsidR="006C365C" w:rsidRPr="003E74FA" w:rsidRDefault="00F17EA2" w:rsidP="00790802">
      <w:pPr>
        <w:spacing w:after="0" w:line="240" w:lineRule="auto"/>
        <w:jc w:val="right"/>
        <w:rPr>
          <w:rFonts w:ascii="Microsoft YaHei" w:eastAsia="Microsoft YaHei" w:hAnsi="Microsoft YaHei" w:cs="SimSun"/>
          <w:b/>
          <w:bCs/>
          <w:kern w:val="0"/>
          <w:sz w:val="18"/>
          <w:szCs w:val="18"/>
          <w14:ligatures w14:val="none"/>
        </w:rPr>
        <w:sectPr w:rsidR="006C365C" w:rsidRPr="003E74FA" w:rsidSect="00790802">
          <w:pgSz w:w="11906" w:h="16838"/>
          <w:pgMar w:top="1417" w:right="1417" w:bottom="1417" w:left="1417" w:header="708" w:footer="454" w:gutter="0"/>
          <w:cols w:space="708"/>
          <w:docGrid w:linePitch="360"/>
        </w:sectPr>
      </w:pPr>
      <w:r w:rsidRPr="003E74FA">
        <w:rPr>
          <w:rFonts w:ascii="Microsoft YaHei" w:eastAsia="Microsoft YaHei" w:hAnsi="Microsoft YaHei" w:cs="Times New Roman"/>
          <w:b/>
          <w:bCs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原卷二</w:t>
      </w:r>
      <w:r w:rsidRPr="003E74FA">
        <w:rPr>
          <w:rFonts w:ascii="Microsoft YaHei" w:eastAsia="Microsoft YaHei" w:hAnsi="Microsoft YaHei" w:cs="SimSun"/>
          <w:b/>
          <w:bCs/>
          <w:kern w:val="0"/>
          <w:sz w:val="18"/>
          <w:szCs w:val="18"/>
          <w14:ligatures w14:val="none"/>
        </w:rPr>
        <w:t>终</w:t>
      </w:r>
    </w:p>
    <w:p w14:paraId="32BB53A4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lastRenderedPageBreak/>
        <w:t>M2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会六入即藏性（分二）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  <w:t>N1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总征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N2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别释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今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N1</w:t>
      </w:r>
    </w:p>
    <w:p w14:paraId="57848B5A" w14:textId="77777777" w:rsidR="00F17EA2" w:rsidRPr="003E74FA" w:rsidRDefault="00F17EA2" w:rsidP="007E795E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复次阿难！云何六入，本如来藏妙真如性</w:t>
      </w:r>
      <w:r w:rsidRPr="003E74FA">
        <w:rPr>
          <w:color w:val="auto"/>
          <w:sz w:val="18"/>
        </w:rPr>
        <w:t>？</w:t>
      </w:r>
    </w:p>
    <w:p w14:paraId="12E2CE32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前边所讲的是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五阴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。五阴，就是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色、受、想、行、识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，这五种都是如来藏妙真如性的表现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4ED649F5" w14:textId="77777777" w:rsidR="007E795E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复次阿难：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现在佛又叫：阿难！</w:t>
      </w:r>
    </w:p>
    <w:p w14:paraId="220D071E" w14:textId="31596DCE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云何六入，本如来藏妙真如性：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怎么说这六入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眼、耳、鼻、舌、身、意，本来都是如来藏妙真如性呢？下边分别解释为什么六入是如来藏性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6A517B6E" w14:textId="77777777" w:rsidR="00A97F4C" w:rsidRPr="003E74FA" w:rsidRDefault="00A97F4C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68D6D127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N2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别释（分六）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  <w:t>O1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眼入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O2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耳入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O3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鼻入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O4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舌入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O5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身入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O6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　意入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O1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分四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  <w:t>P1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举例显妄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P2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辨妄无体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P3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无所从来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P4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结妄归真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今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P1</w:t>
      </w:r>
    </w:p>
    <w:p w14:paraId="1422BB68" w14:textId="77777777" w:rsidR="00F17EA2" w:rsidRPr="003E74FA" w:rsidRDefault="00F17EA2" w:rsidP="007E795E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阿难！即彼目睛，瞪发劳者，兼目与劳，同是菩提瞪发劳相</w:t>
      </w:r>
      <w:r w:rsidRPr="003E74FA">
        <w:rPr>
          <w:color w:val="auto"/>
          <w:sz w:val="18"/>
        </w:rPr>
        <w:t>。</w:t>
      </w:r>
    </w:p>
    <w:p w14:paraId="6925CBF7" w14:textId="77777777" w:rsidR="007E795E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阿难：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佛叫，阿难哪！</w:t>
      </w:r>
    </w:p>
    <w:p w14:paraId="137C5063" w14:textId="0DE018D8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即彼目睛，瞪发劳者，兼目与劳，同是菩提，瞪发劳相：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目睛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，是眼目。就拿这个眼睛瞪着虚空，久而久之就生出一种疲劳的例子来说，兼全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目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劳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这两种的表现，都是不离开菩提，只是在真性菩提里边生出一种劳相来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370EB493" w14:textId="77777777" w:rsidR="00A97F4C" w:rsidRPr="003E74FA" w:rsidRDefault="00A97F4C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2324A402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P2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辨妄无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体</w:t>
      </w:r>
    </w:p>
    <w:p w14:paraId="4FB4A37D" w14:textId="77777777" w:rsidR="00F17EA2" w:rsidRPr="003E74FA" w:rsidRDefault="00F17EA2" w:rsidP="007E795E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因于明暗二种妄尘，发见居中，吸此尘象，名为见性。此见离彼明暗二尘，毕竟无体</w:t>
      </w:r>
      <w:r w:rsidRPr="003E74FA">
        <w:rPr>
          <w:color w:val="auto"/>
          <w:sz w:val="18"/>
        </w:rPr>
        <w:t>。</w:t>
      </w:r>
    </w:p>
    <w:p w14:paraId="5192F0EE" w14:textId="77777777" w:rsidR="007E795E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为什么我说这是菩提真性里头的瞪发劳相呢？</w:t>
      </w:r>
    </w:p>
    <w:p w14:paraId="5FF0C62E" w14:textId="6A0EB718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阿难！你要知道，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因于明暗二种妄尘，发见居中：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因为藉着明、暗这两种虚妄的前尘境界，在这虚妄的境界中，就发生一个见了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32EFAF66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吸此尘象，名为见性：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这个见，吸收前尘的种种形象，就叫做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见的体性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。这个见性，只是一个看见的体性，不是我们禅宗讲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明心见性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的见性。明心见性，就是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明自本心，见自本性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，就是见着自己本有的佛性了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3028A9FB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此见离彼明暗二尘，毕竟无体：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这个见性，离开那明的尘和暗的尘，它毕竟没有一种实体，没有实在的东西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6BB6C75A" w14:textId="77777777" w:rsidR="002F13B3" w:rsidRPr="003E74FA" w:rsidRDefault="002F13B3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05D0AA9D" w14:textId="77777777" w:rsidR="00A97F4C" w:rsidRPr="003E74FA" w:rsidRDefault="00A97F4C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230DD86E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P3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无所从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来</w:t>
      </w:r>
    </w:p>
    <w:p w14:paraId="6534AA0F" w14:textId="77777777" w:rsidR="00F17EA2" w:rsidRPr="003E74FA" w:rsidRDefault="00F17EA2" w:rsidP="007E795E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如是阿难！当知是见，非明暗来，非于根出，不于空生。</w:t>
      </w:r>
      <w:r w:rsidRPr="003E74FA">
        <w:rPr>
          <w:rFonts w:cs="Times New Roman"/>
          <w:color w:val="auto"/>
          <w:sz w:val="18"/>
        </w:rPr>
        <w:br/>
      </w:r>
      <w:r w:rsidRPr="003E74FA">
        <w:rPr>
          <w:rFonts w:hint="eastAsia"/>
          <w:color w:val="auto"/>
          <w:sz w:val="18"/>
        </w:rPr>
        <w:t>何以故？若从明来，暗即随灭，应非见暗；若从暗来，明即随灭，应无见明。</w:t>
      </w:r>
      <w:r w:rsidRPr="003E74FA">
        <w:rPr>
          <w:rFonts w:cs="Times New Roman"/>
          <w:color w:val="auto"/>
          <w:sz w:val="18"/>
        </w:rPr>
        <w:br/>
      </w:r>
      <w:r w:rsidRPr="003E74FA">
        <w:rPr>
          <w:rFonts w:hint="eastAsia"/>
          <w:color w:val="auto"/>
          <w:sz w:val="18"/>
        </w:rPr>
        <w:t>若从根生，必无明暗；如是见精，本无自性。</w:t>
      </w:r>
      <w:r w:rsidRPr="003E74FA">
        <w:rPr>
          <w:rFonts w:cs="Times New Roman"/>
          <w:color w:val="auto"/>
          <w:sz w:val="18"/>
        </w:rPr>
        <w:br/>
      </w:r>
      <w:r w:rsidRPr="003E74FA">
        <w:rPr>
          <w:rFonts w:hint="eastAsia"/>
          <w:color w:val="auto"/>
          <w:sz w:val="18"/>
        </w:rPr>
        <w:t>若于空出，前瞩尘象，归当见根；又空自观，何关汝入</w:t>
      </w:r>
      <w:r w:rsidRPr="003E74FA">
        <w:rPr>
          <w:color w:val="auto"/>
          <w:sz w:val="18"/>
        </w:rPr>
        <w:t>？</w:t>
      </w:r>
    </w:p>
    <w:p w14:paraId="63EE3842" w14:textId="77777777" w:rsidR="007E795E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如是阿难：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像这个道理一样，阿难哪！</w:t>
      </w:r>
    </w:p>
    <w:p w14:paraId="306CE0D6" w14:textId="428E30AD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当知是见，非明暗来，非于根出，不于空生：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你应该知道，这个见性的见，不是从明暗来的，也不是从眼根生出来的，也不是在空里边生出来的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73541CC3" w14:textId="77777777" w:rsidR="007E795E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何以故：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什么缘故呢？</w:t>
      </w:r>
    </w:p>
    <w:p w14:paraId="47016F36" w14:textId="77777777" w:rsidR="007E795E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若从明来，暗即随灭，应非见暗：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假设见性是从明这个尘来的，这个暗就灭了，那么就不应该再看见暗的东西。</w:t>
      </w:r>
    </w:p>
    <w:p w14:paraId="5BFA2DFC" w14:textId="7CE0614B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若从暗来，明即随灭，应无见明：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假设见性是从暗那种尘生出来的，那么明就跟着没有了，应该也见不着明的景象了！因为明暗这两尘是不能并立的，明来则暗去，暗来则明去。所以见性也不是从明来，也不是从暗来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27C2F7E3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lastRenderedPageBreak/>
        <w:t>若从根生，必无明暗；如是见精，本无自性：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你若说见性是从眼根生出来的，因为这个，也不会有明和暗这两种尘相。你若像这样子说法，这个见精，它也没有一个自己的体性。所以这个见也不是从眼根生出来的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2AF26C71" w14:textId="77777777" w:rsidR="007E795E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若于空出，前瞩尘象，归当见根：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如果你说这个见精，是从空里边生出来的。向前边，它能看见尘相；那么这个见若回来的时候，也应该看见自己的眼睛才对。可是，它向前能看，那么向里回来，怎么就不能看了呢？也没有什么东西挡着，为什么就看不见自己的眼睛了呢？</w:t>
      </w:r>
    </w:p>
    <w:p w14:paraId="21BBAA71" w14:textId="77777777" w:rsidR="007E795E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又空自观：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又者，你要说它从空生出来的，这空自观空，空它自己看自己。</w:t>
      </w:r>
    </w:p>
    <w:p w14:paraId="7DAC830C" w14:textId="3136E353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何关汝入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，这与你阿难自己的本心，也没有关连。你这个眼入不入，关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空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什么事呢？所以这也不是从空生出来的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4B5149DE" w14:textId="77777777" w:rsidR="00A97F4C" w:rsidRPr="003E74FA" w:rsidRDefault="00A97F4C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5E2C5D6B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P4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结妄归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真</w:t>
      </w:r>
    </w:p>
    <w:p w14:paraId="6708A7A9" w14:textId="77777777" w:rsidR="00F17EA2" w:rsidRPr="003E74FA" w:rsidRDefault="00F17EA2" w:rsidP="007E795E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是故当知，眼入虚妄，本非因缘，非自然性</w:t>
      </w:r>
      <w:r w:rsidRPr="003E74FA">
        <w:rPr>
          <w:color w:val="auto"/>
          <w:sz w:val="18"/>
        </w:rPr>
        <w:t>。</w:t>
      </w:r>
    </w:p>
    <w:p w14:paraId="3A721937" w14:textId="77777777" w:rsidR="007E795E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是故当知：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因为这个，所以阿难你应该知道，</w:t>
      </w:r>
    </w:p>
    <w:p w14:paraId="5214FDC6" w14:textId="378668E0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眼入虚妄，本非因缘，非自然性：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六入第一个是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眼入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，就是眼根。这眼根也是一种虚妄而生，虚妄而灭；也不是由因缘生，也不是由因缘灭，也不是由自然生成的。它的来处，是从如来藏里边生出来的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6EE0D188" w14:textId="77777777" w:rsidR="00A97F4C" w:rsidRPr="003E74FA" w:rsidRDefault="00A97F4C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0A5866AE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O2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耳入（分四）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  <w:t>P1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举例显妄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P2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辨妄无体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P3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无所从来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P4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结妄归真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今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P1</w:t>
      </w:r>
    </w:p>
    <w:p w14:paraId="7C67DB34" w14:textId="77777777" w:rsidR="00F17EA2" w:rsidRPr="003E74FA" w:rsidRDefault="00F17EA2" w:rsidP="007E795E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阿难！譬如有人，以两手指，急塞其耳，耳根劳故，头中作声。兼耳与劳，同是菩提瞪发劳相</w:t>
      </w:r>
      <w:r w:rsidRPr="003E74FA">
        <w:rPr>
          <w:color w:val="auto"/>
          <w:sz w:val="18"/>
        </w:rPr>
        <w:t>。</w:t>
      </w:r>
    </w:p>
    <w:p w14:paraId="37514A5C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现在讲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耳入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阿难！譬如有人，以两手指，急塞其耳：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比方有这么一个人，用两手的手指头很快地把自己的耳朵堵上。这也是假设，根本没有这么个人。他怎么样子呢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？</w:t>
      </w:r>
    </w:p>
    <w:p w14:paraId="449E77A0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耳根劳故，头中作声：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堵的时间久了，外边的声音听不见了；可是里边就作了怪，就听见头里边有声音了。因为我们听声音都是听外边的，现在你把耳朵给堵上，久而久之，耳根听不见外边了。好像你这个人总在一个房里头，不到外边看一看，所以时间久了，就觉得好闷，就要到外边去散散步，跑一跑。这耳朵它是听惯外边的，你这回不叫它听，把它堵上了，它听不见外边，就听里边的。里边有什么声呢？你试一试就知道了！你堵它两天，你看看都听到什么声音？然后你就知道了！所以现在我不讲会听见什么声音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0E60048D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兼耳与劳，同是菩提瞪发劳相：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这种劳的相发生出来，就由耳朵兼着这种的劳相。这两种，同是如来藏里边的真性菩提，由于一念的无明生出妄来，然后才变成在耳根上有这种的作用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5DA78007" w14:textId="77777777" w:rsidR="00A97F4C" w:rsidRPr="003E74FA" w:rsidRDefault="00A97F4C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149B5D62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P2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辨妄无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体</w:t>
      </w:r>
    </w:p>
    <w:p w14:paraId="275A2902" w14:textId="77777777" w:rsidR="00F17EA2" w:rsidRPr="003E74FA" w:rsidRDefault="00F17EA2" w:rsidP="007E795E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因于动静二种妄尘，发闻居中，吸此尘象，名听闻性。此闻离彼动静二尘，毕竟无体</w:t>
      </w:r>
      <w:r w:rsidRPr="003E74FA">
        <w:rPr>
          <w:color w:val="auto"/>
          <w:sz w:val="18"/>
        </w:rPr>
        <w:t>。</w:t>
      </w:r>
    </w:p>
    <w:p w14:paraId="08394C28" w14:textId="77777777" w:rsidR="007E795E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因于动静二种妄尘，发闻居中：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因为藉着动、静这两种的妄尘，所以这其中又发出一种闻性在里头。这种闻性，就是听觉。</w:t>
      </w:r>
    </w:p>
    <w:p w14:paraId="48E3F23D" w14:textId="008BA4AE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吸此尘象，名听闻性：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由耳根吸收尘境，这个名字，就叫一个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听闻的体性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。听觉吸收尘象，好像吸铁石吸铁似的，所以叫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吸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。这种尘象，都是不清净的，所以谓之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尘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我们为什么自性里有染污？我告诉你们，眼睛就是看东西，这也是吸尘象，不洁净的。耳朵听听什么声音，这也是吸尘象的，吸一些不清净的东西。我们本来自性是清净，没有染污的；因为吸收外边这一些个尘境，所以自性里边，就变成有染污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6BD0F70F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这吸收，不要说旁的，就由这个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吸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字来说，中国人把抽香烟叫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吸烟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，这么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嘶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的一吸，把烟都吸到肚里头去了。烟到肚里头，你看不见的；吸烟的人，喉咙、肠子里边都有烟油渍，就好像烟囱。你没看过那个黑黑的烟油渍啊？你若吸烟的人，你的肚里头，甚至于肠子、喉咙，都变了烟油渍那个色了！不过你没有开刀打开看，所以你也不知道的。这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吸此尘象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，也就是这种道理。因为你吸收外边的尘象，你看不见；但是对你自性上，都有那种油渍、那种染污的东西了，就是不光明了，被遮住了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4AA2DFAD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lastRenderedPageBreak/>
        <w:t>所以神秀法师说：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身是菩提树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 xml:space="preserve"> 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，心如明镜台，时时勤拂拭，勿使惹尘埃。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这首偈颂，本来说得也很好的，不过它不是见性的话。在没见性之前，是一个修道的位子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这个时候还在修道呢！修道的人，就好像抹镜子上的尘，擦来擦去，它就光亮了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656BD8F8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六祖大师说：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菩提本无树，明镜亦非台，本来无一物，何处惹尘埃？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那是什么事情都办好了，修道已经证果了；所以证果之后，这些工作都不需要做了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756F9C39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那么一般的人，就说六祖大师这个偈颂说得好，神秀法师说得不好。其实两个偈子是一样好，都好！明白佛法的，一切法都是佛法；不明白佛法，你说出佛法，他也不觉得是佛法。所以这个地方，就要认真研究一下；你明白这个道理，一切道理都可以明白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55C939C1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此闻离彼动静二尘，毕竟无体：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这个闻性，若离开动、静二尘，它没有自体，它毕竟是没有体性的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33635759" w14:textId="77777777" w:rsidR="00A97F4C" w:rsidRPr="003E74FA" w:rsidRDefault="00A97F4C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23B9957B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P3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无所从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来</w:t>
      </w:r>
    </w:p>
    <w:p w14:paraId="21A84689" w14:textId="77777777" w:rsidR="00F17EA2" w:rsidRPr="003E74FA" w:rsidRDefault="00F17EA2" w:rsidP="007E795E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如是阿难！当知是闻，非动静来，非于根出，不于空生。</w:t>
      </w:r>
      <w:r w:rsidRPr="003E74FA">
        <w:rPr>
          <w:rFonts w:cs="Times New Roman"/>
          <w:color w:val="auto"/>
          <w:sz w:val="18"/>
        </w:rPr>
        <w:br/>
      </w:r>
      <w:r w:rsidRPr="003E74FA">
        <w:rPr>
          <w:rFonts w:hint="eastAsia"/>
          <w:color w:val="auto"/>
          <w:sz w:val="18"/>
        </w:rPr>
        <w:t>何以故？若从静来，动即随灭，应非闻动；若从动来，静即随灭，应无觉静。</w:t>
      </w:r>
      <w:r w:rsidRPr="003E74FA">
        <w:rPr>
          <w:rFonts w:cs="Times New Roman"/>
          <w:color w:val="auto"/>
          <w:sz w:val="18"/>
        </w:rPr>
        <w:br/>
      </w:r>
      <w:r w:rsidRPr="003E74FA">
        <w:rPr>
          <w:rFonts w:hint="eastAsia"/>
          <w:color w:val="auto"/>
          <w:sz w:val="18"/>
        </w:rPr>
        <w:t>若从根生，必无动静；如是闻体，本无自性。</w:t>
      </w:r>
      <w:r w:rsidRPr="003E74FA">
        <w:rPr>
          <w:rFonts w:cs="Times New Roman"/>
          <w:color w:val="auto"/>
          <w:sz w:val="18"/>
        </w:rPr>
        <w:br/>
      </w:r>
      <w:r w:rsidRPr="003E74FA">
        <w:rPr>
          <w:rFonts w:hint="eastAsia"/>
          <w:color w:val="auto"/>
          <w:sz w:val="18"/>
        </w:rPr>
        <w:t>若于空出，有闻成性，即非虚空；又空自闻，何关汝入</w:t>
      </w:r>
      <w:r w:rsidRPr="003E74FA">
        <w:rPr>
          <w:color w:val="auto"/>
          <w:sz w:val="18"/>
        </w:rPr>
        <w:t>？</w:t>
      </w:r>
    </w:p>
    <w:p w14:paraId="2444D88C" w14:textId="77777777" w:rsidR="007E795E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如是阿难：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像前边所说这个情形，阿难！</w:t>
      </w:r>
    </w:p>
    <w:p w14:paraId="4FA6A7BF" w14:textId="49718D41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当知是闻，非动静来，非于根出，不于空生：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你应该知道，这种的闻性，不是从动生出来的，也不是从静生出来的，也不是从耳根里生出来的，也不是从空间里边生出来的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477E2A25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何以故：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为什么？这还是像前边的意思差不多，不过我们人不要嫌麻烦。这个道理，是要详细说；佛把六根的境界，详详细细地显示出来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6E028824" w14:textId="77777777" w:rsidR="007E795E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若从静来，动即随灭，应非闻动：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若闻性是从静中来的，那动的时候，闻性就应该随着没有了，就应该听不见动的声音。</w:t>
      </w:r>
    </w:p>
    <w:p w14:paraId="4E23AC86" w14:textId="003435D9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若从动来，静即随灭，应无觉静：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如果闻性是从动中来的，静的时候，闻性就应该也随着没有了，也就不应该知道有静的相。那么既然在静的时候有闻性，在动的时候也有闻性；所以闻性不是从动、静这两种的尘相生出来的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499E7DC6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若从根生，必无动静；如是闻体，本无自性：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若从耳根生出来的，这动、静两种的尘，也就没有了；好像前边所说，这个闻本来没有自己的体性。为什么？它若是有体的时候，就应该有一个体性；而现在这个闻性，你也找不着它的体性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60BC13A3" w14:textId="77777777" w:rsidR="007E795E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若于空出，有闻成性，即非虚空：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要是闻性从空间里边发生出来的，空若有一种闻性的话，就不叫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虚空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了！空是个没有知觉、无知无识的，这才叫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空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，所以这不是从虚空来的。</w:t>
      </w:r>
    </w:p>
    <w:p w14:paraId="604C00C0" w14:textId="722DC3C3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又空自闻，何关汝入：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就算它是从虚空自己生出来的闻性，这与你耳入又有什么关连？这与你这个人没有关系，风马牛不相及的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709DA0E5" w14:textId="77777777" w:rsidR="00A97F4C" w:rsidRPr="003E74FA" w:rsidRDefault="00A97F4C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5EC5AE33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P4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结妄归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真</w:t>
      </w:r>
    </w:p>
    <w:p w14:paraId="60B8BC4F" w14:textId="77777777" w:rsidR="00F17EA2" w:rsidRPr="003E74FA" w:rsidRDefault="00F17EA2" w:rsidP="007E795E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是故当知，耳入虚妄，本非因缘，非自然性</w:t>
      </w:r>
      <w:r w:rsidRPr="003E74FA">
        <w:rPr>
          <w:color w:val="auto"/>
          <w:sz w:val="18"/>
        </w:rPr>
        <w:t>。</w:t>
      </w:r>
    </w:p>
    <w:p w14:paraId="2A1CFE1D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是故当知，耳入虚妄，本非因缘，非自然性：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因为这个，你应该要知道，耳入这种闻性也是一种虚妄的；本来也不是因缘所生的，也不是自然所生的。它的来处，是从如来藏里边生出来的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5B2E2EC7" w14:textId="77777777" w:rsidR="006C365C" w:rsidRPr="003E74FA" w:rsidRDefault="006C365C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504424AB" w14:textId="77777777" w:rsidR="006C365C" w:rsidRDefault="006C365C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2A94AFB7" w14:textId="77777777" w:rsidR="00A76CBB" w:rsidRDefault="00A76CBB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357CAE14" w14:textId="77777777" w:rsidR="00A76CBB" w:rsidRPr="003E74FA" w:rsidRDefault="00A76CBB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613B2540" w14:textId="77777777" w:rsidR="006C365C" w:rsidRPr="003E74FA" w:rsidRDefault="006C365C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29945FB4" w14:textId="77777777" w:rsidR="00A97F4C" w:rsidRPr="003E74FA" w:rsidRDefault="00A97F4C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354D6917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lastRenderedPageBreak/>
        <w:t>O3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鼻入（分四）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  <w:t>P1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举例显妄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P2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辨妄无体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P3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无所从来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P4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结妄归真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今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P1</w:t>
      </w:r>
    </w:p>
    <w:p w14:paraId="75C566ED" w14:textId="77777777" w:rsidR="00F17EA2" w:rsidRPr="003E74FA" w:rsidRDefault="00F17EA2" w:rsidP="007E795E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阿难！譬如有人，急畜其鼻。畜久成劳，则于鼻中，闻有冷触。因触分别，通塞虚实，如是乃至诸香臭气。兼鼻与劳，同是菩提瞪发劳相</w:t>
      </w:r>
      <w:r w:rsidRPr="003E74FA">
        <w:rPr>
          <w:color w:val="auto"/>
          <w:sz w:val="18"/>
        </w:rPr>
        <w:t>。</w:t>
      </w:r>
    </w:p>
    <w:p w14:paraId="310A8E8E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前边把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眼、耳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这两种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入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解释已竟，现在讲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鼻入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41150E22" w14:textId="77777777" w:rsidR="007E795E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阿难！譬如有人：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比方有这么一个人，这么一个人干什么呢？他没有事干，自己和自己来开玩笑。</w:t>
      </w:r>
    </w:p>
    <w:p w14:paraId="7D0BAC2F" w14:textId="1A68C9DE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怎么样开玩笑呢？就是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急畜其鼻：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怎么叫畜鼻呢？就这样（上人示范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吸鼻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）往里抽气，往里缩气。这鼻子，若有事情才这么闻一闻；但是这个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急畜其鼻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，他不但急，而且还时间久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317FD02E" w14:textId="77777777" w:rsidR="007E795E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畜久成劳：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别看向里抽气没什么，你抽得时间久了，这鼻子也疲倦了。疲倦了，就有了一种的妄想，这鼻子也生出妄想了！生什么妄想呢？它大约也想休息休息了。可是这个人不叫它休息，于是乎它就有了感触了。有了什么感触呢？</w:t>
      </w:r>
    </w:p>
    <w:p w14:paraId="43D975AB" w14:textId="5FCC08F0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则于鼻中，闻有冷触：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就在鼻中，它觉得这个气凉了、冻了，非常寒冷的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48EDCE96" w14:textId="77777777" w:rsidR="007E795E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因触分别，通塞虚实：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在这个气的寒冷之中，有这么一种气到鼻孔里边的触觉，因这种触觉就生出一种分别心来。分别什么呢？分别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通、塞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我这鼻孔通不通气呢？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通，就是虚；塞，就是实。他觉得：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我现在鼻孔是不是伤风不通气了？或者左鼻孔通气，右鼻孔不通气？或者右鼻孔通气，左鼻孔不通气？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他就分别上来了。你说没有事情，他就找事情来干，生出来这么多的分别心。</w:t>
      </w:r>
    </w:p>
    <w:p w14:paraId="0883FEDC" w14:textId="0F624B42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如是乃至诸香臭气：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像这样子的，以至于各种嗅气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就是臭气。怎么叫个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臭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呢？自大加一点。自己看着自己很大的，这就念个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臭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字。所以说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自大是个臭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4AD4FA50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有的人或者不懂，不知道什么叫臭，什么叫香？香，他也不知道；臭，他也不知道。我告诉你，你把鱼放到一个地方不理它，时间久了，它就臭了。臭的时候就生虫了！一般人觉得这鱼本来是好吃的东西，生了虫之后，再给你吃，你也不愿意吃了。你一想它那个味道，不要说吃，一想就要作呕了。这也好像一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酸梅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，口里就生水了一样；或你一想到站在万丈悬崖上边，喔，脚心就酸了，发软了！这是同一个道理。你若想臭的东西，就要作呕，就要吐，吃的什么东西，都要吐出来了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6793B856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很奇怪的，上海人专门欢喜吃臭的，欢喜吃臭豆腐。我认识很多上海人，那个臭豆腐，臭得就和厕所的屎味道一样一样的；喔，他欢喜吃那个东西！你说奇怪不奇怪呢？真的，我不是骂上海人，真是这样子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29139CF3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还有我到普陀山，那里的法雨寺和普济寺专门吃什么呢？就吃臭的甘蔗。做糖的甘蔗，他把它不知怎么样弄的，弄得味道臭得不得了。我到那个地方，本来我不选择食的，我什么东西好的、不好的一样吃，我在吃东西上，分别心的识还不用它，但是那个甘蔗臭得也很不容易吃的！但是那个地方的人，他一定要吃那个臭东西不可。这就是各有所好，他好那个东西，你想不给他吃，他认为你虐待他。这个世界上，有很多种的东西，不同的人欢喜吃不同种类的味道，所以每一个地方人的性质不同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7078EAB8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总而言之，你不要自大，自己看着自己很大，那就是臭了。那比臭鱼、臭屎都臭的，就没有人敢近你了。你那么大嘛！谁也不敢接近你。为什么不敢接近你？不是说你大，因为你变成臭了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69D189E1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兼鼻与劳，同是菩提瞪发劳相：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兼着鼻入和劳，这都是真性菩提的表现，这是真性菩提的瞪发劳相现出来这种的境界。鼻入的道理就这样子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644577F2" w14:textId="77777777" w:rsidR="006C365C" w:rsidRPr="003E74FA" w:rsidRDefault="006C365C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181B5795" w14:textId="77777777" w:rsidR="006C365C" w:rsidRPr="003E74FA" w:rsidRDefault="006C365C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316E70E7" w14:textId="77777777" w:rsidR="006C365C" w:rsidRPr="003E74FA" w:rsidRDefault="006C365C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6C7B718C" w14:textId="77777777" w:rsidR="006C365C" w:rsidRPr="003E74FA" w:rsidRDefault="006C365C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1D7E3C88" w14:textId="77777777" w:rsidR="006C365C" w:rsidRPr="003E74FA" w:rsidRDefault="006C365C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7EEA2061" w14:textId="77777777" w:rsidR="006C365C" w:rsidRPr="003E74FA" w:rsidRDefault="006C365C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6B157824" w14:textId="77777777" w:rsidR="006C365C" w:rsidRPr="003E74FA" w:rsidRDefault="006C365C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1F8E180C" w14:textId="77777777" w:rsidR="006C365C" w:rsidRPr="003E74FA" w:rsidRDefault="006C365C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6E847503" w14:textId="77777777" w:rsidR="00A97F4C" w:rsidRPr="003E74FA" w:rsidRDefault="00A97F4C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26A37274" w14:textId="3C283BA1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lastRenderedPageBreak/>
        <w:t>P2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辨妄无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体</w:t>
      </w:r>
    </w:p>
    <w:p w14:paraId="676A8D53" w14:textId="77777777" w:rsidR="00F17EA2" w:rsidRPr="003E74FA" w:rsidRDefault="00F17EA2" w:rsidP="007E795E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因于通塞二种妄尘，发闻居中，吸此尘象，名嗅闻性。此闻离彼通塞二尘，毕竟无体</w:t>
      </w:r>
      <w:r w:rsidRPr="003E74FA">
        <w:rPr>
          <w:color w:val="auto"/>
          <w:sz w:val="18"/>
        </w:rPr>
        <w:t>。</w:t>
      </w:r>
    </w:p>
    <w:p w14:paraId="7DBCAA66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这一段文，是说鼻入没有体性的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14CA429C" w14:textId="77777777" w:rsidR="007E795E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因于通塞二种妄尘，发闻居中：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它依着通和塞这两种妄想所现出来的尘；这种不清净的东西，这其间就发生一种闻性。这不是耳朵闻的听闻，这个是一种嗅闻性，就是用鼻子这么闻。</w:t>
      </w:r>
    </w:p>
    <w:p w14:paraId="49E217EB" w14:textId="3F32A3FF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吸此尘象，名嗅闻性：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因为它能吸收通和塞这两种的尘相，这就是叫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嗅闻性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。这个嗅闻性，也不是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反闻闻自性，性成无上道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那个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闻性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。观音菩萨反闻闻自性，闻自己的自性，得到耳根圆通；而这里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闻性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，就是能嗅闻的性，不是自己的性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01BC7ECC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此闻离彼通塞二尘，毕竟无体：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这个闻性离开通、塞这两种的尘境的话，它自己根本就没有一个体性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4A22CAEC" w14:textId="77777777" w:rsidR="00A97F4C" w:rsidRPr="003E74FA" w:rsidRDefault="00A97F4C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37590538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P3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无所从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来</w:t>
      </w:r>
    </w:p>
    <w:p w14:paraId="6D29F628" w14:textId="77777777" w:rsidR="00F17EA2" w:rsidRPr="003E74FA" w:rsidRDefault="00F17EA2" w:rsidP="007E795E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当知是闻，非通塞来，非于根出，不于空生。</w:t>
      </w:r>
      <w:r w:rsidRPr="003E74FA">
        <w:rPr>
          <w:rFonts w:cs="Times New Roman"/>
          <w:color w:val="auto"/>
          <w:sz w:val="18"/>
        </w:rPr>
        <w:br/>
      </w:r>
      <w:r w:rsidRPr="003E74FA">
        <w:rPr>
          <w:rFonts w:hint="eastAsia"/>
          <w:color w:val="auto"/>
          <w:sz w:val="18"/>
        </w:rPr>
        <w:t>何以故？若从通来，塞则闻灭，云何知塞？如因塞有，通则无闻，云何发明香臭等触？</w:t>
      </w:r>
      <w:r w:rsidRPr="003E74FA">
        <w:rPr>
          <w:rFonts w:cs="Times New Roman"/>
          <w:color w:val="auto"/>
          <w:sz w:val="18"/>
        </w:rPr>
        <w:br/>
      </w:r>
      <w:r w:rsidRPr="003E74FA">
        <w:rPr>
          <w:rFonts w:hint="eastAsia"/>
          <w:color w:val="auto"/>
          <w:sz w:val="18"/>
        </w:rPr>
        <w:t>若从根生，必无通塞；如是闻机，本无自性。</w:t>
      </w:r>
      <w:r w:rsidRPr="003E74FA">
        <w:rPr>
          <w:rFonts w:cs="Times New Roman"/>
          <w:color w:val="auto"/>
          <w:sz w:val="18"/>
        </w:rPr>
        <w:br/>
      </w:r>
      <w:r w:rsidRPr="003E74FA">
        <w:rPr>
          <w:rFonts w:hint="eastAsia"/>
          <w:color w:val="auto"/>
          <w:sz w:val="18"/>
        </w:rPr>
        <w:t>若从空出，是闻自当回嗅汝鼻；空自有闻，何关汝入</w:t>
      </w:r>
      <w:r w:rsidRPr="003E74FA">
        <w:rPr>
          <w:color w:val="auto"/>
          <w:sz w:val="18"/>
        </w:rPr>
        <w:t>？</w:t>
      </w:r>
    </w:p>
    <w:p w14:paraId="7DD551F1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这还和前边的道理是一样的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7BB57CAA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当知是闻，非通塞来，非于根出，不于空生：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你应该知道，阿难！这种嗅闻性，不是从通、塞而有的，也不是从你鼻根生出的，也不是从虚空里生出来的。那从什么地方生出来的呢？我也不知道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27C4591F" w14:textId="77777777" w:rsidR="007E795E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何以故：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什么道理我说它不是从通、塞、鼻根，或者虚空来的呢？我给你讲一讲，你听一听。</w:t>
      </w:r>
    </w:p>
    <w:p w14:paraId="7C7C782C" w14:textId="5612BC08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若从通来，塞则闻灭，云何知塞：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假设闻性是从通来的话，通和塞正是相反的，那么塞就不会有闻性；既然塞的闻性没有了，你怎么又会知道有塞呢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？</w:t>
      </w:r>
    </w:p>
    <w:p w14:paraId="4E1B17E9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如因塞有，通则无闻，云何发明香臭等触：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假设闻性是因为塞而有的，这个通就不会闻到了。怎么通也可以闻，塞也可以闻？所以这种闻性也不是从通来的，也不是从塞来的。这你应该明白了？既然通和塞都不是，那怎么又发明香和臭的触觉呢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？</w:t>
      </w:r>
    </w:p>
    <w:p w14:paraId="1D644F4B" w14:textId="77777777" w:rsidR="007E795E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若从根生，必无通塞：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若闻性是从鼻根生出来的，也必然与这个通、塞没有关系了。</w:t>
      </w:r>
    </w:p>
    <w:p w14:paraId="00711D17" w14:textId="329BC86A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如是闻机，本无自性：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像这种闻的机能，讲来讲去，它也是没有自性的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17D9D07B" w14:textId="77777777" w:rsidR="007E795E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若从空出，是闻自当回嗅汝鼻：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你若说这种闻性是从虚空里出来的话，那么在虚空出来的这个闻性，它应该又可以返回来，闻你自己的鼻子。</w:t>
      </w:r>
    </w:p>
    <w:p w14:paraId="0E75ADDC" w14:textId="2C42C059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空自有闻，何关汝入：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又者，有一个说法，就算空它自己有闻，与你的鼻入又有什么关系呢？你想一想看，有没有这个道理呢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？</w:t>
      </w:r>
    </w:p>
    <w:p w14:paraId="3BDF299F" w14:textId="77777777" w:rsidR="00A97F4C" w:rsidRPr="003E74FA" w:rsidRDefault="00A97F4C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539B94BB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P4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结妄归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真</w:t>
      </w:r>
    </w:p>
    <w:p w14:paraId="12A5BE0A" w14:textId="77777777" w:rsidR="00F17EA2" w:rsidRPr="003E74FA" w:rsidRDefault="00F17EA2" w:rsidP="007E795E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是故当知，鼻入虚妄，本非因缘，非自然性</w:t>
      </w:r>
      <w:r w:rsidRPr="003E74FA">
        <w:rPr>
          <w:color w:val="auto"/>
          <w:sz w:val="18"/>
        </w:rPr>
        <w:t>。</w:t>
      </w:r>
    </w:p>
    <w:p w14:paraId="7B78373B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是故当知，鼻入虚妄，本非因缘，非自然性：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因为这个，你就应该知道所以然的道理，鼻根生出这种嗅闻的能力，也是一种虚妄不实的，本来不属于因缘所生法，本来也不是自然生成的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4DEBDC14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那么究竟是从什么地方来的呢？我前边不讲过吗？五阴、六入、十二处、十八界，都不出如来藏妙真如性。这一些个技能和它们的知觉，都是在如来藏妙真如性里生出来的。因为一念无明，而生出种种的妄见、妄相，生出见分和相分。见分，就是能见的；相分，就是所看见的形相。这都是由一念的无明，由妄想心所造成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2CF879E4" w14:textId="77777777" w:rsidR="006C365C" w:rsidRPr="003E74FA" w:rsidRDefault="006C365C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78CF79E0" w14:textId="77777777" w:rsidR="006C365C" w:rsidRPr="003E74FA" w:rsidRDefault="006C365C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42E05848" w14:textId="77777777" w:rsidR="00A97F4C" w:rsidRPr="003E74FA" w:rsidRDefault="00A97F4C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6C66B8AA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lastRenderedPageBreak/>
        <w:t>O4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舌入（分四）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  <w:t>P1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举例显妄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P2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辨妄无体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P3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无所从来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P4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结妄归真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今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P1</w:t>
      </w:r>
    </w:p>
    <w:p w14:paraId="3BC743F3" w14:textId="77777777" w:rsidR="00F17EA2" w:rsidRPr="003E74FA" w:rsidRDefault="00F17EA2" w:rsidP="007E795E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阿难！譬如有人，以舌舐吻，熟舐令劳。其人若病，则有苦味；无病之人，微有甜触。由甜与苦，显此舌根；不动之时，淡性常在。兼舌与劳，同是菩提瞪发劳相</w:t>
      </w:r>
      <w:r w:rsidRPr="003E74FA">
        <w:rPr>
          <w:color w:val="auto"/>
          <w:sz w:val="18"/>
        </w:rPr>
        <w:t>。</w:t>
      </w:r>
    </w:p>
    <w:p w14:paraId="66869439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在没有听经之前，我们天天和自己的眼、耳、鼻、舌、身、意在一起，但是天天也不知道它的来源，不知它们从什么地方来的；殊不知，它们都在如来藏里头。这么多的东西，都在里头装着，你说如来藏是有多大，可以装到这么多东西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？</w:t>
      </w:r>
    </w:p>
    <w:p w14:paraId="53F12B78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如来藏，比什么都大，所以才什么都能装！它要是不比什么都大的话，它就装不了这么多的东西了！你说，这么多东西，放到什么地方啊？你分开一类一类的，你有你的眼入，他有他的眼入；你有你的耳入，他有他的耳入；你有你的鼻入，他有他的鼻入；你有你的舌入，他有他的舌入。你说，这每一个人若是掺杂到一起，那他用的时候怎么样用呢？如果分开不掺到一起，一个人放一个地方，那么这个地方就要大了！你不要说每一个人，你就把人与人放到一起，恐怕也没有地方装。所以我说如来藏比什么都大，它什么都能装，无所不容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661D6F7C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我们现在都在什么地方呢？都在如来藏里边。你说：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我们没看见如来藏是个什么样子的。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哎，你天天看见，你不认识！你天天日用行为，都在如来藏里边；你眼睛所看见，耳朵所听到的，一切一切都是在如来藏里边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124AE089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你不知道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如来藏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是个什么样子？中国有一句话说，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不见庐山真面目，只缘身在此山中。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没有看见庐山是个什么样子的，为什么？就因为你的身在这座庐山里边呢！所以整个的庐山你看不见的。明白佛法的人，知道一切都是如来藏的表现；不明白佛法的，他根本就不知道什么叫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如来藏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，他总还谤佛。怎么谤佛呢？他说：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佛教徒尽讲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‘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如来藏、如来藏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’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的，什么东西佛都藏起来！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啊，他说佛的贪心比谁都大，把什么东西都收到如来藏里头！可是这样的见解是错误的，这个如来藏不是佛的，是每一个人都有份的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6A5DE6E9" w14:textId="77777777" w:rsidR="007E795E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阿难！譬如有人，以舌舐吻：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我再给你说一个比喻。有一个人，他以这个舌头来自己吻自己的嘴唇子。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舐吻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，这么用舌头猛吻自己的嘴唇子。我再给你们说个笑话，这个人一定是没有女朋友，所以他自己和自己来接吻。哈哈，你们相信这个道理吧？相信我讲的道理是实在的。</w:t>
      </w:r>
    </w:p>
    <w:p w14:paraId="5D949E3E" w14:textId="57BC3584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熟舐令劳：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他不是就这么一吻就得了，他自己总时时都吻自己的嘴唇。吻的时间久了，也就生出一种疲倦了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29878C63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其人若病，则有苦味：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这个自己吻自己嘴唇子的人，假设他要是有病的话，吻的时间久了，就会有一种苦，苦森森的那股味。苦森森的，就是苦味，这是北方一种俗语，说你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说话苦森森的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，就是那个滋味苦得很厉害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50217FF7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这个人有病，什么病呢？这种病，中文叫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相思病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。什么叫相思病呢？就是尽想女人。所以他自己吻自己的嘴唇，吻得很久了，他觉得苦了，觉得这不是滋味，没有什么意思！哈哈，你看我讲佛法，讲得人都没有怎么样的明白；一讲这个问题，人人都懂了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303703F1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无病之人，微有甜触：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那没有病的人，有很少很少的甜味道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499F0CE4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由甜与苦，显此舌根；不动之时，淡性常在：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由甜和苦这两种的滋味，才能把舌根的功能显出来。在舌头不动的时候，这个淡性常常在舌头上。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淡性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，就是没有味道，什么味道也没有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75BE6695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兼舌与劳，同是菩提瞪发劳相：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舌和劳两种，都是真性菩提里边生出的妄，而有这种瞪发劳相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412C4AE5" w14:textId="77777777" w:rsidR="00A97F4C" w:rsidRPr="003E74FA" w:rsidRDefault="00A97F4C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24726794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P2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辨妄无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体</w:t>
      </w:r>
    </w:p>
    <w:p w14:paraId="53FC5F92" w14:textId="77777777" w:rsidR="00F17EA2" w:rsidRPr="003E74FA" w:rsidRDefault="00F17EA2" w:rsidP="007E795E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因甜苦淡二种妄尘，发知居中，吸此尘象，名知味性。此知味性，离彼甜苦及淡二尘，毕竟无体</w:t>
      </w:r>
      <w:r w:rsidRPr="003E74FA">
        <w:rPr>
          <w:color w:val="auto"/>
          <w:sz w:val="18"/>
        </w:rPr>
        <w:t>。</w:t>
      </w:r>
    </w:p>
    <w:p w14:paraId="224076DE" w14:textId="77777777" w:rsidR="007E795E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因甜苦淡二种妄尘，发知居中：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甜、苦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，是有味道的，算一个；这个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淡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，它自己算一个，因为它是没有味道的，所以说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二种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。俗话说：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白水炖白菜，淡而无味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，用白水炖白菜，也没有加盐，也没有加油，就没有味道。因为甜苦和淡二种妄尘，在这里边，发生一种知觉。</w:t>
      </w:r>
    </w:p>
    <w:p w14:paraId="13EB56D5" w14:textId="158173B4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吸此尘象，名知味性：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吸收甜苦和淡这两种的相，这个名字就叫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知道味的一个性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466EE758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此知味性，离彼甜苦及淡二尘，毕竟无体：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因为淡本来就是淡的，所以它才可以生出一种苦、一种甜；也可以说，这个淡，也就是苦，也就是甜。这种知味的性能，没有了甜苦和淡这两种的尘，它自己毕竟也没有体性的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27ADFD20" w14:textId="5B42009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P3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无所从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来</w:t>
      </w:r>
    </w:p>
    <w:p w14:paraId="58D48C84" w14:textId="77777777" w:rsidR="00F17EA2" w:rsidRPr="003E74FA" w:rsidRDefault="00F17EA2" w:rsidP="007E795E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lastRenderedPageBreak/>
        <w:t>如是阿难！当知如是尝苦淡知，非甜苦来，非因淡有，又非根出，不于空生。</w:t>
      </w:r>
      <w:r w:rsidRPr="003E74FA">
        <w:rPr>
          <w:rFonts w:cs="Times New Roman"/>
          <w:color w:val="auto"/>
          <w:sz w:val="18"/>
        </w:rPr>
        <w:br/>
      </w:r>
      <w:r w:rsidRPr="003E74FA">
        <w:rPr>
          <w:rFonts w:hint="eastAsia"/>
          <w:color w:val="auto"/>
          <w:sz w:val="18"/>
        </w:rPr>
        <w:t>何以故？若甜苦来，淡则知灭，云何知淡？</w:t>
      </w:r>
      <w:r w:rsidRPr="003E74FA">
        <w:rPr>
          <w:rFonts w:cs="Times New Roman"/>
          <w:color w:val="auto"/>
          <w:sz w:val="18"/>
        </w:rPr>
        <w:br/>
      </w:r>
      <w:r w:rsidRPr="003E74FA">
        <w:rPr>
          <w:rFonts w:hint="eastAsia"/>
          <w:color w:val="auto"/>
          <w:sz w:val="18"/>
        </w:rPr>
        <w:t>若从淡出，甜即知亡，复云何知甜苦二相？</w:t>
      </w:r>
      <w:r w:rsidRPr="003E74FA">
        <w:rPr>
          <w:rFonts w:cs="Times New Roman"/>
          <w:color w:val="auto"/>
          <w:sz w:val="18"/>
        </w:rPr>
        <w:br/>
      </w:r>
      <w:r w:rsidRPr="003E74FA">
        <w:rPr>
          <w:rFonts w:hint="eastAsia"/>
          <w:color w:val="auto"/>
          <w:sz w:val="18"/>
        </w:rPr>
        <w:t>若从舌生，必无甜淡及与苦尘；斯知味根，本无自性。</w:t>
      </w:r>
      <w:r w:rsidRPr="003E74FA">
        <w:rPr>
          <w:rFonts w:cs="Times New Roman"/>
          <w:color w:val="auto"/>
          <w:sz w:val="18"/>
        </w:rPr>
        <w:br/>
      </w:r>
      <w:r w:rsidRPr="003E74FA">
        <w:rPr>
          <w:rFonts w:hint="eastAsia"/>
          <w:color w:val="auto"/>
          <w:sz w:val="18"/>
        </w:rPr>
        <w:t>若从空出，虚空自味，非汝口知；又空自知，何关汝入</w:t>
      </w:r>
      <w:r w:rsidRPr="003E74FA">
        <w:rPr>
          <w:color w:val="auto"/>
          <w:sz w:val="18"/>
        </w:rPr>
        <w:t>？</w:t>
      </w:r>
    </w:p>
    <w:p w14:paraId="37D6BF1B" w14:textId="77777777" w:rsidR="007E795E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如是阿难：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这和前边的道理是一样的。</w:t>
      </w:r>
    </w:p>
    <w:p w14:paraId="6D1F8043" w14:textId="56FCB5C9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阿难！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当知如是尝苦淡知，非甜苦来，非因淡有，又非根出，不于空生：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你应该要知道，好像前边所说的，由自己的舌根去尝苦淡的这个知味性，不是甜、苦这两种的味道自己生出的，也不是因为淡而有的，也不是从舌头生出来的，也不是从空生出来的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5308DAF4" w14:textId="77777777" w:rsidR="007E795E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何以故：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什么缘故啊？</w:t>
      </w:r>
    </w:p>
    <w:p w14:paraId="6C888226" w14:textId="446E358A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若甜苦来，淡则知灭，云何知淡：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若这种知味性，是从甜苦来的，那么淡的知就应该没有了，怎么他又知道有淡的味道呢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？</w:t>
      </w:r>
    </w:p>
    <w:p w14:paraId="4BF5D6BA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若从淡出，甜即知亡，复云何知甜苦二相：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知味性如果是从淡这个味生出来的，甜的知味性又应该没有了，怎么它还能知道是甜的，还是苦的呢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？</w:t>
      </w:r>
    </w:p>
    <w:p w14:paraId="34E47323" w14:textId="77777777" w:rsidR="007E795E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若从舌生，必无甜淡，及与苦尘：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假设知味性是从舌头生的，就不应该有这甜淡的味道，也不应该有苦的味道。为什么？舌头本身没有甜淡或苦味嘛！</w:t>
      </w:r>
    </w:p>
    <w:p w14:paraId="313B7F34" w14:textId="15C4AB18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斯知味根，本无自性：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从这里就知道，舌根这种知味性，根本没有自性的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1DC6798B" w14:textId="77777777" w:rsidR="007E795E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若从空出，虚空自味，非汝口知：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这种的知味性，如果是从空里边出来的，虚空自然知道它自己所尝的味道，你的口不会知道的。</w:t>
      </w:r>
    </w:p>
    <w:p w14:paraId="528BBB5E" w14:textId="3B21E121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又空自知，何关汝入：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若虚空自己出来的，虚空自己知道这个知味性；这味和你的舌入，又有什么关系啊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？</w:t>
      </w:r>
    </w:p>
    <w:p w14:paraId="32C1BB19" w14:textId="77777777" w:rsidR="00A97F4C" w:rsidRPr="003E74FA" w:rsidRDefault="00A97F4C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559FD7F1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P4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结妄归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真</w:t>
      </w:r>
    </w:p>
    <w:p w14:paraId="702C2DBC" w14:textId="77777777" w:rsidR="00F17EA2" w:rsidRPr="003E74FA" w:rsidRDefault="00F17EA2" w:rsidP="007E795E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是故当知，舌入虚妄，本非因缘，非自然性</w:t>
      </w:r>
      <w:r w:rsidRPr="003E74FA">
        <w:rPr>
          <w:color w:val="auto"/>
          <w:sz w:val="18"/>
        </w:rPr>
        <w:t>。</w:t>
      </w:r>
    </w:p>
    <w:p w14:paraId="69E388CB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是故当知：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因为这个，所以你应该要知道，阿难！你不要再这么样子糊涂，你不要再这么样子愚痴，你不要再这样不明白啊！你要知道，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舌入虚妄，本非因缘，非自然性：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这个舌入也是一种虚妄的，也不属于因缘，也不是自然性。它也是由真性菩提、如来藏妙真如性里边生出来的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4C3482F1" w14:textId="77777777" w:rsidR="00A97F4C" w:rsidRPr="003E74FA" w:rsidRDefault="00A97F4C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5903CB8E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O5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身入（分四）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  <w:t>P1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举例显妄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P2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辨妄无体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P3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无所从来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P4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结妄归真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今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P1</w:t>
      </w:r>
    </w:p>
    <w:p w14:paraId="01A4F170" w14:textId="77777777" w:rsidR="00F17EA2" w:rsidRPr="003E74FA" w:rsidRDefault="00F17EA2" w:rsidP="007E795E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阿难！譬如有人，以一冷手，触于热手。若冷势多，热者从冷；若热功胜，冷者成热。如是以此合觉之触，显于离知；涉势若成，因于劳触。兼身与劳，同是菩提瞪发劳相</w:t>
      </w:r>
      <w:r w:rsidRPr="003E74FA">
        <w:rPr>
          <w:color w:val="auto"/>
          <w:sz w:val="18"/>
        </w:rPr>
        <w:t>。</w:t>
      </w:r>
    </w:p>
    <w:p w14:paraId="21296747" w14:textId="77777777" w:rsidR="007E795E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阿难！譬如有人，以一冷手，触于热手：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譬如有个人，用一只冷手，相接触于另一只热手上。</w:t>
      </w:r>
    </w:p>
    <w:p w14:paraId="5EF42C9F" w14:textId="77777777" w:rsidR="007E795E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若冷势多，热者从冷：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假如冷的势力多，冷多了，那只热的手就也变成冷了。</w:t>
      </w:r>
    </w:p>
    <w:p w14:paraId="2FCF09EA" w14:textId="4C6BCF15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若热功胜，冷者成热：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假设是热的功力胜，也就是热得厉害；热多了，这只冷的手也会变成热的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12E681A0" w14:textId="77777777" w:rsidR="007E795E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如是以此合觉之触，显于离知：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像这样子，以这种两手相触，才显出来而知道这种触。离开了就没有触，合上才有触。</w:t>
      </w:r>
    </w:p>
    <w:p w14:paraId="34BC20A3" w14:textId="5860C15A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涉势若成，因于劳触：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这种冷暖相若成了，它也是因为两只手相互接触的劳相所成的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303CEF43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兼身与劳，同是菩提瞪发劳相：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身体再加上触觉的劳，这都是真性菩提里头，生出来一种瞪发劳相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2F78F400" w14:textId="77777777" w:rsidR="006C365C" w:rsidRDefault="006C365C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2504CBC5" w14:textId="77777777" w:rsidR="00A76CBB" w:rsidRDefault="00A76CBB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51408458" w14:textId="77777777" w:rsidR="00A76CBB" w:rsidRPr="003E74FA" w:rsidRDefault="00A76CBB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583695D3" w14:textId="77777777" w:rsidR="00A97F4C" w:rsidRPr="003E74FA" w:rsidRDefault="00A97F4C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2CB39799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lastRenderedPageBreak/>
        <w:t>P2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辨妄无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体</w:t>
      </w:r>
    </w:p>
    <w:p w14:paraId="00CB97E6" w14:textId="77777777" w:rsidR="00F17EA2" w:rsidRPr="003E74FA" w:rsidRDefault="00F17EA2" w:rsidP="007E795E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因于离合二种妄尘，发觉居中，吸此尘象，名知觉性。此知觉体，离彼离合违顺二尘，毕竟无体</w:t>
      </w:r>
      <w:r w:rsidRPr="003E74FA">
        <w:rPr>
          <w:color w:val="auto"/>
          <w:sz w:val="18"/>
        </w:rPr>
        <w:t>。</w:t>
      </w:r>
    </w:p>
    <w:p w14:paraId="1D8EFD14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因于离合二种妄尘，发觉居中：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因为藉着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离开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合起来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这两种触觉的妄尘，这其中就发生了一种感觉。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吸此尘象，名知觉性：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在身上的两只手，吸取了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离开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合起来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这两种感觉的尘相，这个名字就叫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知觉性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118FB209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此知觉体，离彼离合违顺二尘，毕竟无体：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违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，苦的境界；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顺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，乐的境界。我们欢喜的，这就是乐的境界；我们厌恶的，就是苦的境界。我们这个知觉性的体，若离开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离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合起来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这一种妄尘，以及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违顺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这种妄尘；即离开离合、违顺这两种的尘象，这个触觉也就没有一个本体，它是没有自体的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51ECDAAA" w14:textId="77777777" w:rsidR="00A97F4C" w:rsidRPr="003E74FA" w:rsidRDefault="00A97F4C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50ADCEB9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P3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无所从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来</w:t>
      </w:r>
    </w:p>
    <w:p w14:paraId="36E065AD" w14:textId="77777777" w:rsidR="00F17EA2" w:rsidRPr="003E74FA" w:rsidRDefault="00F17EA2" w:rsidP="007E795E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如是阿难！当知是觉，非离合来，非违顺有，不于根出，又非空生。</w:t>
      </w:r>
      <w:r w:rsidRPr="003E74FA">
        <w:rPr>
          <w:rFonts w:cs="Times New Roman"/>
          <w:color w:val="auto"/>
          <w:sz w:val="18"/>
        </w:rPr>
        <w:br/>
      </w:r>
      <w:r w:rsidRPr="003E74FA">
        <w:rPr>
          <w:rFonts w:hint="eastAsia"/>
          <w:color w:val="auto"/>
          <w:sz w:val="18"/>
        </w:rPr>
        <w:t>何以故？若合时来，离当已灭，云何觉离？违顺二相，亦复如是。</w:t>
      </w:r>
      <w:r w:rsidRPr="003E74FA">
        <w:rPr>
          <w:rFonts w:cs="Times New Roman"/>
          <w:color w:val="auto"/>
          <w:sz w:val="18"/>
        </w:rPr>
        <w:br/>
      </w:r>
      <w:r w:rsidRPr="003E74FA">
        <w:rPr>
          <w:rFonts w:hint="eastAsia"/>
          <w:color w:val="auto"/>
          <w:sz w:val="18"/>
        </w:rPr>
        <w:t>若从根出，必无离合违顺四相；则汝身知，元无自性。</w:t>
      </w:r>
      <w:r w:rsidRPr="003E74FA">
        <w:rPr>
          <w:rFonts w:cs="Times New Roman"/>
          <w:color w:val="auto"/>
          <w:sz w:val="18"/>
        </w:rPr>
        <w:br/>
      </w:r>
      <w:r w:rsidRPr="003E74FA">
        <w:rPr>
          <w:rFonts w:hint="eastAsia"/>
          <w:color w:val="auto"/>
          <w:sz w:val="18"/>
        </w:rPr>
        <w:t>必于空出，空自知觉，何关汝入</w:t>
      </w:r>
      <w:r w:rsidRPr="003E74FA">
        <w:rPr>
          <w:color w:val="auto"/>
          <w:sz w:val="18"/>
        </w:rPr>
        <w:t>？</w:t>
      </w:r>
    </w:p>
    <w:p w14:paraId="2EE1162F" w14:textId="77777777" w:rsidR="007E795E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如是阿难：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像这样，阿难！</w:t>
      </w:r>
    </w:p>
    <w:p w14:paraId="59A968DA" w14:textId="314B3FF3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当知是觉，非离合来，非违顺有，不于根出，又非空生：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你应该知道，这种的知觉性，虽然说他觉得有离合这种的尘相，可是这个知觉的性，不是从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离合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来的，也不是从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违顺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而有的，也不是于身根上生出来的，也不是从空生出来的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49B5EE23" w14:textId="77777777" w:rsidR="007E795E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何以故：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什么道理呢？</w:t>
      </w:r>
    </w:p>
    <w:p w14:paraId="65A42ECC" w14:textId="77777777" w:rsidR="007E795E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若合时来，离当已灭：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要是因为相合起来有这种知觉性的话，那两掌离开的时候，应该就没有这种知觉性了。</w:t>
      </w:r>
    </w:p>
    <w:p w14:paraId="41DC9745" w14:textId="77777777" w:rsidR="007E795E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云何觉离：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既然离灭了，怎么你还会觉得有离呢？</w:t>
      </w:r>
    </w:p>
    <w:p w14:paraId="53284637" w14:textId="66A422EC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违顺二相，亦复如是：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这个顺的境界和逆的境界，就是苦的境界和乐的境界；苦乐这两种的相，和这个道理是一样的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4B1A8FB6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若从根出，必无离合违顺四相；则汝身知，元无自性：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怎么说不是从身根生出来的呢？假设你说是从身根生出这种的触觉，你就没有离、合、违、顺这四种的形相。这样，你的身自己知道自己，可是这种知觉性，也是没有自性的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550809E4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必于空出，空自知觉，何关汝入：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你若说这知觉性是从空里边生出来的，空它自己知道觉，这与你的身入又有什么关系啊？以上这种种的道理都不是，那么是怎么样呢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？</w:t>
      </w:r>
    </w:p>
    <w:p w14:paraId="7E1192D6" w14:textId="77777777" w:rsidR="00A97F4C" w:rsidRPr="003E74FA" w:rsidRDefault="00A97F4C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30704253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P4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结妄归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真</w:t>
      </w:r>
    </w:p>
    <w:p w14:paraId="5DAD4377" w14:textId="77777777" w:rsidR="00F17EA2" w:rsidRPr="003E74FA" w:rsidRDefault="00F17EA2" w:rsidP="007E795E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是故当知，身入虚妄，本非因缘，非自然性</w:t>
      </w:r>
      <w:r w:rsidRPr="003E74FA">
        <w:rPr>
          <w:color w:val="auto"/>
          <w:sz w:val="18"/>
        </w:rPr>
        <w:t>。</w:t>
      </w:r>
    </w:p>
    <w:p w14:paraId="5B0219D9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是故当知，身入虚妄，本非因缘，非自然性：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因为这个，所以阿难你应该要知道，身入的这种境界也是虚妄的，本来不是因缘生、因缘灭，也不是自然生出的。这也是从真性菩提的妙性里生出来的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0E751B9D" w14:textId="77777777" w:rsidR="00A97F4C" w:rsidRDefault="00A97F4C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3A159FBE" w14:textId="77777777" w:rsidR="00A76CBB" w:rsidRDefault="00A76CBB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4D0A38D8" w14:textId="77777777" w:rsidR="00A76CBB" w:rsidRDefault="00A76CBB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0450348D" w14:textId="77777777" w:rsidR="00A76CBB" w:rsidRDefault="00A76CBB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629C8D4F" w14:textId="77777777" w:rsidR="00A76CBB" w:rsidRDefault="00A76CBB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526AF73A" w14:textId="77777777" w:rsidR="00A76CBB" w:rsidRDefault="00A76CBB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1A298097" w14:textId="77777777" w:rsidR="00A76CBB" w:rsidRDefault="00A76CBB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6376D2CF" w14:textId="77777777" w:rsidR="00A76CBB" w:rsidRDefault="00A76CBB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7D9828DA" w14:textId="77777777" w:rsidR="00A76CBB" w:rsidRPr="003E74FA" w:rsidRDefault="00A76CBB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7AA69011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lastRenderedPageBreak/>
        <w:t>O6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意入（分四）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  <w:t>P1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举例显妄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P2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辨妄无体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P3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无所从来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P4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结妄归真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今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P1</w:t>
      </w:r>
    </w:p>
    <w:p w14:paraId="62F1CE24" w14:textId="77777777" w:rsidR="00F17EA2" w:rsidRPr="003E74FA" w:rsidRDefault="00F17EA2" w:rsidP="007E795E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阿难！譬如有人，劳倦则眠，睡熟便寤；览尘斯忆，失忆为忘。是其颠倒，生住异灭。吸习中归，不相逾越，称意知根。兼意与劳，同是菩提瞪发劳相</w:t>
      </w:r>
      <w:r w:rsidRPr="003E74FA">
        <w:rPr>
          <w:color w:val="auto"/>
          <w:sz w:val="18"/>
        </w:rPr>
        <w:t>。</w:t>
      </w:r>
    </w:p>
    <w:p w14:paraId="19459283" w14:textId="77777777" w:rsidR="007E795E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阿难！譬如有人，劳倦则眠，睡熟便寤：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阿难！比方有一个人，他太疲倦了，就要睡觉；等他睡得够了，就会又醒了。</w:t>
      </w:r>
    </w:p>
    <w:p w14:paraId="65D2D577" w14:textId="77777777" w:rsidR="007E795E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览尘斯忆，失忆为忘：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醒来的时候，他看见什么境界就会想起来什么事情；如果想不起来，就叫做把记忆失去，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lost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了。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览尘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，览这种前尘，览也就是看。</w:t>
      </w:r>
    </w:p>
    <w:p w14:paraId="717E1F8E" w14:textId="1D1265A9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是其颠倒，生住异灭：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这个就是意念里头的一种颠倒，这种颠倒有生、住、异、灭四种的情形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0E8D7AAF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譬如睡觉：想要睡觉，这是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；已经睡了，这是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住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；想要醒的时候，叫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；已经醒，不想再睡了，那睡就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灭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了。这就在一个睡觉里边，有生、住、异、灭；在我们人的念头，也有生、住、异、灭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64A834DC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你最初想这一件事情，正在起念这时候，这是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；你正在想、正在这个念头上，你打这个妄想、跟着这个念跑的时候，这是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住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；你把这个想完了，这叫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，变异了；你不想了，就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灭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了。就在这一念之中，就有这么四个阶段。所以这佛法，你要是往深了研究，那无穷无尽的。好像方才我讲电话，电话一来，这是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了；正在讲电话的时候，这是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住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；要讲完的时候，这是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，变异了；不讲了，就是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灭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，没有了。无论什么，都有生、住、异、灭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2400B8FC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我们人一生，也有生、住、异、灭。生出来的时候，这是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了；在世间上这儿住的时候，这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住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了；有病了，这叫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了，变了；死了，这是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灭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了，没有了。那么没有了，是不是人生的生、住、异、灭就归空了呢？不是的。那怎么样子呢？他又有来生的生、住、异、灭，来生又变另一个环境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4AC565F3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所以这生、住、异、灭，在佛教里头是很要紧的，你在什么东西上都可以讲生、住、异、灭。譬如这一张桌子，造这张桌子的时候是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，生这张桌子了。甚至于树木生出来时，就有这种将来成一张桌子的因，这也是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。造成桌子，这是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住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；这张桌子不是永远都这样子，用久了，它就会变坏了，这是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；变坏以后，就又不能用了，不能用，连它的尸首都没有了，烧火了，什么都没有了，这个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灭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了。这生、住、异、灭，也就是成、住、坏、空；这个世界都是成、住、坏、空的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11E50348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怎么成、住、坏、空呢？我们这个世界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成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，要成多长时间呢？要成二十个小劫；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住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，二十个小劫；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坏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，二十个小劫；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空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二十个小劫。那么每一个劫，是多少年呢？是十三万九千六百年；这算一个劫。一千个劫，这算一个小劫。二十个小劫，算一个中劫。四个中劫，是一个大劫。这成、住、坏、空，就经过一个大劫。所以我们这个时候，觉得立国已有几千年的历史，其实这连一个劫都还没有完呢！所以我们所知道的太少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70E2440C" w14:textId="77777777" w:rsidR="006C365C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吸习中归，不相逾越，称意知根：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在一个睡觉里边，有生、住、异、灭；在我们人的念头，也有生、住、异、灭。意根能吸入这种种的尘相，归到我们的意根里边，这叫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中归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。这种生、住、异、灭的念头，在意念里头就好像前边所讲水波浪似的，也是不相逾越的。这个名称就叫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意知根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，这个意根。前面不是说眼、耳、鼻、舌、身、意？</w:t>
      </w:r>
    </w:p>
    <w:p w14:paraId="19BB9921" w14:textId="4E35614A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现在就讲意知根。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兼意与劳，同是菩提瞪发劳相：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兼这个意与劳，这也都是真性菩提里边的一种瞪发劳相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0B2A4B8D" w14:textId="77777777" w:rsidR="006C365C" w:rsidRPr="003E74FA" w:rsidRDefault="006C365C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6C3BC5B1" w14:textId="77777777" w:rsidR="006C365C" w:rsidRPr="003E74FA" w:rsidRDefault="006C365C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6A575D49" w14:textId="77777777" w:rsidR="006C365C" w:rsidRPr="003E74FA" w:rsidRDefault="006C365C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5CE4D79E" w14:textId="77777777" w:rsidR="006C365C" w:rsidRPr="003E74FA" w:rsidRDefault="006C365C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30735CD3" w14:textId="77777777" w:rsidR="006C365C" w:rsidRPr="003E74FA" w:rsidRDefault="006C365C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68F91C99" w14:textId="77777777" w:rsidR="006C365C" w:rsidRPr="003E74FA" w:rsidRDefault="006C365C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00B55EBA" w14:textId="77777777" w:rsidR="006C365C" w:rsidRPr="003E74FA" w:rsidRDefault="006C365C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177E9B1C" w14:textId="77777777" w:rsidR="006C365C" w:rsidRPr="003E74FA" w:rsidRDefault="006C365C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047EFA90" w14:textId="77777777" w:rsidR="006C365C" w:rsidRPr="003E74FA" w:rsidRDefault="006C365C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49C4466A" w14:textId="77777777" w:rsidR="00A97F4C" w:rsidRPr="003E74FA" w:rsidRDefault="00A97F4C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4CEE54C3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lastRenderedPageBreak/>
        <w:t>P2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辨妄无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体</w:t>
      </w:r>
    </w:p>
    <w:p w14:paraId="6E36AB82" w14:textId="77777777" w:rsidR="00F17EA2" w:rsidRPr="003E74FA" w:rsidRDefault="00F17EA2" w:rsidP="007E795E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因于生灭二种妄尘，集知居中，吸撮内尘，见闻逆流，流不及地，名觉知性。此觉知性，离彼寤寐生灭二尘，毕竟无体</w:t>
      </w:r>
      <w:r w:rsidRPr="003E74FA">
        <w:rPr>
          <w:color w:val="auto"/>
          <w:sz w:val="18"/>
        </w:rPr>
        <w:t>。</w:t>
      </w:r>
    </w:p>
    <w:p w14:paraId="2482219F" w14:textId="77777777" w:rsidR="007E795E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因于生灭二种妄尘，集知居中：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这意念里边是意尘，意缘法尘；这法，就是生灭，有生灭法、不生灭法。现在它所缘的这个法，是一种生灭法。生、灭二种的妄尘，集聚到一起，这有一种知觉性在其中。</w:t>
      </w:r>
    </w:p>
    <w:p w14:paraId="401BBC41" w14:textId="77777777" w:rsidR="007E795E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吸撮内尘，见闻逆流：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吸撮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，也就是吸取、吸收，和前边那个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吸习中归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的吸收意思一样。那么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吸撮内尘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，见闻这种的尘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逆流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逆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就是逆回来到第六意识里头去。</w:t>
      </w:r>
    </w:p>
    <w:p w14:paraId="425E7EEE" w14:textId="2F508C1B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流不及地，名觉知性：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这种的逆流，到第六意识；这个第六意识，也可以叫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地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。这个心意识，在中文意思是差不多的，所以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流不及地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是说这个逆流，什么逆流呢？就这种的意念缘法，这好像有一种流似的，返回来，到意念里头，还没有到第八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识</w:t>
      </w:r>
    </w:p>
    <w:p w14:paraId="3E384F19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里边，这叫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流不及地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。所以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名觉知性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，是说在第六意识里边，它就有一种知觉性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见、闻、嗅、尝、觉、知，这是在第六意根里头的知觉性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113F355F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此觉知性，离彼寤寐生灭二尘，毕竟无体：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寤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，醒了；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寐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，睡着了。这种觉知性，离开寤寐和生灭这两种尘，终究是没有体性的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451EAB4C" w14:textId="77777777" w:rsidR="00A97F4C" w:rsidRPr="003E74FA" w:rsidRDefault="00A97F4C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40EF3555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P3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无所从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来</w:t>
      </w:r>
    </w:p>
    <w:p w14:paraId="33DDE415" w14:textId="77777777" w:rsidR="00F17EA2" w:rsidRPr="003E74FA" w:rsidRDefault="00F17EA2" w:rsidP="007E795E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如是阿难！当知如是觉知之根，非寤寐来，非生灭有，不于根出，亦非空生。</w:t>
      </w:r>
      <w:r w:rsidRPr="003E74FA">
        <w:rPr>
          <w:rFonts w:cs="Times New Roman"/>
          <w:color w:val="auto"/>
          <w:sz w:val="18"/>
        </w:rPr>
        <w:br/>
      </w:r>
      <w:r w:rsidRPr="003E74FA">
        <w:rPr>
          <w:rFonts w:hint="eastAsia"/>
          <w:color w:val="auto"/>
          <w:sz w:val="18"/>
        </w:rPr>
        <w:t>何以故？若从寤来，寐即随灭，将何为寐？</w:t>
      </w:r>
      <w:r w:rsidRPr="003E74FA">
        <w:rPr>
          <w:rFonts w:cs="Times New Roman"/>
          <w:color w:val="auto"/>
          <w:sz w:val="18"/>
        </w:rPr>
        <w:br/>
      </w:r>
      <w:r w:rsidRPr="003E74FA">
        <w:rPr>
          <w:rFonts w:hint="eastAsia"/>
          <w:color w:val="auto"/>
          <w:sz w:val="18"/>
        </w:rPr>
        <w:t>必生时有，灭即同无，令谁受灭？若从灭有，生即灭无，谁知生者？</w:t>
      </w:r>
      <w:r w:rsidRPr="003E74FA">
        <w:rPr>
          <w:rFonts w:cs="Times New Roman"/>
          <w:color w:val="auto"/>
          <w:sz w:val="18"/>
        </w:rPr>
        <w:br/>
      </w:r>
      <w:r w:rsidRPr="003E74FA">
        <w:rPr>
          <w:rFonts w:hint="eastAsia"/>
          <w:color w:val="auto"/>
          <w:sz w:val="18"/>
        </w:rPr>
        <w:t>若从根出，寤寐二相，随身开合；离斯二体，此觉知者，同于空华，毕竟无性。</w:t>
      </w:r>
      <w:r w:rsidRPr="003E74FA">
        <w:rPr>
          <w:rFonts w:cs="Times New Roman"/>
          <w:color w:val="auto"/>
          <w:sz w:val="18"/>
        </w:rPr>
        <w:br/>
      </w:r>
      <w:r w:rsidRPr="003E74FA">
        <w:rPr>
          <w:rFonts w:hint="eastAsia"/>
          <w:color w:val="auto"/>
          <w:sz w:val="18"/>
        </w:rPr>
        <w:t>若从空出，自是空知，何关汝入</w:t>
      </w:r>
      <w:r w:rsidRPr="003E74FA">
        <w:rPr>
          <w:color w:val="auto"/>
          <w:sz w:val="18"/>
        </w:rPr>
        <w:t>？</w:t>
      </w:r>
    </w:p>
    <w:p w14:paraId="2720FAA9" w14:textId="77777777" w:rsidR="007E795E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如是阿难：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像前边所说这个道理，阿难！</w:t>
      </w:r>
    </w:p>
    <w:p w14:paraId="6283CA2D" w14:textId="381C0CBA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当知如是觉知之根，非寤寐来，非生灭有，不于根出，亦非空生：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你应该知道，这种觉知性的根，不是从醒了和睡着了出来的，不是从生灭出来的，也不是从意根里出来的，也不是从空里边生出来的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39C23659" w14:textId="77777777" w:rsidR="007E795E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何以故：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什么缘故呢？</w:t>
      </w:r>
    </w:p>
    <w:p w14:paraId="74F0044D" w14:textId="373CFCFD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若从寤来，寐即随灭，将何为寐：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这种觉知性，若是从醒着的时候来的，睡着的时候，它就应该没有了；既然睡着的时候没有，那又为什么叫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睡着了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呢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？</w:t>
      </w:r>
    </w:p>
    <w:p w14:paraId="5D47B1B0" w14:textId="77777777" w:rsidR="007E795E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必生时有，灭即同无，令谁受灭：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必定生的时候有，灭的时候也就没有觉知性了，还叫哪一个去受灭呢？</w:t>
      </w:r>
    </w:p>
    <w:p w14:paraId="36E1E3A7" w14:textId="6AABD643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若从灭有，生即灭无，谁知生者：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要是灭的时候才有这种觉知性，生的时候就应该没有觉知性；既然没有这种觉知性，又谁知道它是生出来了呢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？</w:t>
      </w:r>
    </w:p>
    <w:p w14:paraId="0710785D" w14:textId="77777777" w:rsidR="007E795E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若从根出，寤寐二相，随身开合：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若说觉知性是从意根生出来的，这个醒着和睡着了的两种相，就会随你自己身体而有开有合。</w:t>
      </w:r>
    </w:p>
    <w:p w14:paraId="12E743E1" w14:textId="2278959D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离斯二体，此觉知者，同于空华，毕竟无性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：离开开合的这两种体性，这个觉知性，就和空华一般，等于没有了！它终究也是没有自性的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4D23C9C8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若从空出，自是空知，何关汝入：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若从空生出这种的觉知性，空自己知道，和你又有什么关系呢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？</w:t>
      </w:r>
    </w:p>
    <w:p w14:paraId="5AAF1D92" w14:textId="77777777" w:rsidR="006C365C" w:rsidRPr="003E74FA" w:rsidRDefault="006C365C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3D0FA341" w14:textId="77777777" w:rsidR="006C365C" w:rsidRPr="003E74FA" w:rsidRDefault="006C365C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68607288" w14:textId="77777777" w:rsidR="006C365C" w:rsidRPr="003E74FA" w:rsidRDefault="006C365C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1E8E485E" w14:textId="77777777" w:rsidR="006C365C" w:rsidRPr="003E74FA" w:rsidRDefault="006C365C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2F35518E" w14:textId="77777777" w:rsidR="006C365C" w:rsidRPr="003E74FA" w:rsidRDefault="006C365C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63EA7F14" w14:textId="77777777" w:rsidR="006C365C" w:rsidRPr="003E74FA" w:rsidRDefault="006C365C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20BDC8E4" w14:textId="77777777" w:rsidR="006C365C" w:rsidRPr="003E74FA" w:rsidRDefault="006C365C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0AA97550" w14:textId="77777777" w:rsidR="00A97F4C" w:rsidRPr="003E74FA" w:rsidRDefault="00A97F4C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7100DC96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lastRenderedPageBreak/>
        <w:t>P4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结妄归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真</w:t>
      </w:r>
    </w:p>
    <w:p w14:paraId="491B6C04" w14:textId="77777777" w:rsidR="00F17EA2" w:rsidRPr="003E74FA" w:rsidRDefault="00F17EA2" w:rsidP="007E795E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是故当知，意入虚妄，本非因缘，非自然性</w:t>
      </w:r>
      <w:r w:rsidRPr="003E74FA">
        <w:rPr>
          <w:color w:val="auto"/>
          <w:sz w:val="18"/>
        </w:rPr>
        <w:t>。</w:t>
      </w:r>
    </w:p>
    <w:p w14:paraId="3C0BA34E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是故当知，意入虚妄，本非因缘，非自然性：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所以要知道，这个意根入，也是虚妄的，也不是从因缘生出来的，也不是从自然生出来的。究竟为什么有这种觉知性呢？也是从如来藏妙真如性里边生出这一种瞪发劳相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65D1E855" w14:textId="77777777" w:rsidR="00A97F4C" w:rsidRPr="003E74FA" w:rsidRDefault="00A97F4C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2584B69D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M3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会十二处即藏性（分二）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  <w:t>N1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总征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N2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别破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今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N1</w:t>
      </w:r>
    </w:p>
    <w:p w14:paraId="6F5E5F40" w14:textId="77777777" w:rsidR="00F17EA2" w:rsidRPr="003E74FA" w:rsidRDefault="00F17EA2" w:rsidP="007E795E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复次阿难！云何十二处，本如来藏妙真如性</w:t>
      </w:r>
      <w:r w:rsidRPr="003E74FA">
        <w:rPr>
          <w:color w:val="auto"/>
          <w:sz w:val="18"/>
        </w:rPr>
        <w:t>？</w:t>
      </w:r>
    </w:p>
    <w:p w14:paraId="6C11DBDD" w14:textId="77777777" w:rsidR="007E795E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复次阿难：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我再给你说一遍，阿难！你要注意听！</w:t>
      </w:r>
    </w:p>
    <w:p w14:paraId="12791FA0" w14:textId="199B0B6C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云何十二处，本如来藏妙真如性：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什么叫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十二处本如来藏妙真如性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呢？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处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，就是个处所，也就是有一个一定住在的地方。这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十二处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是什么呢？就是眼、耳、鼻、舌、身、意六根，是六处；再加上色、声、香、味、触、法六尘，这又六处；合起来，叫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十二处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。也有的地方叫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十二入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，和前边那个六入一样的，不过这是六根和六尘合到一起，一共有十二处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45CE5C7A" w14:textId="77777777" w:rsidR="00A97F4C" w:rsidRPr="003E74FA" w:rsidRDefault="00A97F4C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4BBEFCE3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N2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别破（分六）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  <w:t>O1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眼色处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O2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耳声处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O3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鼻香处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O4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舌味二处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O5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身触二处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  <w:t>O6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意法二处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O1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分四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  <w:t>P1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标举二处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P2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双以征起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P3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分合难破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P4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结妄归真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今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P1</w:t>
      </w:r>
    </w:p>
    <w:p w14:paraId="78F88068" w14:textId="77777777" w:rsidR="00F17EA2" w:rsidRPr="003E74FA" w:rsidRDefault="00F17EA2" w:rsidP="007E795E">
      <w:pPr>
        <w:pStyle w:val="14"/>
        <w:rPr>
          <w:color w:val="auto"/>
          <w:sz w:val="18"/>
        </w:rPr>
      </w:pPr>
      <w:r w:rsidRPr="003E74FA">
        <w:rPr>
          <w:rFonts w:hint="eastAsia"/>
          <w:color w:val="auto"/>
          <w:sz w:val="18"/>
        </w:rPr>
        <w:t>阿难！汝且观此，祇陀树林，及诸泉池</w:t>
      </w:r>
      <w:r w:rsidRPr="003E74FA">
        <w:rPr>
          <w:color w:val="auto"/>
          <w:sz w:val="18"/>
        </w:rPr>
        <w:t>。</w:t>
      </w:r>
    </w:p>
    <w:p w14:paraId="3ED7DF4D" w14:textId="77777777" w:rsidR="007E795E" w:rsidRPr="003E74FA" w:rsidRDefault="007E795E" w:rsidP="007E795E">
      <w:pPr>
        <w:pStyle w:val="14"/>
        <w:rPr>
          <w:rFonts w:cs="Times New Roman"/>
          <w:color w:val="auto"/>
          <w:sz w:val="18"/>
        </w:rPr>
      </w:pPr>
    </w:p>
    <w:p w14:paraId="7062FDDB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P2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双以征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起</w:t>
      </w:r>
    </w:p>
    <w:p w14:paraId="20B19FF0" w14:textId="77777777" w:rsidR="00F17EA2" w:rsidRPr="003E74FA" w:rsidRDefault="00F17EA2" w:rsidP="007E795E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于意云何？此等为是，色生眼见？眼生色相</w:t>
      </w:r>
      <w:r w:rsidRPr="003E74FA">
        <w:rPr>
          <w:color w:val="auto"/>
          <w:sz w:val="18"/>
        </w:rPr>
        <w:t>？</w:t>
      </w:r>
    </w:p>
    <w:p w14:paraId="0C3446D8" w14:textId="77777777" w:rsidR="007E795E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阿难！汝且观此祇陀树林，及诸泉池：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阿难！你看一看战胜太子的树林子，和这些水泉、水池。</w:t>
      </w:r>
    </w:p>
    <w:p w14:paraId="297C2F81" w14:textId="1C372FDF" w:rsidR="007E795E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于意云何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：在你的意思里边，你的见解怎么样子呢？佛征询阿难的意见。</w:t>
      </w:r>
    </w:p>
    <w:p w14:paraId="59518AE2" w14:textId="7A9E6456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此等为是，色生眼见？眼生色相：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你看这等等的景象，是色生出来的眼见呢？还是眼生出来的色相呢？你讲一讲这个道理，我听一听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2849F1FF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相信现在阿难又有一点头痛，佛又有问题了！我怎么知道阿难这时候头痛？他没有出声。既没有回答，佛就为他讲了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5FEADD61" w14:textId="77777777" w:rsidR="00A97F4C" w:rsidRPr="003E74FA" w:rsidRDefault="00A97F4C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37D57AB6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P3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分文难破（分二）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  <w:t>Q1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破眼见生色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Q2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破色生眼见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今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Q1</w:t>
      </w:r>
    </w:p>
    <w:p w14:paraId="13D15F01" w14:textId="77777777" w:rsidR="00F17EA2" w:rsidRPr="003E74FA" w:rsidRDefault="00F17EA2" w:rsidP="007E795E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阿难！若复眼根生色相者，见空非色，色性应销；销则显发一切都无。色相既无，谁明空质？空亦如是</w:t>
      </w:r>
      <w:r w:rsidRPr="003E74FA">
        <w:rPr>
          <w:color w:val="auto"/>
          <w:sz w:val="18"/>
        </w:rPr>
        <w:t>。</w:t>
      </w:r>
    </w:p>
    <w:p w14:paraId="1B85F02A" w14:textId="77777777" w:rsidR="007E795E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阿难！若复眼根生色相者，见空非色，色性应销：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假设你说，由眼根生出外边这种色尘、这种色相的话；那么你见着空，这虚空不是色相，色性就应该没有了。</w:t>
      </w:r>
    </w:p>
    <w:p w14:paraId="50FFF543" w14:textId="77777777" w:rsidR="007E795E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销则显发一切都无：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色性销了，这不就显出来一切色相都没有了？</w:t>
      </w:r>
    </w:p>
    <w:p w14:paraId="62365665" w14:textId="7C5B2DFB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色相既无，谁明空质？空亦如是：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色相既然没有了，又谁知道空的这种性质呢？空，也像这种道理是一样的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599D40E6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Q2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破色生眼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见</w:t>
      </w:r>
    </w:p>
    <w:p w14:paraId="00CF9A17" w14:textId="77777777" w:rsidR="00F17EA2" w:rsidRPr="003E74FA" w:rsidRDefault="00F17EA2" w:rsidP="007E795E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lastRenderedPageBreak/>
        <w:t>若复色尘生眼见者，观空非色，见即销亡；亡则都无，谁明空色</w:t>
      </w:r>
      <w:r w:rsidRPr="003E74FA">
        <w:rPr>
          <w:color w:val="auto"/>
          <w:sz w:val="18"/>
        </w:rPr>
        <w:t>？</w:t>
      </w:r>
    </w:p>
    <w:p w14:paraId="3470E33F" w14:textId="77777777" w:rsidR="007E795E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若复色尘生眼见者，观空非色，见即销亡：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假设你说，这个见是色尘生出来的；这样，若没有色的时候，眼也就不能看见。可是你的眼睛看空的时候，空不是有形象的，那这个见也应该没有了！因为你说见是色生出来的，那么现在没有色了，也应该没有见了，所以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见即销亡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</w:t>
      </w:r>
    </w:p>
    <w:p w14:paraId="3757125D" w14:textId="0670E795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亡则都无，谁明空色：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那么连见都没有了，什么也看不见了，又谁知道这是空、是色啊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？</w:t>
      </w:r>
    </w:p>
    <w:p w14:paraId="43E62D35" w14:textId="77777777" w:rsidR="003D1BD4" w:rsidRPr="003E74FA" w:rsidRDefault="003D1BD4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2268417F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P4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结妄归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真</w:t>
      </w:r>
    </w:p>
    <w:p w14:paraId="14A55D90" w14:textId="77777777" w:rsidR="00F17EA2" w:rsidRPr="003E74FA" w:rsidRDefault="00F17EA2" w:rsidP="007E795E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是故当知，见与色空，俱无处所；即色与见，二处虚妄，本非因缘，非自然性</w:t>
      </w:r>
      <w:r w:rsidRPr="003E74FA">
        <w:rPr>
          <w:color w:val="auto"/>
          <w:sz w:val="18"/>
        </w:rPr>
        <w:t>。</w:t>
      </w:r>
    </w:p>
    <w:p w14:paraId="1FE1ABFD" w14:textId="77777777" w:rsidR="007E795E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是故当知，见与色空，俱无处所：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因为这个，所以阿难你应该知道，这个见和色、空，本来都无处所。</w:t>
      </w:r>
    </w:p>
    <w:p w14:paraId="2703082C" w14:textId="69CAB07D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即色与见，二处虚妄，本非因缘，非自然性：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就现在这个色和见，色也没有自性，见也没有自性，这两处都是虚妄的。所以这本来也不是因缘而有，也不是自然生成的，都是由如来藏妙真如性里边生出来这么多个妄见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3C3A4599" w14:textId="77777777" w:rsidR="007E795E" w:rsidRPr="003E74FA" w:rsidRDefault="007E795E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3A5D55EE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O2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耳声处（分四）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  <w:t>P1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标举二处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P2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双以征起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P3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分文难破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P4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结妄归真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今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P1</w:t>
      </w:r>
    </w:p>
    <w:p w14:paraId="29B64C0D" w14:textId="77777777" w:rsidR="00F17EA2" w:rsidRPr="003E74FA" w:rsidRDefault="00F17EA2" w:rsidP="007E795E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阿难！汝更听此，祇陀园中，食办击鼓，众集撞钟，钟鼓音声，前后相续</w:t>
      </w:r>
      <w:r w:rsidRPr="003E74FA">
        <w:rPr>
          <w:color w:val="auto"/>
          <w:sz w:val="18"/>
        </w:rPr>
        <w:t>。</w:t>
      </w:r>
    </w:p>
    <w:p w14:paraId="36FAADD7" w14:textId="77777777" w:rsidR="00A97F4C" w:rsidRPr="003E74FA" w:rsidRDefault="00A97F4C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5190583A" w14:textId="70B3A62B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P2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双以征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起</w:t>
      </w:r>
    </w:p>
    <w:p w14:paraId="29958A2E" w14:textId="77777777" w:rsidR="00F17EA2" w:rsidRPr="003E74FA" w:rsidRDefault="00F17EA2" w:rsidP="007E795E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于意云何？此等为是，声来耳边？耳往声处</w:t>
      </w:r>
      <w:r w:rsidRPr="003E74FA">
        <w:rPr>
          <w:color w:val="auto"/>
          <w:sz w:val="18"/>
        </w:rPr>
        <w:t>？</w:t>
      </w:r>
    </w:p>
    <w:p w14:paraId="68E2C9C5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这是讲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耳声处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了，耳与声的处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5F637A35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阿难！汝更听此，祇陀园中，食办击鼓，众集撞钟：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阿难啊！现在你再听一听，在战胜太子这个园子里边，吃饭的时候就敲鼓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就是这个饭办好了，就敲敲鼓，大家吃饭了！要是大家想集会到一起，就要敲钟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065435D3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在丛林里头，现在吃饭不是敲鼓；敲什么呢？敲那个叫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梆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的。这个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梆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的样子，就像一条大鱼，是用木头造的。吃饭的时候，一敲那个大的鱼，就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梆、梆、梆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，出这么一个声，所以叫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开梆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。因为大丛林里头，僧人太多了，如果你没有个声音，人都不知道来吃饭。或者有的在自己寮房里睡觉也不一定。好像我有某一个徒弟欢喜睡觉，如果他睡着了，你没有个动静给他，他不醒，连饭也没有得吃了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67A188B6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所以丛林里头，或者住几千、几百和尚，到吃饭时，就开梆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梆、梆、梆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！打很多下，不是就这么打三下、两下的；打得很久，打得越响越好。怎么呢？好令人一听见梆声，赶快穿袍、搭衣，就跑去吃饭。出家人吃饭的时候，都要穿上袍、搭上衣，这样庄庄严严，威仪肃穆的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3B069CA3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到那儿吃饭的时候，都不讲话的！在禅堂里，有几千个法师在那儿吃饭，没有一个人说话，没有声音的，这叫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食不语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。这个意思是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持戒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，持什么戒呢？食不语的戒；吃饭的时候不讲话的。出家人吃饭的规矩，也不能吃吃就站起来，然后再坐下吃，都要一坐食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就是坐着不起身来，这叫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一坐食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有那个行堂的师父走到你旁边，你需要什么东西，他就给你添什么；你欢喜多少，他就给你添多少。你欢喜一碗，他就给你添一碗；欢喜半碗，你用手指头或者筷子这么一画，画一个一半的样子，他就给你添一半。不讲话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07B3EFFC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以前有一个老修行，他受了戒，可是他把戒都犯了，就剩这个食不语的戒还没有犯。这个护戒的神跟着他，就希望他犯这个戒，戒神好就也走了，不保护着他。但是始终他也不犯，吃饭的时候，他总不讲话的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1D0A5710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以后，这个戒神就给他托梦，叫他说：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你吃饭应该讲话！你什么戒都犯了，为什么吃饭这个戒不犯呢？你快点犯哪！我也好离开你了！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这个老修行一想：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哦，我就守这一个食不语的戒，果然有戒神保护着我！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于是，以后他又找了一个有道德的法师，重受过戒；结果，他也修行成道了！每一个人有每一个人的因缘，所以受戒在佛教里头，是很重要的一件事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30BAC35A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吃饭的时候开梆，据说这梆原来是一个作恶的人，他死后变成一条鱼。这条鱼身上生了一棵树，它专门用这一棵很大的树，把船给拖翻了，它就吃船上的人。以后遇着一个阿罗汉，大约就把这条鱼超度了；于是用鱼身上这棵树，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lastRenderedPageBreak/>
        <w:t>仿造鱼的样子，造了这么一个梆。所以一吃饭的时候，就打这个梆，表示把这条鱼的罪业都给消了，这鱼就也托生去做人了！这都是没有什么根据的传说，我也是姑妄言之，这么讲给你们听一听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7F043339" w14:textId="77777777" w:rsidR="006C365C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那么前边的经文说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食办击鼓，众集撞钟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，所以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钟鼓音声，前后相续：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在这儿又是钟声，又是鼓声，或者先敲钟，或者先敲鼓，这声音都是前后相续。</w:t>
      </w:r>
    </w:p>
    <w:p w14:paraId="0A517244" w14:textId="2BD0A986" w:rsidR="007E795E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于意云何：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佛又问阿难说，这个钟鼓的声音响了，在阿难你的意思里，你有什么感想啊？</w:t>
      </w:r>
    </w:p>
    <w:p w14:paraId="07E51290" w14:textId="7AFE56B6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此等为是，声来耳边？耳往声处：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此等钟鼓的声音，是声音走到你的耳朵旁边，叫你听见的呢？或者是你的耳朵到声音那个地方去了呢？佛这么问阿难，大约阿难也没有什么话回答。阿难现在不像以前那么样冒冒失失的，一问什么，即刻就回答了。现在他不出声了，就等着佛给解释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7BC08AA6" w14:textId="77777777" w:rsidR="00A97F4C" w:rsidRPr="003E74FA" w:rsidRDefault="00A97F4C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7A05E0FF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 xml:space="preserve">P3. 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分文难破（分三）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  <w:t xml:space="preserve">Q1. 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声来耳边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 xml:space="preserve">Q2. 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耳往声处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 xml:space="preserve">Q3. 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无来无往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今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Q1</w:t>
      </w:r>
    </w:p>
    <w:p w14:paraId="4E9589CD" w14:textId="77777777" w:rsidR="00F17EA2" w:rsidRPr="003E74FA" w:rsidRDefault="00F17EA2" w:rsidP="007E795E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阿难！若复此声来于耳边，如我乞食室罗筏城，在祇陀林则无有我。此声必来阿难耳处，目连迦叶，应不俱闻；何况其中一千二百五十沙门，一闻钟声，同来食处</w:t>
      </w:r>
      <w:r w:rsidRPr="003E74FA">
        <w:rPr>
          <w:color w:val="auto"/>
          <w:sz w:val="18"/>
        </w:rPr>
        <w:t>？</w:t>
      </w:r>
    </w:p>
    <w:p w14:paraId="59D45E5B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阿难！若复此声来于耳边，如我乞食室罗筏城，在祇陀林则无有我：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假设是这个声音来到耳边的话，就比方我到室罗筏城去乞食，在这个祇陀林园里，就没有我了！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，这是佛称自己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43349D94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室罗筏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是印度话，翻译过来叫什么？有没有人记得？这是最初讲的，在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六种成就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里头讲过，这是一个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处成就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来着。这个室罗筏，翻译成英文和中文，是怎么样来着？你们也都忘了？那我也想不起来了。咱们大家都把它忘掉就好了！我也没有说，你们也没有听，这是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无说无闻真般若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，这也是一个考试。我一个月有一个考试，这就算这个月的考试。这个考试，这么多人，没有一个及格的，唉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548E0C68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室罗筏，翻译成中文叫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丰德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国有五欲财宝之丰，人有多闻解脱之德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，所以室罗筏，就叫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丰德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。丰，是丰满；德，就是道德。这个应该记得！这个是印度的地名，又叫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舍卫国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；舍卫国、室罗筏城，是一个的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687EE338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这个小小的，就不记得，将来有人遇着，叫你们也讲一讲六种成就的处成就；说是：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我记得有个室罗筏城，翻译成英文是怎么样，那我不知道了！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那你说多倒架子！你这个弘法者，这个说法的，怎么被人家问住了？假如他问的是奇奇怪怪的，你就不答覆他也可以，没有问题的。如果在这个佛经上有的，你就应该知道的；你答不出来，这是未免太抱歉了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66DFDBB2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此声必来阿难耳处，目连迦叶，应不俱闻：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前边佛说了，我到舍卫国这个城里头去乞食，这个祇陀林园就没有我了。同样的道理，如果你说，这个声音来到阿难你的耳朵，那么目连、迦叶就不应该听到。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目连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，就是神通第一的那位摩诃目犍连。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迦叶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，这个字本来中文是个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叶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字，但是在这个地方读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社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；有一些个对于文字不通的人，就读迦叶（音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）尊者，对中国平、上、去、入这个声的学问，他不懂的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34FC1B46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就表示说，如果声音到你耳朵这个地方来了，它就不应该到他的耳朵边上去。为什么？这个声音到你的耳边来了嘛！你看，佛简直是不讲道理的！这声音本来是普遍的，谁都可以听见，他这么样讲，这就是故意来问难阿难，和阿难不讲道理，看看阿难怎么样回答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46AF1D94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何况其中一千二百五十沙门，一闻钟声，同来食处：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何况这其中又有一千二百五十个比丘，怎么这些个沙门一闻到钟声，就一齐来斋堂吃饭了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？</w:t>
      </w:r>
    </w:p>
    <w:p w14:paraId="5E9B36AD" w14:textId="77777777" w:rsidR="00A97F4C" w:rsidRDefault="00A97F4C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0B066DF6" w14:textId="77777777" w:rsidR="00A76CBB" w:rsidRDefault="00A76CBB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129CE36D" w14:textId="77777777" w:rsidR="00A76CBB" w:rsidRDefault="00A76CBB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1346B89A" w14:textId="77777777" w:rsidR="00A76CBB" w:rsidRDefault="00A76CBB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67582027" w14:textId="77777777" w:rsidR="00A76CBB" w:rsidRDefault="00A76CBB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5019CE97" w14:textId="77777777" w:rsidR="00A76CBB" w:rsidRDefault="00A76CBB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5E547046" w14:textId="77777777" w:rsidR="00A76CBB" w:rsidRDefault="00A76CBB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63EA2C09" w14:textId="77777777" w:rsidR="00A76CBB" w:rsidRDefault="00A76CBB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34327633" w14:textId="77777777" w:rsidR="00A76CBB" w:rsidRPr="003E74FA" w:rsidRDefault="00A76CBB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470E85BD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lastRenderedPageBreak/>
        <w:t xml:space="preserve">Q2. 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耳往声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处</w:t>
      </w:r>
    </w:p>
    <w:p w14:paraId="132D8EBC" w14:textId="77777777" w:rsidR="00F17EA2" w:rsidRPr="003E74FA" w:rsidRDefault="00F17EA2" w:rsidP="007E795E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若复汝耳，往彼声边；如我归住祇陀林中，在室罗城则无有我。汝闻鼓声，其耳已往击鼓之处；钟声齐出，应不俱闻，何况其中，象马牛羊，种种音响</w:t>
      </w:r>
      <w:r w:rsidRPr="003E74FA">
        <w:rPr>
          <w:color w:val="auto"/>
          <w:sz w:val="18"/>
        </w:rPr>
        <w:t>？</w:t>
      </w:r>
    </w:p>
    <w:p w14:paraId="55C98B6D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前边是说：声来到你耳朵边，这是没有道理的；因为它到你的耳朵边，其他人就应该听不见。那么其他任何人也都闻见钟鼓的声，这就证明：钟鼓的声，不是只有到你耳边来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2FF6B93A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若复汝耳，往彼声边；如我归住祇陀林中，在室罗城则无有我：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或者你说你的耳朵去到声的那地方去听了，就好像我回到祇陀林这里边，在室罗筏城那地方就没有我了。你承认这个道理吗？阿难！你说我说得对不对啊？这个理由你不能辩驳吧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？</w:t>
      </w:r>
    </w:p>
    <w:p w14:paraId="1DE24E88" w14:textId="77777777" w:rsidR="007E795E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汝闻鼓声，其耳已往击鼓之处；钟声齐出，应不俱闻：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那么你的耳朵听见鼓声了，你这个耳朵已经到那个打鼓的地方去了；钟声再响，你的耳朵已经走了，你就不应该听见。可是你不单单听见鼓声，钟声你也又听见了！你说你的耳朵已经走了，那么你现在又是用什么听见的呢？好像我从室罗筏城回来，室罗筏城没有我了；那么现在你的耳朵走了，你还能听见东西，这是怎么回事啊？</w:t>
      </w:r>
    </w:p>
    <w:p w14:paraId="272CBDBD" w14:textId="327A6E32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何况其中，象马牛羊，种种音响：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何况其中不单单有钟声、鼓声，还有象、马、牛、羊，很多很多的声音，你都可以听得见。那么你耳朵究竟走了没走呢？是不是到声那个地方去了呢？你耳朵若到声那个地方去，现在这么多种声，你只有一对耳朵，你怎么有这么多耳朵去听呢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？</w:t>
      </w:r>
    </w:p>
    <w:p w14:paraId="6602BB94" w14:textId="77777777" w:rsidR="00A97F4C" w:rsidRPr="003E74FA" w:rsidRDefault="00A97F4C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7A77C310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 xml:space="preserve">Q3. 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无来无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往</w:t>
      </w:r>
    </w:p>
    <w:p w14:paraId="5F8340FC" w14:textId="77777777" w:rsidR="00F17EA2" w:rsidRPr="003E74FA" w:rsidRDefault="00F17EA2" w:rsidP="00635A7F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若无来往，亦复无闻</w:t>
      </w:r>
      <w:r w:rsidRPr="003E74FA">
        <w:rPr>
          <w:color w:val="auto"/>
          <w:sz w:val="18"/>
        </w:rPr>
        <w:t>。</w:t>
      </w:r>
    </w:p>
    <w:p w14:paraId="4960ED45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若无来往，亦复无闻：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若说耳朵也不能到声那个地方去，声也不能到耳朵这儿来，互相没有往来。既然没有往来，那么你根本就应该听不见的！你又听见个什么？你说这个道理是怎么样？这表示什么呢？表示如来藏妙真如性，是不生灭的，是普遍的。不是说像某一个人在这个地方，这个人走了，就没有了。不是的！它是没有生灭的。这就是显这个根性是真的，妄想是假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4B8B84F0" w14:textId="77777777" w:rsidR="00A97F4C" w:rsidRPr="003E74FA" w:rsidRDefault="00A97F4C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267B5539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 xml:space="preserve">P4. 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结妄归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真</w:t>
      </w:r>
    </w:p>
    <w:p w14:paraId="6481276C" w14:textId="77777777" w:rsidR="00F17EA2" w:rsidRPr="003E74FA" w:rsidRDefault="00F17EA2" w:rsidP="00635A7F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是故当知，听与音声，俱无处所。即听与声，二处虚妄，本非因缘，非自然性</w:t>
      </w:r>
      <w:r w:rsidRPr="003E74FA">
        <w:rPr>
          <w:color w:val="auto"/>
          <w:sz w:val="18"/>
        </w:rPr>
        <w:t>。</w:t>
      </w:r>
    </w:p>
    <w:p w14:paraId="4F96EDAB" w14:textId="77777777" w:rsidR="00635A7F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是故当知，听与音声，俱无处所：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因为前边我所说这个道理，所以阿难你应该知道：你的听觉和声音，都没有一个居住的处所，它也没有一个家。这个听和声音，都没有个居处，大约和要饭的一样，连个住的地方都没有了！</w:t>
      </w:r>
    </w:p>
    <w:p w14:paraId="49D25185" w14:textId="246847CB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即听与声，二处虚妄，本非因缘，非自然性：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也就是说，这个听觉和声尘，这两种都是虚妄的；也不是由因缘生的，也不是自然生的；这是如来藏里边妙真如性的一种表现。所以你不要用分别心，来尽分别这些个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尘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、这些个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处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06A65C8A" w14:textId="77777777" w:rsidR="00A97F4C" w:rsidRPr="003E74FA" w:rsidRDefault="00A97F4C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248E3BC0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 xml:space="preserve">O3. 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鼻香处（分四）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  <w:t xml:space="preserve">P1. 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标举二处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 xml:space="preserve">P2. 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详以征起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 xml:space="preserve">P3. 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分文难破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 xml:space="preserve">P4. 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结妄归真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今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P1</w:t>
      </w:r>
    </w:p>
    <w:p w14:paraId="7F9705D2" w14:textId="77777777" w:rsidR="00F17EA2" w:rsidRPr="003E74FA" w:rsidRDefault="00F17EA2" w:rsidP="00635A7F">
      <w:pPr>
        <w:pStyle w:val="14"/>
        <w:rPr>
          <w:color w:val="auto"/>
          <w:sz w:val="18"/>
        </w:rPr>
      </w:pPr>
      <w:r w:rsidRPr="003E74FA">
        <w:rPr>
          <w:rFonts w:hint="eastAsia"/>
          <w:color w:val="auto"/>
          <w:sz w:val="18"/>
        </w:rPr>
        <w:t>阿难！汝又嗅此，炉中栴檀，此香若复然于一铢，室罗筏城四十里内，同时闻气</w:t>
      </w:r>
      <w:r w:rsidRPr="003E74FA">
        <w:rPr>
          <w:color w:val="auto"/>
          <w:sz w:val="18"/>
        </w:rPr>
        <w:t>。</w:t>
      </w:r>
    </w:p>
    <w:p w14:paraId="312D177E" w14:textId="77777777" w:rsidR="006C365C" w:rsidRDefault="006C365C" w:rsidP="00635A7F">
      <w:pPr>
        <w:pStyle w:val="14"/>
        <w:rPr>
          <w:color w:val="auto"/>
          <w:sz w:val="18"/>
        </w:rPr>
      </w:pPr>
    </w:p>
    <w:p w14:paraId="3FD59829" w14:textId="77777777" w:rsidR="00A76CBB" w:rsidRPr="003E74FA" w:rsidRDefault="00A76CBB" w:rsidP="00635A7F">
      <w:pPr>
        <w:pStyle w:val="14"/>
        <w:rPr>
          <w:color w:val="auto"/>
          <w:sz w:val="18"/>
        </w:rPr>
      </w:pPr>
    </w:p>
    <w:p w14:paraId="3B14539B" w14:textId="77777777" w:rsidR="006C365C" w:rsidRPr="003E74FA" w:rsidRDefault="006C365C" w:rsidP="00635A7F">
      <w:pPr>
        <w:pStyle w:val="14"/>
        <w:rPr>
          <w:color w:val="auto"/>
          <w:sz w:val="18"/>
        </w:rPr>
      </w:pPr>
    </w:p>
    <w:p w14:paraId="1FFDD989" w14:textId="77777777" w:rsidR="006C365C" w:rsidRPr="003E74FA" w:rsidRDefault="006C365C" w:rsidP="00635A7F">
      <w:pPr>
        <w:pStyle w:val="14"/>
        <w:rPr>
          <w:color w:val="auto"/>
          <w:sz w:val="18"/>
        </w:rPr>
      </w:pPr>
    </w:p>
    <w:p w14:paraId="55E7761B" w14:textId="77777777" w:rsidR="006C365C" w:rsidRPr="003E74FA" w:rsidRDefault="006C365C" w:rsidP="00635A7F">
      <w:pPr>
        <w:pStyle w:val="14"/>
        <w:rPr>
          <w:color w:val="auto"/>
          <w:sz w:val="18"/>
        </w:rPr>
      </w:pPr>
    </w:p>
    <w:p w14:paraId="5FC737A8" w14:textId="3738CFA2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lastRenderedPageBreak/>
        <w:t>P2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详以征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起</w:t>
      </w:r>
    </w:p>
    <w:p w14:paraId="78AF174C" w14:textId="77777777" w:rsidR="00F17EA2" w:rsidRPr="003E74FA" w:rsidRDefault="00F17EA2" w:rsidP="00635A7F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于意云何？此香为复生栴檀木？生于汝鼻？为生于空</w:t>
      </w:r>
      <w:r w:rsidRPr="003E74FA">
        <w:rPr>
          <w:color w:val="auto"/>
          <w:sz w:val="18"/>
        </w:rPr>
        <w:t>？</w:t>
      </w:r>
    </w:p>
    <w:p w14:paraId="701DB4B2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这是讲鼻和香这两处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6C6C8F99" w14:textId="77777777" w:rsidR="00635A7F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阿难！汝又嗅此，炉中栴檀：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，就好像我们这个檀香炉；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嗅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，就是这么闻一闻。阿难！你闻一闻香炉中这个檀香。</w:t>
      </w:r>
    </w:p>
    <w:p w14:paraId="3EA9F4B2" w14:textId="6C28986D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此香若复然于一铢，室罗筏城四十里内，同时闻气：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这个香如果点上一铢的时候，室罗筏城四十里地以内，即刻同时闻见这股香气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191D1706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一铢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，按照中国的量，二十四铢算一两，十六两算一斤；一铢香，就是很少的一块香。栴檀香又叫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牛头栴檀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这种香据说出在北俱卢洲，你就用很少的，一点起来，四十里地以内都有这股香气。这不是说闻到它的烟有一股香气，是烟升到天上去，四十里地以内，很快就都闻见这香气了！并且如果有什么传染病或者瘟疫流行，你点上这个香一薰，这一些个瘟疫、传染病的病菌，也就都没有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0C090A2A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于意云何：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阿难！在你的意思里，你认为这种的栴檀香怎么样啊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？</w:t>
      </w:r>
    </w:p>
    <w:p w14:paraId="51D79D96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此香为复生栴檀木？生于汝鼻？为生于空：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这个香是生在栴檀香木上啊？还是在你鼻根生出来的？还是在空中生出来的呢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？</w:t>
      </w:r>
    </w:p>
    <w:p w14:paraId="6B8B951F" w14:textId="77777777" w:rsidR="00A97F4C" w:rsidRPr="003E74FA" w:rsidRDefault="00A97F4C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57C56366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P3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分文难破（分三）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  <w:t>Q1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破从鼻生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Q2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破从空生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Q3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破从香生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今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Q1</w:t>
      </w:r>
    </w:p>
    <w:p w14:paraId="4A832D13" w14:textId="77777777" w:rsidR="00F17EA2" w:rsidRPr="003E74FA" w:rsidRDefault="00F17EA2" w:rsidP="00635A7F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阿难！若复此香，生于汝鼻，称鼻所生，当从鼻出；鼻非栴檀，云何鼻中有栴檀气？称汝闻香，当于鼻入；鼻中出香，说闻非义</w:t>
      </w:r>
      <w:r w:rsidRPr="003E74FA">
        <w:rPr>
          <w:color w:val="auto"/>
          <w:sz w:val="18"/>
        </w:rPr>
        <w:t>。</w:t>
      </w:r>
    </w:p>
    <w:p w14:paraId="56206F1E" w14:textId="77777777" w:rsidR="00635A7F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阿难！若复此香，生于汝鼻：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假设这种能香遍四十里的栴檀香，这香气是从你的鼻根生出来的。</w:t>
      </w:r>
    </w:p>
    <w:p w14:paraId="676032C7" w14:textId="77777777" w:rsidR="00635A7F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称鼻所生，当从鼻出：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既然说它是鼻根生出来的，那么这个香气，应该会从你鼻根出来的才对。</w:t>
      </w:r>
    </w:p>
    <w:p w14:paraId="256516C2" w14:textId="3553B554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鼻非栴檀，云何鼻中有栴檀气：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可是你的鼻根并不是栴檀木，为什么可以说你的鼻中会出栴檀的香气呢？没有这个道理的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7B6FC2BE" w14:textId="77777777" w:rsidR="006C365C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称汝闻香，当于鼻入：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如果说，这个香气是你的闻性闻着的，香气应该入到你鼻孔里边去。</w:t>
      </w:r>
    </w:p>
    <w:p w14:paraId="3226D6AF" w14:textId="4E43004F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鼻中出香，说闻非义：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要是你说从鼻孔中出来香气，你再闻着这个香气，这个道理是不对的！因为你的鼻孔只可以闻这个香入，不能从鼻孔里再出香来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1706D8FC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道理，本来人人都知道香气是从栴檀香木发生的；一点着这个栴檀木，香烟缭绕到空中去了。可是香烟到空中，香气并不是那股香烟；这个香烟，只是升到虚空去，在虚空中。是一点着这个栴檀香，香气就到四十里地以内，人人都闻着这个栴檀香的香气了。为什么佛要这样问阿难，说这个栴檀香气是从鼻孔生出来的？还是从栴檀香生出来的？这任何人都知道，如果没有点栴檀香的时候，怎么没有这个香气？这证明香气是从栴檀香生出来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7CBEF41D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那么佛故意这么来询问阿难，来看他怎么样答覆这个道理。因为这个香气虽然是从栴檀生出来的，但是这个闻性，是从如来藏那儿来的。所以这个意思，不是在这个香气，而在这个闻性；这个闻性，是普遍的，是不生灭的。重点在这个地方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32C1ED0D" w14:textId="77777777" w:rsidR="00A97F4C" w:rsidRPr="003E74FA" w:rsidRDefault="00A97F4C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44A8020F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Q2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破从空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生</w:t>
      </w:r>
    </w:p>
    <w:p w14:paraId="7C63C74C" w14:textId="77777777" w:rsidR="00F17EA2" w:rsidRPr="003E74FA" w:rsidRDefault="00F17EA2" w:rsidP="00635A7F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若生于空，空性常恒，香应常在，何藉炉中，爇此枯木</w:t>
      </w:r>
      <w:r w:rsidRPr="003E74FA">
        <w:rPr>
          <w:color w:val="auto"/>
          <w:sz w:val="18"/>
        </w:rPr>
        <w:t>？</w:t>
      </w:r>
    </w:p>
    <w:p w14:paraId="1AE1A440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若生于空，空性常恒，香应常在；何藉炉中，爇此枯木：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常恒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常常不变的。假设你说这个香是生于虚空里头，这空的体性是常常不变的；既然空中有这个香气出，这个香气，也应该常常在这儿，它不会没有的。何必藉着在这个香炉里边烧这种的枯木，才有这股香气呢？就在平时，也应该有的。这也证明，这不是从虚空生出来的香气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爇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，就是烧；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枯木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，就是乾木头。这个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，和那个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，是一样的解法，就是借着；也就是因为烧这个香，而有这个香气的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5D66E59E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Q3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破从香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生</w:t>
      </w:r>
    </w:p>
    <w:p w14:paraId="4F83CB58" w14:textId="77777777" w:rsidR="00F17EA2" w:rsidRPr="003E74FA" w:rsidRDefault="00F17EA2" w:rsidP="00635A7F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lastRenderedPageBreak/>
        <w:t>若生于木，则此香质，因爇成烟。若鼻得闻，合蒙烟气；其烟腾空，未及遥远，四十里内，云何已闻</w:t>
      </w:r>
      <w:r w:rsidRPr="003E74FA">
        <w:rPr>
          <w:color w:val="auto"/>
          <w:sz w:val="18"/>
        </w:rPr>
        <w:t>？</w:t>
      </w:r>
    </w:p>
    <w:p w14:paraId="0E1CCCDB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若生于木，则此香质，因爇成烟：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若这个香气，就算它是从木生出来的，那么从木生出来的这种香气的性质，是因为把它点着，它才成烟了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17B6A4D1" w14:textId="77777777" w:rsidR="00635A7F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若鼻得闻，合蒙烟气：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若鼻根闻这香气，应该有一股烟气才对。但是这个香，它不是因烟气有香味；这个烟升到空中，普遍所有的地方都有这股香气了。这不是闻到那个烟有股香气；没有烟，它也有香气的。</w:t>
      </w:r>
    </w:p>
    <w:p w14:paraId="01EBB7E4" w14:textId="56B92469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其烟腾空，未及遥远，四十里内，云何已闻：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烟升到空中去了，也没有散到很远的地方。但是四十里地以内，怎么都已经闻见这股香气了呢？这个烟没有到四十里地那么远，但是这个香气已经到四十里地以内那么远了！怎么那么远的地方，都可以闻见这股香气呢？你说这香是从什么地方来的呢？佛就这么问阿难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7BADF9A9" w14:textId="77777777" w:rsidR="003D1BD4" w:rsidRPr="003E74FA" w:rsidRDefault="003D1BD4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4AFA607F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P4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结妄归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真</w:t>
      </w:r>
    </w:p>
    <w:p w14:paraId="0254CA99" w14:textId="77777777" w:rsidR="00F17EA2" w:rsidRPr="003E74FA" w:rsidRDefault="00F17EA2" w:rsidP="00635A7F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是故当知，香鼻与闻，俱无处所。即嗅与香，二处虚妄，本非因缘，非自然性</w:t>
      </w:r>
      <w:r w:rsidRPr="003E74FA">
        <w:rPr>
          <w:color w:val="auto"/>
          <w:sz w:val="18"/>
        </w:rPr>
        <w:t>。</w:t>
      </w:r>
    </w:p>
    <w:p w14:paraId="09ED0DA0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是故当知，香鼻与闻，俱无处所：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因为这个，所以你应该知道，香气、鼻子与这个嗅闻的觉，都没有一定的地方。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即嗅与香，二处虚妄，本非因缘，非自然性：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这就是，鼻的嗅觉和香气，这两种处所都是虚妄的，也不是因缘，也不是自然性。这都是从如来藏里边流露出来的妙真如性所表现的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051932ED" w14:textId="77777777" w:rsidR="00A97F4C" w:rsidRPr="003E74FA" w:rsidRDefault="00A97F4C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663075E3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O4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舌味二处（分四）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Ｐ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标举二处　Ｐ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详以征起　Ｐ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3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分文难破　Ｐ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4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结妄归真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今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P1</w:t>
      </w:r>
    </w:p>
    <w:p w14:paraId="6C27703A" w14:textId="77777777" w:rsidR="00F17EA2" w:rsidRPr="003E74FA" w:rsidRDefault="00F17EA2" w:rsidP="00635A7F">
      <w:pPr>
        <w:pStyle w:val="14"/>
        <w:rPr>
          <w:color w:val="auto"/>
          <w:sz w:val="18"/>
        </w:rPr>
      </w:pPr>
      <w:r w:rsidRPr="003E74FA">
        <w:rPr>
          <w:rFonts w:hint="eastAsia"/>
          <w:color w:val="auto"/>
          <w:sz w:val="18"/>
        </w:rPr>
        <w:t>阿难！汝常二时，众中持钵，其间或遇酥酪醍醐，名为上味</w:t>
      </w:r>
      <w:r w:rsidRPr="003E74FA">
        <w:rPr>
          <w:color w:val="auto"/>
          <w:sz w:val="18"/>
        </w:rPr>
        <w:t>。</w:t>
      </w:r>
    </w:p>
    <w:p w14:paraId="0D88AA4F" w14:textId="77777777" w:rsidR="00A97F4C" w:rsidRPr="003E74FA" w:rsidRDefault="00A97F4C" w:rsidP="00790802">
      <w:pPr>
        <w:spacing w:after="0" w:line="240" w:lineRule="auto"/>
        <w:rPr>
          <w:rFonts w:ascii="Microsoft YaHei" w:eastAsia="Microsoft YaHei" w:hAnsi="Microsoft YaHei" w:cs="Times New Roman"/>
          <w:b/>
          <w:bCs/>
          <w:kern w:val="0"/>
          <w:sz w:val="18"/>
          <w:szCs w:val="18"/>
          <w14:ligatures w14:val="none"/>
        </w:rPr>
      </w:pPr>
    </w:p>
    <w:p w14:paraId="40094BC5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P2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详以征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起</w:t>
      </w:r>
    </w:p>
    <w:p w14:paraId="3FAC9138" w14:textId="77777777" w:rsidR="00F17EA2" w:rsidRPr="003E74FA" w:rsidRDefault="00F17EA2" w:rsidP="00635A7F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于意云何？此味为复生于空中，生于舌中，为生食中</w:t>
      </w:r>
      <w:r w:rsidRPr="003E74FA">
        <w:rPr>
          <w:color w:val="auto"/>
          <w:sz w:val="18"/>
        </w:rPr>
        <w:t>？</w:t>
      </w:r>
    </w:p>
    <w:p w14:paraId="55C88547" w14:textId="77777777" w:rsidR="00635A7F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阿难！汝常二时，众中持钵：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阿难！你常常在早晨和中午，和大众托钵，到舍卫城去乞食。</w:t>
      </w:r>
    </w:p>
    <w:p w14:paraId="5A4BE437" w14:textId="54DDA324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其间或遇酥酪醍醐，名为上味：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在你去托钵乞食的时候，若得着这个酥、酪和醍醐，就说是无上的妙味（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very good food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）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2C7EE7C6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酥、酪、醍醐，这都是用牛奶做的一种吃的东西。从乳出酪，从牛奶里头可以做出酪。酪究竟什么样子的？大约就和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 xml:space="preserve"> cheese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（起士）差不多的性质，或者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 xml:space="preserve"> margarine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（玛其琳），或者牛奶油之类的。从酪出生酥，从生酥又提炼出熟酥；从熟酥里头，再提炼出来的，就是醍醐。总而言之，都是从牛奶变化出来的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1B8E6FF2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佛说法，最初讲《华严经》，所以最初叫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华严时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。华严时，就好像太阳刚出来那个时候。太阳刚出来的时候，先照高山；高山，就比方是大菩萨。《华严经》是教化大菩萨的，所以佛说华严的时候，这二乘的声闻、缘觉人，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有眼不见卢舍那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，有眼睛，可看不见释迦牟尼佛现的千丈卢舍那身。他们看见佛，还是丈六的老比丘相，还是释迦牟尼佛本来的样子。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有耳不闻圆顿教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他们有耳朵，可是听不见释迦牟尼佛说这个圆顿的《华严经》的妙法。这个时候打个比方来说，如果佛是像牛似的，华严的这种法就像牛奶。这种牛奶，大人吃着相当；可是这个刚刚出生的小孩子，吃这个完全牛奶，就受不了。所以这个时候，说《华严经》，是专门教化菩萨的，这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从牛出乳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426968A9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第二，叫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阿含时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阿含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是印度话，翻到中文就叫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无比法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。这个法，已经没有得比的了，意思是那个外道的法已经都不能比了，所以叫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无比法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，又叫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阿毗达磨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。阿毗达磨，是小乘法，这就好像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从乳出酪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，从牛奶里又提炼出来酪，那个性质比较没有那么强，容易消化，小孩子也可以吃了。那么这第二时，表示日出照高山之后，就照到山间的幽谷了。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幽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，就是幽静；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谷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，就是山谷。言其这低下的地方，也都可以照得到了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60E0FBC0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第三，叫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方等时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方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，是四方；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，是平等。这个就是从酪再提炼出来生酥。酥，大约就是牛油之类的。总而言之，这是在印度有这么多的分别。我没有到过印度，不知道究竟什么叫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酥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；乳是知道；酪，或者就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lastRenderedPageBreak/>
        <w:t>大约是把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 xml:space="preserve"> margarine 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都提炼出来了，那种牛奶的营养份不太强，小孩子吃了容易消化；这生酥，又是在酪里边提炼出来的。这是方等的时候，言其太阳也将照到平地了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3226E538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第四是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般若时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。般若时，就是从生酥出熟酥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19346179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第五是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法华涅槃时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。这个味道，就是醍醐。佛说《法华经》的时候，这个法，就好像醍醐的味那么妙。究竟醍醐是什么味道？这在印度是有的，此地有没有，我是不知道。那么《法华经》就好像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日照中天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，太阳正中了，所有的大地，无论高山、幽谷，什么地方都照得见了。所以，《法华经》在佛教里头，是最重要的一部经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098C276B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开智慧的是《楞严经》，《楞严经》为你指出修行的一条道路；而这《法华经》，就是要成佛了，到法华会上，那人人都要成佛的，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一称南无佛，皆共成佛道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。《法华经》是开权显实的，把虚假的都不要了，就说实在的，这是《法华经》的道理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60D0D9C8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所以《楞严》、《法华》这两部经，在佛教里是最重要、最重要的。《法华经》的道理最玄妙了，所以天台智者大师，最初就是读《法华经》开的悟。开悟后，他听说有部《楞严经》，就向西方天天叩头礼拜《楞严经》，希望能看见这部《楞严经》。但是他拜了十八年，始终也没有看见过《楞严经》。你说这是不是一种遗憾？中国古来那些个大德祖师的行力，对于尊重佛法，那真是毕恭毕敬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473FCA69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中国有的人拜《法华经》，拜《楞严经》，一个字叩一个头，一个字叩一个头，一天从早晨到晚间，都是这样叩头拜经的。有的拜拜经，也就开悟了。所以修行的方法，有种种的不同，你无论修哪一个方法，都要专一的，不要一边修，一边打妄想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7545088A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好像，我知道有的人在这儿听经，他不听经，他就想：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我要打个电话给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 xml:space="preserve"> my girlfriend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（女朋友）。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或者：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我要怎么样答覆那封信？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……”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专门想这些问题。你说这样，你怎么能与佛法相应呢？他自己也不觉悟：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我现在学佛法，应当把什么都放下，我来专心学佛法！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他不这样子，所以听完了，对于我讲什么，他也不知道；有的时候知道，他又说：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这也没有什么意思！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就是犯这个毛病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746593A3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于意云何？此味为复生于空中？生于舌中？为生食中：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阿难！在你的意思里边，你说酥、酪、醍醐是无上的妙味，可是这个味是在空中生出的味尘？还是在你舌根上生出的味尘？或者是在吃的东西里边生出这种的味尘呢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？</w:t>
      </w:r>
    </w:p>
    <w:p w14:paraId="74827DEC" w14:textId="77777777" w:rsidR="00A97F4C" w:rsidRPr="003E74FA" w:rsidRDefault="00A97F4C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77DDB7A4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Ｐ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3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分文难破（分三）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Ｑ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破从舌生　Ｑ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破从味生　Ｑ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3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破从空生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今Ｑ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1</w:t>
      </w:r>
    </w:p>
    <w:p w14:paraId="0FDB1048" w14:textId="77777777" w:rsidR="00F17EA2" w:rsidRPr="003E74FA" w:rsidRDefault="00F17EA2" w:rsidP="00635A7F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阿难！若复此味生于汝舌，在汝口中，祇有一舌；其舌尔时已成酥味，遇黑石蜜，应不推移。若不变移，不名知味；若变移者，舌非多体，云何多味，一舌之知</w:t>
      </w:r>
      <w:r w:rsidRPr="003E74FA">
        <w:rPr>
          <w:color w:val="auto"/>
          <w:sz w:val="18"/>
        </w:rPr>
        <w:t>？</w:t>
      </w:r>
    </w:p>
    <w:p w14:paraId="620C5DD1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阿难！若复此味生于汝舌，在汝口中，祇有一舌；其舌尔时已成酥味，遇黑石蜜，应不推移：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阿难！假设你说味道生于舌，是你舌根生的滋味，在你阿难的口里边，只有一个舌头；这个舌头，在你吃酥的时候，它就变成酥味了，你再吃黑石蜜糖的时候，它不应该再知道是甜的。为什么？你只有一个舌头！一个舌头只能知道一个味，你怎么会一个舌头辨这么多味呢？你已经有着酥味，就不应该再有甜味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黑石蜜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，就是甘蔗造的一种糖，这种糖是硬的，好像石头那么硬，这大约是古来造糖的方法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0F77F598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若不变移，不名知味：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假设你吃黑石蜜的时候，味也不变成甜的，那你这舌头也不叫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知味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了，它不知道味道。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若变移者，舌非多体：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假设你吃酥的时候就变酥味，吃糖的时候就变成甜味，味会变移的话，这舌根并非很多体。你只有一个舌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08157375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云何多味，一舌之知：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为什么这么多的味道，你用一个舌头就可以知道呢？甜的，它就知道甜的；酥味，它也知道酥味；什么味道它都知道。你一个舌头，怎么能知道这么多的味道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？</w:t>
      </w:r>
    </w:p>
    <w:p w14:paraId="4BA88EBB" w14:textId="77777777" w:rsidR="006C365C" w:rsidRPr="003E74FA" w:rsidRDefault="006C365C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55BDCDEB" w14:textId="77777777" w:rsidR="006C365C" w:rsidRDefault="006C365C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7BAF7075" w14:textId="77777777" w:rsidR="00A76CBB" w:rsidRDefault="00A76CBB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2C941DB5" w14:textId="77777777" w:rsidR="00A76CBB" w:rsidRPr="003E74FA" w:rsidRDefault="00A76CBB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0430A2A1" w14:textId="77777777" w:rsidR="006C365C" w:rsidRPr="003E74FA" w:rsidRDefault="006C365C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392906BB" w14:textId="77777777" w:rsidR="00A97F4C" w:rsidRPr="003E74FA" w:rsidRDefault="00A97F4C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39FAFB90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lastRenderedPageBreak/>
        <w:t>Q2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破从味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生</w:t>
      </w:r>
    </w:p>
    <w:p w14:paraId="6C9195A8" w14:textId="77777777" w:rsidR="00F17EA2" w:rsidRPr="003E74FA" w:rsidRDefault="00F17EA2" w:rsidP="00635A7F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若生于食，食非有识，云何知味？又食自知，既同他食，何预于汝，名味之知</w:t>
      </w:r>
      <w:r w:rsidRPr="003E74FA">
        <w:rPr>
          <w:color w:val="auto"/>
          <w:sz w:val="18"/>
        </w:rPr>
        <w:t>？</w:t>
      </w:r>
    </w:p>
    <w:p w14:paraId="28273FC6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若生于食，食非有识，云何知味：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你若说味道生在食品里边，是从吃的东西那儿来的。可是吃的东西本身并没有一种知觉，它又怎么会知道味道呢？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又食自知，即同他食，何预于汝，名味之知：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又者，这个吃的东西，它自己的味它自己知道；这就如同它自己吃它自己似的，与你又有什么关系呢？你又怎么能叫它是你吃东西这个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味觉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呢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？</w:t>
      </w:r>
    </w:p>
    <w:p w14:paraId="2EB2D740" w14:textId="77777777" w:rsidR="00A97F4C" w:rsidRPr="003E74FA" w:rsidRDefault="00A97F4C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04C65E95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Q2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破从味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生</w:t>
      </w:r>
    </w:p>
    <w:p w14:paraId="492730D4" w14:textId="77777777" w:rsidR="00F17EA2" w:rsidRPr="003E74FA" w:rsidRDefault="00F17EA2" w:rsidP="00635A7F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若生于空，汝啖虚空，当作何味？必其虚空，若作咸味，既咸汝舌，亦咸汝面；则此界人，同于海鱼。既常受咸，了不知淡；若不识淡，亦不觉咸。必无所知，云何名味</w:t>
      </w:r>
      <w:r w:rsidRPr="003E74FA">
        <w:rPr>
          <w:color w:val="auto"/>
          <w:sz w:val="18"/>
        </w:rPr>
        <w:t>？</w:t>
      </w:r>
    </w:p>
    <w:p w14:paraId="7F88FF6A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若生于空，汝啖虚空，当作何味：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你若说味生于虚空，你吃一口虚空，看看这虚空是什么味道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？</w:t>
      </w:r>
    </w:p>
    <w:p w14:paraId="4DCEE772" w14:textId="77777777" w:rsidR="00635A7F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必其虚空，若作咸味，既咸汝舌，亦咸汝面：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你若一定说是味生于虚空，那把这虚空比方它是咸味，这个咸味既然咸到你舌头上，那也会咸到你的脸上。</w:t>
      </w:r>
    </w:p>
    <w:p w14:paraId="45BB93DF" w14:textId="5F0E974A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则此界人，同于海鱼：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要是你脸上也咸了，那身上也会咸了；你身上咸了，他身上也会咸了，人人都变成有咸味了！那么这个世界的人，和海里的鱼是一样了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1A375644" w14:textId="77777777" w:rsidR="00635A7F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既常受咸，了不知淡：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既然常常在这个咸的味里头来泡着、腌着，就应该不知道什么叫没有滋味的这个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淡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</w:t>
      </w:r>
    </w:p>
    <w:p w14:paraId="176621AD" w14:textId="4426A93D" w:rsidR="00635A7F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若不识淡，亦不觉咸：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你若不知道什么叫淡的味，那么咸的味道你也不知道了。为什么？你不觉得淡，你就不知道味道了嘛！不知道味道，所以就不觉咸了。</w:t>
      </w:r>
    </w:p>
    <w:p w14:paraId="4824B059" w14:textId="1591DA08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必无所知，云何名味：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你根本什么味道都不知道了，那么这有什么理由你又给它取个名，叫它是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味尘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呢？这也没有理由的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606B7F53" w14:textId="77777777" w:rsidR="00A97F4C" w:rsidRPr="003E74FA" w:rsidRDefault="00A97F4C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428E141C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P4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结妄归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真</w:t>
      </w:r>
    </w:p>
    <w:p w14:paraId="5FA63E7A" w14:textId="77777777" w:rsidR="00F17EA2" w:rsidRPr="003E74FA" w:rsidRDefault="00F17EA2" w:rsidP="00635A7F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是故当知，味舌与尝，俱无处所；即尝与味，二处虚妄，本非因缘，非自然性</w:t>
      </w:r>
      <w:r w:rsidRPr="003E74FA">
        <w:rPr>
          <w:color w:val="auto"/>
          <w:sz w:val="18"/>
        </w:rPr>
        <w:t>。</w:t>
      </w:r>
    </w:p>
    <w:p w14:paraId="66644B40" w14:textId="77777777" w:rsidR="00635A7F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是故当知，味舌与尝，俱无处所：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因为这个，所以你阿难应该知道，味和舌的尝，它们都没有一个一定的处所。</w:t>
      </w:r>
    </w:p>
    <w:p w14:paraId="07B7B307" w14:textId="1FC868AC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即尝与味，二处虚妄，本非因缘，非自然性：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就拿尝和味道来讲，这两种处都是虚妄而生，虚妄而灭的；也不是因缘造成的，也不是自然造成的，是由如来藏妙真如性的表现而已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064B1EFC" w14:textId="77777777" w:rsidR="00A97F4C" w:rsidRPr="003E74FA" w:rsidRDefault="00A97F4C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2D5BCBD1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Ｏ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5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身触二处（分四）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  <w:t>P1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标举二处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P2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约二触破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P3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约一触破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P4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结妄归真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今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P1</w:t>
      </w:r>
    </w:p>
    <w:p w14:paraId="35A6D436" w14:textId="77777777" w:rsidR="00F17EA2" w:rsidRPr="003E74FA" w:rsidRDefault="00F17EA2" w:rsidP="00635A7F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阿难！汝常晨朝，以手摩头</w:t>
      </w:r>
      <w:r w:rsidRPr="003E74FA">
        <w:rPr>
          <w:color w:val="auto"/>
          <w:sz w:val="18"/>
        </w:rPr>
        <w:t>。</w:t>
      </w:r>
    </w:p>
    <w:p w14:paraId="5C27F9CD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佛教里头，和尚要每天早晨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三摩其头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，三次摩自己的头。就是好像白文天讲的：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摸摸有没有头发，为什么头发没有了呢？哦，我是个和尚，是个出家人！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因为在释迦牟尼佛那个时候，很多外道的人皈依佛，随佛出家。随佛出家之后，佛为令这一些人不忘他是和尚，所以叫这些和尚每天摸一摸自己的头。阿难是一个很听教的人，他很实行这种的制度，所以每一天他都三摩其头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04A713AE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阿难！汝常晨朝：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晨朝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晨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就是早晨，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朝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就是早晨的开始。晚间太阳落的时候，叫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夕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。阿难！你常常在早晨的时候，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以手摩头：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用手摸自己这个和尚头，看看自己这个头发为什么没有了；这叫人不忘自己的本分。所以在这儿讲到十二处的身、触二处时，释迦牟尼佛就问阿难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以手摩头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这种的制度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7D7CFC1C" w14:textId="77777777" w:rsidR="006C365C" w:rsidRPr="003E74FA" w:rsidRDefault="006C365C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4B5C6401" w14:textId="77777777" w:rsidR="006C365C" w:rsidRDefault="006C365C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60845EBB" w14:textId="77777777" w:rsidR="00A76CBB" w:rsidRPr="003E74FA" w:rsidRDefault="00A76CBB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5D4E1C7B" w14:textId="77777777" w:rsidR="006C365C" w:rsidRPr="003E74FA" w:rsidRDefault="006C365C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414D4AF0" w14:textId="77777777" w:rsidR="00A97F4C" w:rsidRPr="003E74FA" w:rsidRDefault="00A97F4C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18AAA466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lastRenderedPageBreak/>
        <w:t>P2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约二触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破</w:t>
      </w:r>
    </w:p>
    <w:p w14:paraId="65719AA5" w14:textId="77777777" w:rsidR="00F17EA2" w:rsidRPr="003E74FA" w:rsidRDefault="00F17EA2" w:rsidP="00635A7F">
      <w:pPr>
        <w:pStyle w:val="14"/>
        <w:rPr>
          <w:rStyle w:val="15"/>
          <w:b/>
          <w:bCs/>
          <w:color w:val="auto"/>
          <w:sz w:val="18"/>
        </w:rPr>
      </w:pPr>
      <w:r w:rsidRPr="003E74FA">
        <w:rPr>
          <w:rStyle w:val="15"/>
          <w:rFonts w:hint="eastAsia"/>
          <w:b/>
          <w:bCs/>
          <w:color w:val="auto"/>
          <w:sz w:val="18"/>
        </w:rPr>
        <w:t>于意云何？此摩所知，谁为能触？能为在手？为复在头？若在于手，头则无知，云何成触？若在于头，手则无用，云何名触？若各各有，则汝阿难，应有二身</w:t>
      </w:r>
      <w:r w:rsidRPr="003E74FA">
        <w:rPr>
          <w:rStyle w:val="15"/>
          <w:b/>
          <w:bCs/>
          <w:color w:val="auto"/>
          <w:sz w:val="18"/>
        </w:rPr>
        <w:t>。</w:t>
      </w:r>
    </w:p>
    <w:p w14:paraId="2DE43F77" w14:textId="77777777" w:rsidR="00635A7F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于意云何：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阿难！我问你一个问题。你以手摩头，你有一种触觉发生。这个触觉，你说是在什么地方？</w:t>
      </w:r>
    </w:p>
    <w:p w14:paraId="0E60744B" w14:textId="77777777" w:rsidR="00635A7F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此摩所知，谁为能触：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你这手一摸，你手也知道了，头也知道了；那谁是一个能触的？谁是一个所触的？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能触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，有这种能力去触；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所触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，是被触的。</w:t>
      </w:r>
    </w:p>
    <w:p w14:paraId="5246919E" w14:textId="28638E8D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能为在手？为复在头：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能触的这种能力，是在手上呢？还是在头上？你讲一讲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784D46E4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若在于手，头则无知，云何成触：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假设你说这个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触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在手，你用手摸头的时候，只有手知道，头不应该知道；既然头不知道，怎么叫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触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呢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？</w:t>
      </w:r>
    </w:p>
    <w:p w14:paraId="47A599A1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若在于头，手则无用，云何名触：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你若是说能触的功能在你头上，这个手也没有知觉的作用了，这又怎么叫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触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呢？阿难！你讲给我听一听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3703989F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若各各有，则汝阿难，应有二身：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假设你说手也有触，头也有触，这两个地方各有各的触，那么现在你阿难应该有两个身体，有两种触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2002CB27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至于和尚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三摩其头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，它有一个偈颂；这个偈颂是说得很有道理的，我现在把这个偈颂念给大家听一听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：</w:t>
      </w:r>
    </w:p>
    <w:p w14:paraId="26386445" w14:textId="77777777" w:rsidR="00F17EA2" w:rsidRPr="003E74FA" w:rsidRDefault="00F17EA2" w:rsidP="00635A7F">
      <w:pPr>
        <w:spacing w:after="0" w:line="240" w:lineRule="auto"/>
        <w:jc w:val="center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守口摄意身莫犯　莫恼一切诸有情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无益苦行当远离　如是行者得度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世</w:t>
      </w:r>
    </w:p>
    <w:p w14:paraId="5C6B8162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守口摄意身莫犯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守口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，就守着这个口，不要乱讲话。守口，口里就没有绮语、妄言、恶口、两舌这四恶了。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摄意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，就是摄持着这个意念，令这个意念不要东想西想尽打妄想，也不要尽起攀缘心，各处去攀缘。意里边，不要有贪、瞋、痴这三恶。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身莫犯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，身也不要犯过错，不要有杀、盗、淫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不要杀生、不要偷盗、不要淫，就是想一想都不可以的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234F7009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莫恼一切诸有情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，你不要恼乱这一切的有情。什么叫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有情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？就是一切的众生。你不要令面对的人和一切众生生烦恼，你不要恼乱众生。甚至于和你在一起的人，或者大家同在一起修行的，更不应该恼乱，不应该令对方生烦恼。有的时候，若是无意之中对方误会了，生出一种烦恼，那应该找一个机会来解释，不要把这个事情扩大了！这叫莫恼一切诸有情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3989BE2B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无益苦行当远离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对人世没有益处的事情不要做。好像，印度人学牛戒、狗戒、睡钉床，把自己的身体跳到灰堆里头去，特意把身体弄得非常的不洁净。这种种无益处的苦行，你说这有什么意思？这对修道有什么帮助？你越不干净，心里也越邋遢、越不干净。外边你弄得不干净，你心里也尽想不洁净的东西，心里也就不洁净。所以不要做无益的苦行，你要做对人世有益处的事情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74515A99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如是行者得度世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，像这样，你不恼乱一切有情，不做无益的苦行，也不行外道法，你就够资格度世间的众生了。怎么叫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外道法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呢？释迦牟尼佛是行中道的，佛修法，叫弟子都要吃斋，不要吃肉；就吃肉，也要吃三净肉。三净肉，是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不见杀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，不看见他杀生；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不闻杀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，没听着杀生的声音；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不为我杀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，这猪或者牛、羊，不是为我杀的。佛在世时，弟子若因身体不健康，这三净肉可以吃的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700D9DC2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在佛教里头，佛叫弟子吃斋；你说提婆达多他这种邪知邪见就怎么样？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哼，你叫你的弟子吃斋不是吗？我叫我的弟子不吃咸盐。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咸盐都不吃，他说这叫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上清斋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。在道教里头，也有外道就说这叫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上清斋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其实这是不合乎中道的；可是提婆达多就是这样子。佛叫弟子过午不食，早晨吃粥，中午吃饭，一天吃两餐；佛自己，早晨也不吃，晚间也不吃，一天就只吃中午一餐。那么提婆达多叫他弟子怎么样啊？修行，一百天不吃饭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你一天吃一餐吗？我一百天吃一餐！你看，是不是比你又高了？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你吃斋吗？我连咸盐都不吃。我总比你高一着！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他总想要和佛来比，要和佛来斗法，他总说佛不如他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556A172F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所以他挑拨阿阇世王杀父亲、杀母亲，然后他叫阿阇世来做新王。提婆达多自己则说，他要做新佛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释迦牟尼佛是旧佛，是老腐败的佛；那么他要在佛教里创革命，做个新佛。结果搞来搞去，搞得提婆达多生陷地狱，就这么带着肉身堕地狱了！这是提婆达多搞出来的事情，这些外道也是这样子。这个提婆达多专门做和佛不同的事情，和佛教不同的事情；换一句话说，也就是要争第一，欢喜做第一。欢喜来、欢喜去，结果欢喜到地狱里去了！这是提婆达多生陷地狱的果报。所以修无益的苦行，是没有用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62083BB7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有首偈颂说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：</w:t>
      </w:r>
    </w:p>
    <w:p w14:paraId="70E7CCEB" w14:textId="77777777" w:rsidR="00F17EA2" w:rsidRPr="003E74FA" w:rsidRDefault="00F17EA2" w:rsidP="00635A7F">
      <w:pPr>
        <w:spacing w:after="0" w:line="240" w:lineRule="auto"/>
        <w:jc w:val="center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lastRenderedPageBreak/>
        <w:t>千百年来碗里羹　冤深似海恨难平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欲知世上刀兵劫　试听屠门夜半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声</w:t>
      </w:r>
    </w:p>
    <w:p w14:paraId="07AD53BA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千百年来碗里羹，冤深似海恨难平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羹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，就是浓汤。就在这一碗肉汤里边，千百年到现在，这个冤仇好像大海那么深；这种怨恨心不平服的。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欲知世上刀兵劫，试听屠门夜半声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早期作战时，只用刀、枪这么打，不是像现在又用火箭、又用炮、又用枪，隔着多远都可以打的。以前那是用刀枪，都用白刃战，要身体相接、白刃相接，才可以杀人；现在更厉害了！你想知道世界上为什么有打仗这个问题，那你听一听那个屠夫铺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就是杀猪、杀牛、杀羊的地方，那些屠宰场半夜是个什么声音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？</w:t>
      </w:r>
    </w:p>
    <w:p w14:paraId="1F71BFE5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所以佛教讲戒杀、放生、受戒。你若一个人不杀生，这个世界上就少一股戾气，少一股凶气。若有十个人不杀生，这个世界就有十股吉祥的瑞气，没有凶气了！所以我们人和天地间都通着的。你尽存杀心，对一切众生你不戒杀，那个众生对你也没有好感；你若爱惜众生，众生对你也好。所以人与人之间、人与畜生之间，都有这一种关系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69DB65F1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不过，在这个楞严讲修班，时间很少，我没有那么多时间给你们讲这些个用不着的公案，所以都是稍稍讲一点。就单单杀生、戒杀、放生这些个问题，我讲三个月也讲不完的；不要说三个月，我告诉你们，三年也讲不完！多得很！所以现在不要讲了，还讲这个经文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483D4CE7" w14:textId="77777777" w:rsidR="00A97F4C" w:rsidRPr="003E74FA" w:rsidRDefault="00A97F4C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20E2BFC5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P3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约一触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破</w:t>
      </w:r>
    </w:p>
    <w:p w14:paraId="35E3ADA7" w14:textId="77777777" w:rsidR="00F17EA2" w:rsidRPr="003E74FA" w:rsidRDefault="00F17EA2" w:rsidP="00635A7F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若头与手，一触所生，则手与头，当为一体。若一体者，触则无成。若二体者，触谁为在？在能非所，在所非能，不应虚空，与汝成触</w:t>
      </w:r>
      <w:r w:rsidRPr="003E74FA">
        <w:rPr>
          <w:color w:val="auto"/>
          <w:sz w:val="18"/>
        </w:rPr>
        <w:t>。</w:t>
      </w:r>
    </w:p>
    <w:p w14:paraId="7A89A546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阿难哪！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若头与手，一触所生，则手与头，当为一体：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你若说头和手只有一个触觉，都是一个触所生出来的，不是两个触。以前你说两个触，现在假设你是一种触觉，那么你的手和头，应该是一个的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0D9664D2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若一体者，触则无成：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若头和手是一个的，那么，在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一个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上，不应该有能触、所触，你又怎么能成一个触觉呢？你看，这个道理说得妙到极点了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5DA67F77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若二体者，触谁为在：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前边，你若说是一体，那么一体不成触，就没有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触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的名了。若是你说手和头是两个体性，那么触是一个，这是属于哪一个呢？是属于手，是属于头呢？一定有一个能触，有一个所触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5774D464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在能非所，在所非能：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你不能说是两个都有触，只能有个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能触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、有个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所触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。怎么叫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能触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呢？就是你能有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触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的这种知觉。譬如我现在触到这张桌子，这张桌子是没有知觉的，但是我的手是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能触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，这张桌子就是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所触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。这两种往一起相触，要有能、所；一个是能触的，我这儿能去触了；那个被触到的物质，是所触的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7F729250" w14:textId="77777777" w:rsidR="00635A7F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在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所触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，就不是能触；在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能触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，也不是所触。那么，手和头，究竟哪一个是能触的？哪一个是所触的？你说究竟是哪一个触哪一个？是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手是能触，头是所触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啊？还是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头是能触，手是所触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呢？你讲啊！</w:t>
      </w:r>
    </w:p>
    <w:p w14:paraId="3804EA34" w14:textId="61511A80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不应虚空，与汝成触：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你不能说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我就一个，我和虚空发生触觉了！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虚空根本没有东西的，不会和你的手或者头发生一种触觉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331E18DC" w14:textId="77777777" w:rsidR="00A97F4C" w:rsidRPr="003E74FA" w:rsidRDefault="00A97F4C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2F99999E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P4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结妄归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真</w:t>
      </w:r>
    </w:p>
    <w:p w14:paraId="32A71C3D" w14:textId="77777777" w:rsidR="00F17EA2" w:rsidRPr="003E74FA" w:rsidRDefault="00F17EA2" w:rsidP="00635A7F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是故当知，觉触与身，俱无处所；即身与触，二俱虚妄，本非因缘，非自然性</w:t>
      </w:r>
      <w:r w:rsidRPr="003E74FA">
        <w:rPr>
          <w:color w:val="auto"/>
          <w:sz w:val="18"/>
        </w:rPr>
        <w:t>。</w:t>
      </w:r>
    </w:p>
    <w:p w14:paraId="4FF321D5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是故当知，觉触与身，俱无处所：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，因为；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故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，所以。因为前边我讲的这种种道理，所以你要知道，这种有所感觉触尘和你的身体，都没有一定的处所。这触觉没有一个一定的地方，你不能说它一定是怎么样子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27CADCE8" w14:textId="77777777" w:rsidR="00635A7F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即身与触，二俱虚妄：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即你身和你这个触，这二个处所叫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身处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触处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；这是虚妄的、假的、不实在的！你不要着住到这种触尘上。就是你不要贪着某某的肉皮真细腻、真滑，接着就生一种贪着的想。你贪着什么？这虚妄嘛！你贪着它做什么？</w:t>
      </w:r>
    </w:p>
    <w:p w14:paraId="3D65C1C5" w14:textId="20F9BCC0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本非因缘，非自然性：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种的触觉，不是由因缘所生出来的，也不是自然由虚空生出来的。这是由如来藏那个妙真如性所流露出来的。但是这都是虚妄的，你不要着住到这个上！你要返本还原，回到自己的如来藏，把这些妄相都放下，归回到自己真的根性上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0695F8E6" w14:textId="77777777" w:rsidR="00A97F4C" w:rsidRPr="003E74FA" w:rsidRDefault="00A97F4C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03C770CC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lastRenderedPageBreak/>
        <w:t>Ｏ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6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意法二处（分四）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  <w:t>P1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标举二处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P2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双以征起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P3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就法辨妄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P4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结妄归真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今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P1</w:t>
      </w:r>
    </w:p>
    <w:p w14:paraId="153EE780" w14:textId="77777777" w:rsidR="00F17EA2" w:rsidRPr="003E74FA" w:rsidRDefault="00F17EA2" w:rsidP="00635A7F">
      <w:pPr>
        <w:pStyle w:val="14"/>
        <w:rPr>
          <w:color w:val="auto"/>
          <w:sz w:val="18"/>
        </w:rPr>
      </w:pPr>
      <w:r w:rsidRPr="003E74FA">
        <w:rPr>
          <w:rFonts w:hint="eastAsia"/>
          <w:color w:val="auto"/>
          <w:sz w:val="18"/>
        </w:rPr>
        <w:t>阿难！汝常意中所缘，善恶无记三性，生成法则</w:t>
      </w:r>
      <w:r w:rsidRPr="003E74FA">
        <w:rPr>
          <w:color w:val="auto"/>
          <w:sz w:val="18"/>
        </w:rPr>
        <w:t>。</w:t>
      </w:r>
    </w:p>
    <w:p w14:paraId="2943E57B" w14:textId="427A50F8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P2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双以征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起</w:t>
      </w:r>
    </w:p>
    <w:p w14:paraId="2CC75A34" w14:textId="77777777" w:rsidR="00F17EA2" w:rsidRPr="003E74FA" w:rsidRDefault="00F17EA2" w:rsidP="00635A7F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此法为复即心所生？为当离心，别有方所</w:t>
      </w:r>
      <w:r w:rsidRPr="003E74FA">
        <w:rPr>
          <w:color w:val="auto"/>
          <w:sz w:val="18"/>
        </w:rPr>
        <w:t>？</w:t>
      </w:r>
    </w:p>
    <w:p w14:paraId="2ED5EEDD" w14:textId="77777777" w:rsidR="00635A7F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阿难！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现在我再跟你讲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意缘法尘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的道理。</w:t>
      </w:r>
    </w:p>
    <w:p w14:paraId="150381A8" w14:textId="77777777" w:rsidR="00635A7F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汝常意中所缘：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你常常在意中里头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所缘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；这个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缘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是攀缘的缘，我们修道人最要避免的，就这个攀缘。这攀缘心一有，就是障道因缘；这由第六意识作怪，生出一种攀缘心，你很不容易修道的。你做多少的善事，你用攀缘心来做，那都是假的；你就度了多少众生，你用攀缘心来度众生，那也是假的。</w:t>
      </w:r>
    </w:p>
    <w:p w14:paraId="76DC5168" w14:textId="603965CE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所以这个，阿难你常在你意里头所缘的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善恶无记三性：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有善性、恶性和无记性。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善性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，就是一切的善法。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恶性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，就是一切的恶法。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无记性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，就是非善非恶，也不是善也不是恶，平平常常的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7D2BFEC9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生成法则：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由善性、恶性和无记性这三种的性里边，生成这个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法尘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；这个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法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不是佛法的法，是法尘。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则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，有一定的规律，而生出来这个法尘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1BDA568A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此法为复即心所生？为当离心，别有方所：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这个心，就是第六意识，就是那个意。这个意所缘的法，你说它是在心里所生出来的？还是在离开你这个第六意识，另外它有一个方向和住所吗？你的意思怎么样？讲一讲啊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2BF91079" w14:textId="77777777" w:rsidR="00A97F4C" w:rsidRPr="003E74FA" w:rsidRDefault="00A97F4C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2236A6CE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P3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就法辨妄（分二）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  <w:t>Q1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破即心所生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Q2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破离心别有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今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Q1</w:t>
      </w:r>
    </w:p>
    <w:p w14:paraId="25A9E8EE" w14:textId="77777777" w:rsidR="00F17EA2" w:rsidRPr="003E74FA" w:rsidRDefault="00F17EA2" w:rsidP="00635A7F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阿难！若即心者，法则非尘，非心所缘，云何成处</w:t>
      </w:r>
      <w:r w:rsidRPr="003E74FA">
        <w:rPr>
          <w:color w:val="auto"/>
          <w:sz w:val="18"/>
        </w:rPr>
        <w:t>？</w:t>
      </w:r>
    </w:p>
    <w:p w14:paraId="0259BFDE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阿难：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阿难现在莫测高深了，对佛的境界，他不敢窥测了，不敢讲了。所以在佛问了之后，阿难也没有回答。佛又叫了一声阿难，为什么叫阿难呢？就是叫阿难注意听，不然，佛说出来的时候，阿难若睡着了，就是说了也白说，没有人听了！所以叫了一声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阿难啊！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这把阿难从梦中给惊醒了，不会再去睡觉了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6B9E9BB7" w14:textId="77777777" w:rsidR="00635A7F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若即心者，法则非尘：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你若说这个法就是从心里生出来的，就是第六意识，那这个法就不是尘了，与尘没有关系的。</w:t>
      </w:r>
    </w:p>
    <w:p w14:paraId="48224D1D" w14:textId="4291BA23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非心所缘，云何成处：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你的心本来是缘着尘境，法既然不是尘，你心也缘不到了！你连缘都没有地方缘，又怎么能有一个地方呢？所以这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意缘法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，没有一个地方的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63828002" w14:textId="77777777" w:rsidR="00A97F4C" w:rsidRPr="003E74FA" w:rsidRDefault="00A97F4C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66F5247B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Q2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破离心别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有</w:t>
      </w:r>
    </w:p>
    <w:p w14:paraId="65857672" w14:textId="77777777" w:rsidR="00F17EA2" w:rsidRPr="003E74FA" w:rsidRDefault="00F17EA2" w:rsidP="00635A7F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若离于心，别有方所，则法自性，为知非知？知则名心，异汝非尘，同他心量；即汝即心，云何汝心更二于汝？若非知者，此尘既非色声香味，离合冷暖，及虚空相，当于何在？今于色空，都无表示；不应人间，更有空外，心非所缘，处从谁立</w:t>
      </w:r>
      <w:r w:rsidRPr="003E74FA">
        <w:rPr>
          <w:color w:val="auto"/>
          <w:sz w:val="18"/>
        </w:rPr>
        <w:t>？</w:t>
      </w:r>
    </w:p>
    <w:p w14:paraId="4C1DE59B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若离于心，别有方所，则法自性，为知非知：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这个法若离开心，另外有个地方；那么法它自己的性，知不知道自己是法呢？你讲啊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6C029BAD" w14:textId="77777777" w:rsidR="00635A7F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知则名心，异汝非尘，同他心量：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当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离异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讲。如果说这个法它知道，有知觉的。有知觉的，这个就叫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心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；那么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心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没有离开你，它就不是尘。因此，若说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是心，那就和其他人的心量是一样的，不是个法尘。</w:t>
      </w:r>
    </w:p>
    <w:p w14:paraId="31FE3E41" w14:textId="4767966D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即汝即心，云何汝心，更二于汝：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那么，在你这儿就是你的心，怎么可以说你的心和你分开分成二个呢？要知道心就是心，它怎么会和你分成二个呢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？</w:t>
      </w:r>
    </w:p>
    <w:p w14:paraId="14818212" w14:textId="77777777" w:rsidR="00635A7F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若非知者：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照我前边的道理这么样一讲，你又说这个法尘它不知道，是无知的。</w:t>
      </w:r>
    </w:p>
    <w:p w14:paraId="1D5A61CD" w14:textId="77777777" w:rsidR="00635A7F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lastRenderedPageBreak/>
        <w:t>此尘既非色声香味，离合冷暖，及虚空相，当于何在：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那么这个法尘既不是色、声、香、味；没有色，也没有声，也没有香，也没有味，也没有触觉所知道的离、合和冷、暖，和前边那五尘的境界不同，也没有个虚空相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虚空还有个相啊？你说这个法在什么地方？这样问阿难。这回阿难怎也不敢讲话了！</w:t>
      </w:r>
    </w:p>
    <w:p w14:paraId="13AAFE94" w14:textId="77777777" w:rsidR="00635A7F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今于色空，都无表示：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现在在色、空这两种的尘相；在色上，这个法尘无所表示；在空里边，它也无所表示。</w:t>
      </w:r>
    </w:p>
    <w:p w14:paraId="549BEAF2" w14:textId="77777777" w:rsidR="00635A7F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不应人间，更有空外：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那就不应该在人间更有另一个空外之处，为法尘所在之处。</w:t>
      </w:r>
    </w:p>
    <w:p w14:paraId="01A72061" w14:textId="21F52512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心非所缘，处从谁立：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若在空的外边，心也不能缘这种法尘。那么这个法的处所，在什么地方建立呢？是谁给它建立的呢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？</w:t>
      </w:r>
    </w:p>
    <w:p w14:paraId="5E0AC8C2" w14:textId="77777777" w:rsidR="00A97F4C" w:rsidRPr="003E74FA" w:rsidRDefault="00A97F4C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0391D7C6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P4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结妄归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真</w:t>
      </w:r>
    </w:p>
    <w:p w14:paraId="0D0F72B1" w14:textId="77777777" w:rsidR="00F17EA2" w:rsidRPr="003E74FA" w:rsidRDefault="00F17EA2" w:rsidP="00635A7F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是故当知，法则与心，俱无处所。则意与法，二俱虚妄，本非因缘，非自然性</w:t>
      </w:r>
      <w:r w:rsidRPr="003E74FA">
        <w:rPr>
          <w:color w:val="auto"/>
          <w:sz w:val="18"/>
        </w:rPr>
        <w:t>。</w:t>
      </w:r>
    </w:p>
    <w:p w14:paraId="24AFB246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是故当知，法则与心，俱无处所：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因为这个，所以你阿难就应该知道：法的规律与心，这两种也是没有处所的，没有什么地方可以找的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0356E3F5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则意与法，二俱虚妄，本非因缘，非自然性：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那么意缘法这种的道理，这两个处所也都是假的，不是由因缘所生出来的，也不是由自然生出来的；这也是从如来藏妙真如性里头，一种狂妄所化现的相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38A86002" w14:textId="77777777" w:rsidR="00A97F4C" w:rsidRPr="003E74FA" w:rsidRDefault="00A97F4C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3773E05B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M4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会十八界即藏性（分二）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  <w:t>N1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总征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N2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别释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今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N1</w:t>
      </w:r>
    </w:p>
    <w:p w14:paraId="7372DF4B" w14:textId="77777777" w:rsidR="00F17EA2" w:rsidRPr="003E74FA" w:rsidRDefault="00F17EA2" w:rsidP="00635A7F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复次阿难！云何十八界，本如来藏妙真如性</w:t>
      </w:r>
      <w:r w:rsidRPr="003E74FA">
        <w:rPr>
          <w:color w:val="auto"/>
          <w:sz w:val="18"/>
        </w:rPr>
        <w:t>？</w:t>
      </w:r>
    </w:p>
    <w:p w14:paraId="59AE40EC" w14:textId="77777777" w:rsidR="00635A7F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复次阿难：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释迦牟尼佛又对阿难说，说什么呢？</w:t>
      </w:r>
    </w:p>
    <w:p w14:paraId="18ED3117" w14:textId="74C8E2B5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云何十八界，本如来藏妙真如性：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怎么说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十八界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也都是如来藏里的妙真如性呢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？</w:t>
      </w:r>
    </w:p>
    <w:p w14:paraId="5E81081C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什么叫十八界呢？十八界，就是六根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眼、耳、鼻、舌、身、意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，这是六界；再加上六尘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色、声、香、味、触、法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，又是六界；再加上六识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眼识、耳识、鼻识、舌识、身识、意识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，这又是六界。共三六一十八界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17210253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六识是从六根、六尘中间生出来的。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识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，是以分别为义。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根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，是以生长为义；言其生长在我们这个身体上。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尘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，是以染污为义，不洁净、不清净，这就叫尘；这个染污，染污什么呢？染污到六根的根性上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6862F00F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在六根对着六尘时，就生出六识来。眼睛看见色，就分别这个色好看，或不好看；欢喜这个颜色，不欢喜这个颜色，生出一种分别心，这就叫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眼识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36A05B59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耳听声音，也是听这个声音好不好听；或者欢喜这个声音，不欢喜这个声音，生出种种的分别心来，这就叫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耳识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40DD2E63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鼻嗅香和臭这两种尘，分别这是香、是臭的东西；或者欢喜这个气味，或者不欢喜这个气味，生出一种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鼻识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来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004969A1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舌是分别味道的，这个舌根对着味尘，就分别这个味是香味、臭味；是欢喜这个味，不欢喜这个味。这个味和鼻嗅香尘的味是不同的，这就是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舌识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1B65FAEA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身根对着触尘，贪这个滑腻或粗涩；或者欢喜这种触觉，或者不欢喜这种触觉。身根对着触尘，就生出一种分别，触觉的这种识叫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身识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3257AA0B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意根是对着法尘，前面色、声、香、味、触五尘，都是有形相的，是可以有所表现的；唯独这个法尘，它是无形无相，无所表示的。可是虽然无所表示，也是在意根对着法尘里边，生出一种分别心来，于是也有一个识，这就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意识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68233159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六根对着六尘，中间生出了六识，这十八界虽然分开是十八界，合而言之，也都是在这个如来藏妙真如性里边包括着的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2FE2A228" w14:textId="77777777" w:rsidR="003D1BD4" w:rsidRPr="003E74FA" w:rsidRDefault="003D1BD4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03445292" w14:textId="77777777" w:rsidR="003D1BD4" w:rsidRPr="003E74FA" w:rsidRDefault="003D1BD4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47470618" w14:textId="77777777" w:rsidR="003D1BD4" w:rsidRPr="003E74FA" w:rsidRDefault="003D1BD4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29291CDE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lastRenderedPageBreak/>
        <w:t>N2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别释（分六）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  <w:t>O1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眼色识界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O2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耳声识界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O3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鼻香识界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O4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舌味识界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  <w:t>O5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身触识界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O6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意法识界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O1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分四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  <w:t>P1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标举三界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P2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双以征起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P3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分合难破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P4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结妄归真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今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P1</w:t>
      </w:r>
    </w:p>
    <w:p w14:paraId="29453BF4" w14:textId="77777777" w:rsidR="00F17EA2" w:rsidRPr="003E74FA" w:rsidRDefault="00F17EA2" w:rsidP="00635A7F">
      <w:pPr>
        <w:pStyle w:val="14"/>
        <w:rPr>
          <w:color w:val="auto"/>
          <w:sz w:val="18"/>
        </w:rPr>
      </w:pPr>
      <w:r w:rsidRPr="003E74FA">
        <w:rPr>
          <w:rFonts w:hint="eastAsia"/>
          <w:color w:val="auto"/>
          <w:sz w:val="18"/>
        </w:rPr>
        <w:t>阿难！如汝所明，眼色为缘，生于眼识</w:t>
      </w:r>
      <w:r w:rsidRPr="003E74FA">
        <w:rPr>
          <w:color w:val="auto"/>
          <w:sz w:val="18"/>
        </w:rPr>
        <w:t>。</w:t>
      </w:r>
    </w:p>
    <w:p w14:paraId="33D173D8" w14:textId="77777777" w:rsidR="00A97F4C" w:rsidRPr="003E74FA" w:rsidRDefault="00A97F4C" w:rsidP="00790802">
      <w:pPr>
        <w:spacing w:after="0" w:line="240" w:lineRule="auto"/>
        <w:rPr>
          <w:rFonts w:ascii="Microsoft YaHei" w:eastAsia="Microsoft YaHei" w:hAnsi="Microsoft YaHei" w:cs="Times New Roman"/>
          <w:b/>
          <w:bCs/>
          <w:kern w:val="0"/>
          <w:sz w:val="18"/>
          <w:szCs w:val="18"/>
          <w14:ligatures w14:val="none"/>
        </w:rPr>
      </w:pPr>
    </w:p>
    <w:p w14:paraId="6019C82B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P2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双以征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起</w:t>
      </w:r>
    </w:p>
    <w:p w14:paraId="5821133B" w14:textId="77777777" w:rsidR="00F17EA2" w:rsidRPr="003E74FA" w:rsidRDefault="00F17EA2" w:rsidP="00635A7F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此识为复因眼所生，以眼为界？因色所生，以色为界</w:t>
      </w:r>
      <w:r w:rsidRPr="003E74FA">
        <w:rPr>
          <w:color w:val="auto"/>
          <w:sz w:val="18"/>
        </w:rPr>
        <w:t>？</w:t>
      </w:r>
    </w:p>
    <w:p w14:paraId="0711423A" w14:textId="77777777" w:rsidR="00635A7F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阿难！如汝所明，眼色为缘，生于眼识：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阿难哪！就好像你以前所明白的道理一样：眼根对着色尘这种因缘，于是中间就生出一种眼的识。</w:t>
      </w:r>
    </w:p>
    <w:p w14:paraId="07EB90B5" w14:textId="789BAB8D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此识为复因眼所生，以眼为界？因色所生，以色为界：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可是这种根对着尘，中间生出来的识，是因为眼睛生出这种识，以眼根做它的界限呢？还是因为色尘所生出的识，以色尘做它的界限呢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？</w:t>
      </w:r>
    </w:p>
    <w:p w14:paraId="4D366222" w14:textId="77777777" w:rsidR="00A97F4C" w:rsidRPr="003E74FA" w:rsidRDefault="00A97F4C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731B3429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P3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分合难破（分三）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  <w:t>Q1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破因眼生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Q2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破因色生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Q3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破和合生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今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Q1</w:t>
      </w:r>
    </w:p>
    <w:p w14:paraId="75AD02E0" w14:textId="77777777" w:rsidR="00F17EA2" w:rsidRPr="003E74FA" w:rsidRDefault="00F17EA2" w:rsidP="00635A7F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阿难！若因眼生，既无色空，无可分别，纵有汝识，欲将何用？汝见又非青黄赤白，无所表示，从何立界</w:t>
      </w:r>
      <w:r w:rsidRPr="003E74FA">
        <w:rPr>
          <w:color w:val="auto"/>
          <w:sz w:val="18"/>
        </w:rPr>
        <w:t>？</w:t>
      </w:r>
    </w:p>
    <w:p w14:paraId="25E60A68" w14:textId="77777777" w:rsidR="00635A7F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阿难！若因眼生，既无色空，无可分别：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假设眼识是因为眼而生的，那与色、空就毫无关系，也就没有色、空的因缘，而有这个眼识。既然没有色、没有空，那么也没有所分别了。因为你要对着色才能有分别，或者你对着空也可以有分别；现在色也没有、空也没有了，那么你有什么分别呢？是没有所分别的！</w:t>
      </w:r>
    </w:p>
    <w:p w14:paraId="0954407E" w14:textId="337EE363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纵有汝识，欲将何用；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像这样，就算你有这个分别识，你要它来做什么用呢？没有什么用处啊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003AD1A8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汝见又非青黄赤白，无所表示，从何立界：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你眼看见色，能生出一种识；可是你这个能见的见，也不是青、黄、赤、白这种种的颜色，也没有所表示，你又从什么地方立出界限呢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？</w:t>
      </w:r>
    </w:p>
    <w:p w14:paraId="7DF6CC74" w14:textId="77777777" w:rsidR="00A97F4C" w:rsidRPr="003E74FA" w:rsidRDefault="00A97F4C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6B89D021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Q2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破因色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生</w:t>
      </w:r>
    </w:p>
    <w:p w14:paraId="21026160" w14:textId="77777777" w:rsidR="00F17EA2" w:rsidRPr="003E74FA" w:rsidRDefault="00F17EA2" w:rsidP="00635A7F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若因色生，空无色时，汝识应灭，云何识知是虚空性？若色变时，汝亦识其色相迁变；汝识不迁，界从何立？从变则变，界相自无，不变则恒。既从色生，应不识知，虚空所在</w:t>
      </w:r>
      <w:r w:rsidRPr="003E74FA">
        <w:rPr>
          <w:color w:val="auto"/>
          <w:sz w:val="18"/>
        </w:rPr>
        <w:t>。</w:t>
      </w:r>
    </w:p>
    <w:p w14:paraId="735E6A93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若因色生，空无色时，汝识应灭，云何识知是虚空性：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你若说，这个眼识是因为色尘而生出来的，在空的时候什么也没有，你就没有所分别，你的识也就应该灭了，你又怎么能知道它是虚空的性呢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？</w:t>
      </w:r>
    </w:p>
    <w:p w14:paraId="082B8D48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能知道这是虚空的性，就是你这个识还没有灭呢！既然没有灭，你的识是从什么地方来的呢？你说从色这儿生来的，到空的时候，没有色了，那么识也应该没有。但是现在也不是这样子，到空的时候，你还知道是虚空。你知道是虚空，就是你还有识，你的识并没有灭啊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09D7AAA6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若色变时，汝亦识其色相迁变：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你若说因为色生这眼识，如果这个色有所改变的时候，你也知道它的色相迁变了！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汝识不迁，界从何立：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可是你的眼识没有迁变，这个识的界限，又从什么地方立呢？如果你眼识从色生，你应该在色那方面立界限；色改变了，你的识也应该改变。但是现在你的识可没有改变；既然你识没有跟着这个色去改变，究竟你这个识的界限在什么地方呢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？</w:t>
      </w:r>
    </w:p>
    <w:p w14:paraId="31BA4B37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从变则变，界相自无，不变则恒：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前边说的是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识不变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。现在如果说识遇着色变，这识也就变了，所以自然也没有个界相，它随时变动的；如果不随着变的话，就是永远存在的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52E45D90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lastRenderedPageBreak/>
        <w:t>既从色生，应不识知，虚空所在：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既然说这个识是从有形相的色生出来的，这个识就不应该知道虚空所在。虚空在什么地方？它不应该知道。因为它的界限在色相上，在有色质的东西上，它有这种识的界限；那么虚空在什么地方，它不应该知道的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45DB55AF" w14:textId="77777777" w:rsidR="00A97F4C" w:rsidRPr="003E74FA" w:rsidRDefault="00A97F4C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1DE63C53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Q3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破和合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生</w:t>
      </w:r>
    </w:p>
    <w:p w14:paraId="24A4FBEB" w14:textId="77777777" w:rsidR="00F17EA2" w:rsidRPr="003E74FA" w:rsidRDefault="00F17EA2" w:rsidP="00635A7F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若兼二种，眼色共生，合则中离，离则两合，体性杂乱，云何成界</w:t>
      </w:r>
      <w:r w:rsidRPr="003E74FA">
        <w:rPr>
          <w:color w:val="auto"/>
          <w:sz w:val="18"/>
        </w:rPr>
        <w:t>？</w:t>
      </w:r>
    </w:p>
    <w:p w14:paraId="68612FF3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若兼二种，眼色共生：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假设你说这个识也变、也不变，亦变亦恒，这个识是眼根对着色尘，由两种一起生出来的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40E61070" w14:textId="77777777" w:rsidR="00635A7F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合则中离：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可是两种共同生出这个识，你两个合到一起的话，中间一定得要有一个缝，因为它不是一个整个的。你是眼睛也生识，色尘也生识；那么眼根生出来是有知觉的，色尘生出来是无知觉的。像这样：一个有知觉，一个无知觉，合到一起的时候，因为它不是两个都有知觉，也不是两个都没有知觉。中间一定要有个缝子。</w:t>
      </w:r>
    </w:p>
    <w:p w14:paraId="7379655A" w14:textId="4098CC65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离则两合：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如果是眼根与色尘离开而生，这一半根，一半尘；一半是有知觉的，一半是没有知觉的。有知觉的合于眼根，无知觉的合于色尘，这半根和半根相合，半尘和半尘相合，这又变成两合了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13321300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体性杂乱，云何成界：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这一种讲法，体性就乱了，就不会有一个系统了！那么它自己本身界限都分别不清楚，怎么会再有一个识的界存在呢？这个界限也不能成立的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75C714F2" w14:textId="77777777" w:rsidR="00A97F4C" w:rsidRPr="003E74FA" w:rsidRDefault="00A97F4C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030FB0A9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P4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结妄归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真</w:t>
      </w:r>
    </w:p>
    <w:p w14:paraId="0BF8E5B7" w14:textId="77777777" w:rsidR="00F17EA2" w:rsidRPr="003E74FA" w:rsidRDefault="00F17EA2" w:rsidP="00635A7F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是故当知，眼色为缘，生眼识界，三处都无。则眼与色及色界三，本非因缘，非自然性</w:t>
      </w:r>
      <w:r w:rsidRPr="003E74FA">
        <w:rPr>
          <w:color w:val="auto"/>
          <w:sz w:val="18"/>
        </w:rPr>
        <w:t>。</w:t>
      </w:r>
    </w:p>
    <w:p w14:paraId="1A5D8B77" w14:textId="77777777" w:rsidR="00635A7F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是故当知，眼色为缘，生眼识界，三处都无：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因为这个，所以阿难你应该知道，这眼根对着色尘，互相为缘，互相来借重，中间就生出一个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眼识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的界来；你详细追究这个道理，眼根、眼识和色尘这三个地方，都没有一定的处所！</w:t>
      </w:r>
    </w:p>
    <w:p w14:paraId="6691584D" w14:textId="5511790B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则眼与色及色界三，本非因缘，非自然性：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所以眼根、色尘和眼识这三种，本来不是因缘所生的，也不是自然所生出来的，这是如来藏妙真如性的表现而已。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 xml:space="preserve"> 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那么眼、色和识的界限，就是眼根、色尘、眼识这三种，有三个界限：眼根是眼根的界限，眼识是眼识的界限，色尘是色尘的界限。这个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及色界三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，是文法上的关系；就是这么样加上一个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色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字，使它还是四个字、四个字一句的；这个地方不太重要的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28EB7233" w14:textId="77777777" w:rsidR="00A97F4C" w:rsidRPr="003E74FA" w:rsidRDefault="00A97F4C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70F562FE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O2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耳声识界（分四）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  <w:t>P1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标举三界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P2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双以征起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P3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分合难破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P4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结妄归真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今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P1</w:t>
      </w:r>
    </w:p>
    <w:p w14:paraId="10E3A3CF" w14:textId="77777777" w:rsidR="00F17EA2" w:rsidRPr="003E74FA" w:rsidRDefault="00F17EA2" w:rsidP="00635A7F">
      <w:pPr>
        <w:pStyle w:val="14"/>
        <w:rPr>
          <w:color w:val="auto"/>
          <w:sz w:val="18"/>
        </w:rPr>
      </w:pPr>
      <w:r w:rsidRPr="003E74FA">
        <w:rPr>
          <w:rFonts w:hint="eastAsia"/>
          <w:color w:val="auto"/>
          <w:sz w:val="18"/>
        </w:rPr>
        <w:t>阿难！又汝所明，耳声为缘，生于耳识</w:t>
      </w:r>
      <w:r w:rsidRPr="003E74FA">
        <w:rPr>
          <w:color w:val="auto"/>
          <w:sz w:val="18"/>
        </w:rPr>
        <w:t>。</w:t>
      </w:r>
    </w:p>
    <w:p w14:paraId="7B7E4FE4" w14:textId="77777777" w:rsidR="00A97F4C" w:rsidRPr="003E74FA" w:rsidRDefault="00A97F4C" w:rsidP="00790802">
      <w:pPr>
        <w:spacing w:after="0" w:line="240" w:lineRule="auto"/>
        <w:rPr>
          <w:rFonts w:ascii="Microsoft YaHei" w:eastAsia="Microsoft YaHei" w:hAnsi="Microsoft YaHei" w:cs="Times New Roman"/>
          <w:b/>
          <w:bCs/>
          <w:kern w:val="0"/>
          <w:sz w:val="18"/>
          <w:szCs w:val="18"/>
          <w14:ligatures w14:val="none"/>
        </w:rPr>
      </w:pPr>
    </w:p>
    <w:p w14:paraId="081007A8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P2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双以征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起</w:t>
      </w:r>
    </w:p>
    <w:p w14:paraId="6A026822" w14:textId="77777777" w:rsidR="00F17EA2" w:rsidRPr="003E74FA" w:rsidRDefault="00F17EA2" w:rsidP="00635A7F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此识为复因耳所生，以耳为界？因声所生，以声为界</w:t>
      </w:r>
      <w:r w:rsidRPr="003E74FA">
        <w:rPr>
          <w:color w:val="auto"/>
          <w:sz w:val="18"/>
        </w:rPr>
        <w:t>？</w:t>
      </w:r>
    </w:p>
    <w:p w14:paraId="13BB2E55" w14:textId="77777777" w:rsidR="00635A7F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阿难！又汝所明，耳声为缘，生于耳识：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你平常也知道的：耳根和声尘互相为缘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由这个耳根，听见那个声尘，互相发生一种因缘。这种因缘发生了之后，由耳就生出耳识，生出一种分别性了！</w:t>
      </w:r>
    </w:p>
    <w:p w14:paraId="7961D1B7" w14:textId="300A3C61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此识为复因耳所生，以耳为界？因声所生，以声为界：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说这个耳识，它可是因为耳朵生出来的，以耳来做它的界限呢？还是因声所生出来的，以声尘做它的界限呢？这是征问阿难，看他的意思怎么样。可是阿难也没有话讲，因为对这个道理，越讲他越觉得不明白，所以也就不敢讲话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4137A8FE" w14:textId="77777777" w:rsidR="003D1BD4" w:rsidRPr="003E74FA" w:rsidRDefault="003D1BD4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2E775AAD" w14:textId="77777777" w:rsidR="003D1BD4" w:rsidRPr="003E74FA" w:rsidRDefault="003D1BD4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20F542F8" w14:textId="77777777" w:rsidR="00A97F4C" w:rsidRPr="003E74FA" w:rsidRDefault="00A97F4C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38B752DD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lastRenderedPageBreak/>
        <w:t>P3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分合难破（分三）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  <w:t>Q1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破因耳生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Q2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破因声生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Q3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破和合生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今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Q1</w:t>
      </w:r>
    </w:p>
    <w:p w14:paraId="6BF2CC03" w14:textId="77777777" w:rsidR="00F17EA2" w:rsidRPr="003E74FA" w:rsidRDefault="00F17EA2" w:rsidP="00635A7F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阿难！若因耳生，动静二相，既不现前，根不成知；必无所知，知尚无成，识何形貌？若取耳闻，无动静故，闻无所成。云何耳形，杂色触尘，名为识界？则耳识界，复从谁立</w:t>
      </w:r>
      <w:r w:rsidRPr="003E74FA">
        <w:rPr>
          <w:color w:val="auto"/>
          <w:sz w:val="18"/>
        </w:rPr>
        <w:t>？</w:t>
      </w:r>
    </w:p>
    <w:p w14:paraId="5C898639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阿难！若因耳生，动静二相，既不现前，根不成知：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释迦牟尼佛又叫了一声阿难，假设你说耳识是因为耳生出来的，则要有或者动的声音、或者静的声音这两种相貌，才能听见。可是当动、静二相没有现前的时候，单单耳朵它没有对象，就没有知觉，它不知道的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22EF31B8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必无所知，知尚无成，识何形貌：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因为动、静二相既然没有了，也就没有声了。没有声了，那么这耳朵，一定不能知道有这种声尘。那么这个知都不能成，你这个识在什么地方来呢？识又是个什么样子呢？这识也是没有的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4D5320BB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若取耳闻，无动静故，闻无所成：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假设你说这个耳识，不是因为耳生出来的；是因为耳朵有闻性，所以这个识在闻性里生出来的。那这个耳闻，要是没有动声、静声的时候，你也听不见什么。既然听不见什么，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闻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这个名目也不能成立的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091B8B51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云何耳形，杂色触尘，名为识界：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如果说肉耳能生识，那这个肉耳掺杂色尘，属于身根之色相，身根的对象是触尘；那你怎么可以说耳朵这肉形，和尘界接触时，这算一个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耳识界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？这是没有的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00BC4CB1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则耳识界，复从谁立：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你这样讲，那么这个耳识界倒是从哪一边立出来的呢？是从耳这边立出来的？还是从声尘那边立出来的呢？因为它一定要有一个从哪一边立出来的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15725588" w14:textId="77777777" w:rsidR="00A97F4C" w:rsidRPr="003E74FA" w:rsidRDefault="00A97F4C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52D6C07F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Q2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破因声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生</w:t>
      </w:r>
    </w:p>
    <w:p w14:paraId="13A3A9B3" w14:textId="77777777" w:rsidR="00F17EA2" w:rsidRPr="003E74FA" w:rsidRDefault="00F17EA2" w:rsidP="00635A7F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若生于声，识因声有，则不关闻；无闻则亡声相所在。识从声生，许声因闻，而有声相，闻应闻识。不闻非界，闻则同声；识已被闻，谁知闻识？若无知者，终如草木</w:t>
      </w:r>
      <w:r w:rsidRPr="003E74FA">
        <w:rPr>
          <w:color w:val="auto"/>
          <w:sz w:val="18"/>
        </w:rPr>
        <w:t>。</w:t>
      </w:r>
    </w:p>
    <w:p w14:paraId="6B7EEBBE" w14:textId="77777777" w:rsidR="00635A7F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若生于声，识因声有，则不关闻：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你若说耳识是从声音生出来的，是因为声才有耳识界；那就与耳闻无关。</w:t>
      </w:r>
    </w:p>
    <w:p w14:paraId="08B1E3A4" w14:textId="1E563012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无闻则亡声相所在：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若是闻性都没有了，也听不到声了，你这个声相也就没有了！为什么没有闻呢？就因为没有声。没有声，你又怎么会生出个识，又会有个闻性呢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？</w:t>
      </w:r>
    </w:p>
    <w:p w14:paraId="2B76B31E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识从声生，许声因闻，而有声相，闻应闻识：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若说这个识是从声音生出来的，我可以这样说，说这个声音就因为闻性而有的，就生出这一种的声相。可是若这样子，闻性也应该听到自己的识是个什么声音。因为你说你的识是从声生出来的嘛！有声才可以有识，你现在因为你闻到声，也应该闻到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03C243A5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不闻非界，闻则同声：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你若不能闻见这个识，它就没有一个界限；如果你能听着，它也就是声，就不能叫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识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识已被闻，谁知闻识：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识才能知道这个闻识，那么这个闻识已经被旁人听去了，又谁知道这个识是谁的呢？说：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现在我闻到这个识了！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这又是谁知道呢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？</w:t>
      </w:r>
    </w:p>
    <w:p w14:paraId="4EA9B7D4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若无知者，终如草木：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如果说是没有人知道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再没有另外一个识，知道闻识的这种的情形，你闻到识的这个闻，也等于草木无知一样了嘛！所以这个道理也都不成立的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0920F73E" w14:textId="77777777" w:rsidR="00A97F4C" w:rsidRPr="003E74FA" w:rsidRDefault="00A97F4C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5FFE2445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Q3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破和合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生</w:t>
      </w:r>
    </w:p>
    <w:p w14:paraId="33C24641" w14:textId="77777777" w:rsidR="00F17EA2" w:rsidRPr="003E74FA" w:rsidRDefault="00F17EA2" w:rsidP="00635A7F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不应声闻，杂成中界，界无中位，则内外相，复从何成</w:t>
      </w:r>
      <w:r w:rsidRPr="003E74FA">
        <w:rPr>
          <w:color w:val="auto"/>
          <w:sz w:val="18"/>
        </w:rPr>
        <w:t>？</w:t>
      </w:r>
    </w:p>
    <w:p w14:paraId="2ACD7409" w14:textId="77777777" w:rsidR="00635A7F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不应声闻，杂成中界：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可是你不应该这个声又可以闻声，这么杂乱无章的，把两者之间的界限也搞得不清楚了！没有一个目标了。</w:t>
      </w:r>
    </w:p>
    <w:p w14:paraId="3F0E07A0" w14:textId="377551BC" w:rsidR="00F17EA2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界无中位，则内外相，复从何成：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这个界限没有一个中立的位置，那么内相、外相又从哪里定出来的呢？没有内相、外相，也没有个中间相，那么这个识的界限，到底又从什么地方成立的呢？没有地方成立的，所以这个识没有界限的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2FC453D5" w14:textId="77777777" w:rsidR="00A76CBB" w:rsidRPr="003E74FA" w:rsidRDefault="00A76CBB" w:rsidP="00790802">
      <w:pPr>
        <w:spacing w:after="0" w:line="240" w:lineRule="auto"/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</w:pPr>
    </w:p>
    <w:p w14:paraId="7519F406" w14:textId="77777777" w:rsidR="003D1BD4" w:rsidRPr="003E74FA" w:rsidRDefault="003D1BD4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7A695F2E" w14:textId="77777777" w:rsidR="00635A7F" w:rsidRPr="003E74FA" w:rsidRDefault="00635A7F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18476111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lastRenderedPageBreak/>
        <w:t>P4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结妄归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真</w:t>
      </w:r>
    </w:p>
    <w:p w14:paraId="056377C9" w14:textId="77777777" w:rsidR="00F17EA2" w:rsidRPr="003E74FA" w:rsidRDefault="00F17EA2" w:rsidP="00635A7F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是故当知，耳声为缘，生耳识界，三处都无。则耳与声及声界三，本非因缘，非自然性</w:t>
      </w:r>
      <w:r w:rsidRPr="003E74FA">
        <w:rPr>
          <w:color w:val="auto"/>
          <w:sz w:val="18"/>
        </w:rPr>
        <w:t>。</w:t>
      </w:r>
    </w:p>
    <w:p w14:paraId="4197B884" w14:textId="77777777" w:rsidR="00635A7F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是故当知，耳声为缘，生耳识界，三处都无：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因为这个，所以你阿难应该知道，耳和声是互相生出这种因缘，又生出一种耳识的界限来。耳识界、耳根界和声尘的界，三个都没有一定的处所。</w:t>
      </w:r>
    </w:p>
    <w:p w14:paraId="53F70CBF" w14:textId="67B26348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则耳与声及声界三，本非因缘，非自然性：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那么这个耳根的界限，与声尘的界限，还有声音这种识的界限，这三种的界限，本来也不属于因缘法，也不属于外道那个自然性，这也是如来藏妙真如性的表现而已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020BEEE1" w14:textId="77777777" w:rsidR="00A97F4C" w:rsidRPr="003E74FA" w:rsidRDefault="00A97F4C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47B0D41A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O3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鼻香识界（分四）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  <w:t>P1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标举三界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P2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双以征起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P3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分合难破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P4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结妄归真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今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P1</w:t>
      </w:r>
    </w:p>
    <w:p w14:paraId="65C5C5AE" w14:textId="77777777" w:rsidR="00F17EA2" w:rsidRPr="003E74FA" w:rsidRDefault="00F17EA2" w:rsidP="00635A7F">
      <w:pPr>
        <w:pStyle w:val="14"/>
        <w:rPr>
          <w:color w:val="auto"/>
          <w:sz w:val="18"/>
        </w:rPr>
      </w:pPr>
      <w:r w:rsidRPr="003E74FA">
        <w:rPr>
          <w:rFonts w:hint="eastAsia"/>
          <w:color w:val="auto"/>
          <w:sz w:val="18"/>
        </w:rPr>
        <w:t>阿难！又汝所明，鼻香为缘，生于鼻识</w:t>
      </w:r>
      <w:r w:rsidRPr="003E74FA">
        <w:rPr>
          <w:color w:val="auto"/>
          <w:sz w:val="18"/>
        </w:rPr>
        <w:t>。</w:t>
      </w:r>
    </w:p>
    <w:p w14:paraId="5C2F7DE9" w14:textId="77777777" w:rsidR="00A97F4C" w:rsidRPr="003E74FA" w:rsidRDefault="00A97F4C" w:rsidP="00790802">
      <w:pPr>
        <w:spacing w:after="0" w:line="240" w:lineRule="auto"/>
        <w:rPr>
          <w:rFonts w:ascii="Microsoft YaHei" w:eastAsia="Microsoft YaHei" w:hAnsi="Microsoft YaHei" w:cs="Times New Roman"/>
          <w:b/>
          <w:bCs/>
          <w:kern w:val="0"/>
          <w:sz w:val="18"/>
          <w:szCs w:val="18"/>
          <w14:ligatures w14:val="none"/>
        </w:rPr>
      </w:pPr>
    </w:p>
    <w:p w14:paraId="6F3D950D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P2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双以征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起</w:t>
      </w:r>
    </w:p>
    <w:p w14:paraId="288C02B1" w14:textId="77777777" w:rsidR="00F17EA2" w:rsidRPr="003E74FA" w:rsidRDefault="00F17EA2" w:rsidP="00635A7F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此识为复因鼻所生，以鼻为界？因香所生，以香为界</w:t>
      </w:r>
      <w:r w:rsidRPr="003E74FA">
        <w:rPr>
          <w:color w:val="auto"/>
          <w:sz w:val="18"/>
        </w:rPr>
        <w:t>？</w:t>
      </w:r>
    </w:p>
    <w:p w14:paraId="1AEB7B03" w14:textId="77777777" w:rsidR="00635A7F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阿难！又汝所明：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阿难！你以前听过这种权乘的教法，权乘教里边讲五阴、六入、十二处、十八界，那么这个道理你都明白了。可是那时讲这十八界是度二乘人和外道所说的方便法门。现在我再给你详细来讲解这种道理，你不要着住到这种的法尘上。</w:t>
      </w:r>
    </w:p>
    <w:p w14:paraId="1E501A97" w14:textId="748E875A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鼻香为缘，生于鼻识：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讲到这鼻和香，互相发生一种因缘；由鼻闻香，由香又到鼻根上，这互相就有一种因缘。因为互相有这种的因缘，就生出鼻识来了。这鼻识生出来了，究竟你说它是从什么地方来的呢？到底有没有这个识呢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？</w:t>
      </w:r>
    </w:p>
    <w:p w14:paraId="0218E7FA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此识为复因鼻所生，以鼻为界？因香所生，以香为界：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你说这种鼻识，是因为鼻根生出来的，以鼻根作为它的界限呢？还是因为香尘所生，以香尘作为它的界限呢？什么地方是鼻识的界限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？</w:t>
      </w:r>
    </w:p>
    <w:p w14:paraId="481AC916" w14:textId="77777777" w:rsidR="00A97F4C" w:rsidRPr="003E74FA" w:rsidRDefault="00A97F4C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1088227D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P3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分合难破（分三）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  <w:t>Q1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破因鼻生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Q2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破因香生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Q3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破和合生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今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Q1</w:t>
      </w:r>
    </w:p>
    <w:p w14:paraId="519FBF85" w14:textId="77777777" w:rsidR="00F17EA2" w:rsidRPr="003E74FA" w:rsidRDefault="00F17EA2" w:rsidP="00635A7F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阿难！若因鼻生，则汝心中，以何为鼻？为取肉形双爪之相？为取嗅知动摇之性？</w:t>
      </w:r>
      <w:r w:rsidRPr="003E74FA">
        <w:rPr>
          <w:rFonts w:cs="Times New Roman"/>
          <w:color w:val="auto"/>
          <w:sz w:val="18"/>
        </w:rPr>
        <w:br/>
      </w:r>
      <w:r w:rsidRPr="003E74FA">
        <w:rPr>
          <w:rFonts w:hint="eastAsia"/>
          <w:color w:val="auto"/>
          <w:sz w:val="18"/>
        </w:rPr>
        <w:t>若取肉形，肉质乃身，身知即触；名身非鼻，名触即尘。鼻尚无名，云何立界？</w:t>
      </w:r>
      <w:r w:rsidRPr="003E74FA">
        <w:rPr>
          <w:rFonts w:cs="Times New Roman"/>
          <w:color w:val="auto"/>
          <w:sz w:val="18"/>
        </w:rPr>
        <w:br/>
      </w:r>
      <w:r w:rsidRPr="003E74FA">
        <w:rPr>
          <w:rFonts w:hint="eastAsia"/>
          <w:color w:val="auto"/>
          <w:sz w:val="18"/>
        </w:rPr>
        <w:t>若取嗅知，又汝心中，以何为知？以肉为知，则肉之知，元触非鼻。以空为知，空则自知，肉应非觉。如是则应虚空是汝，汝身非知，今日阿难，应无所在</w:t>
      </w:r>
      <w:r w:rsidRPr="003E74FA">
        <w:rPr>
          <w:color w:val="auto"/>
          <w:sz w:val="18"/>
        </w:rPr>
        <w:t>。</w:t>
      </w:r>
    </w:p>
    <w:p w14:paraId="7883454D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阿难！若因鼻生，则汝心中，以何为鼻：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阿难！若是因为由鼻根和香尘中间，生出这种的鼻识；如果这样子，那么在你的心里边，你以什么是你的鼻子呢？你说，在这个地方，本来这就是个鼻子，佛还问以什么为鼻子。大约佛的意思，是叫阿难说以眼睛为鼻子，或者以耳朵为鼻子。那么阿难对于这个道理没有了解，所以现在佛问他以什么为鼻子，他也不敢回答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5F06A211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为取肉形双爪之相？为取嗅知动摇之性：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是取这个肉质，好像有两个爪在脸这个地方之相为鼻呢？还是你取能嗅，有一种嗅觉，这就有了动、静之性；以这个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性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做鼻子呢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？</w:t>
      </w:r>
    </w:p>
    <w:p w14:paraId="0AB6FDAA" w14:textId="77777777" w:rsidR="00635A7F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若取肉形，肉质乃身，身知即触：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假设你以这个肉形做鼻识的话，这些个有肉的东西，都是人的身体；身所能觉知的，这就叫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触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</w:t>
      </w:r>
    </w:p>
    <w:p w14:paraId="24315620" w14:textId="13C1BE87" w:rsidR="00635A7F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名身非鼻：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这个触叫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，它的名字不叫鼻子。</w:t>
      </w:r>
    </w:p>
    <w:p w14:paraId="67CA30F5" w14:textId="77777777" w:rsidR="00635A7F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名触即尘：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这个肉质的是身，有所触的，这就是一种触尘，根本就没有一个鼻子的名义。</w:t>
      </w:r>
    </w:p>
    <w:p w14:paraId="1C845333" w14:textId="292E1436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鼻尚无名，云何立界：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它连个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鼻子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的名都没有，你怎么能给它立个界限呢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？</w:t>
      </w:r>
    </w:p>
    <w:p w14:paraId="1B788A05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lastRenderedPageBreak/>
        <w:t>佛就是不讲道理！谁都知道他自己有个鼻子，现在他把这阿难的鼻子给弄没有了！佛没有问阿难：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你的鼻孔究竟是冲下、是冲上啊？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没有问！那么我现在问问你们听《楞严经》这些人，你说每一个人的鼻孔是冲下、是冲上？你若答得出来这个问题的话，这也当一个月的总考合格了；你若答不出的时候，还像那个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舍卫国、室罗筏城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一个样。所以，这个人的鼻孔究竟冲下、冲上呢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？</w:t>
      </w:r>
    </w:p>
    <w:p w14:paraId="7A53A805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若取嗅知，又汝心中，以何为知：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你若取嗅觉这种的知觉性为你的鼻识；在你的心里头，以什么算一个知呢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？</w:t>
      </w:r>
    </w:p>
    <w:p w14:paraId="7661CF95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以肉为知，则肉之知，元触非鼻：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你如果以这个肉作你嗅香的知，那么肉所知道的这个，本来名叫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触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，不叫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鼻子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这名字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21658C6E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以空为知，空则自知，肉应非觉：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这个虚空，是讲接近鼻孔的虚空。譬如你说，在鼻孔和空气相接近这儿，就是鼻识。可是你如果以虚空为知，虚空它自己知道它的空，你的肉就不应该有所知觉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4FC910D5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如是则应虚空是汝，汝身非知，今日阿难，应无所在：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像这样子，那应该虚空就是你阿难的身体，而你的身体就应该没有知觉。如果是这样子，你这个阿难，根本就不应该有你存在的地方！为什么？你是虚空嘛！你的识在虚空里头，虚空知道它虚空本身，如果你自己不知道这个识，和识也没有什么关系了。如果你知道，认为这是一种分别的识，那你的身体就应该也是虚空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6F97900C" w14:textId="77777777" w:rsidR="00F17EA2" w:rsidRPr="003E74FA" w:rsidRDefault="00F17EA2" w:rsidP="00635A7F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以香为知，知自属香，何预于汝？若香臭气，必生汝鼻，则彼香臭二种流气，不生伊兰及栴檀木；二物不来，汝自嗅鼻，为香为臭？臭则非香，香应非臭。若香臭二俱能闻者，则汝一人，应有两鼻，对我问道，有二阿难，谁为汝体？若鼻是一，香臭无二；臭既为香，香复成臭。二性不有，界从谁立</w:t>
      </w:r>
      <w:r w:rsidRPr="003E74FA">
        <w:rPr>
          <w:color w:val="auto"/>
          <w:sz w:val="18"/>
        </w:rPr>
        <w:t>？</w:t>
      </w:r>
    </w:p>
    <w:p w14:paraId="247DFFF1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以香为知，知自属香，何预于汝：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如果你说识是由香生出来的，以香尘说是你的鼻识；那么这个识也就属于香，而不属于你，又与你有什么关系呢？与你没有关系啊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42ED4767" w14:textId="77777777" w:rsidR="00635A7F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若香臭气，必生汝鼻：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臭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字，也可以读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嗅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；在这儿，本来应该读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臭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；不过这个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臭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一说出来，大家就有一种感觉：这味道不好！所以还是读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嗅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好。</w:t>
      </w:r>
    </w:p>
    <w:p w14:paraId="10D08377" w14:textId="055FAFF0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若你一定说香的味道，或者不香的味道这股气，是由你鼻生出来的，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则彼香臭二种流气，不生伊兰及栴檀木：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那么那个香和不香的这两种气味，就不应该生到伊兰和栴檀木上边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2A502793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伊兰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是一种树，这种树最臭不过，就好像什么那么臭呢？就好像死人的尸首，在热天摆到那儿，或者三个礼拜、五个礼拜，那种臭，臭得很远很远的。这种树木出的那种味道，就和腐烂尸首的气味一样，是最臭的一种树木。它开红花，这花非常美丽，可是人要是吃了这种花，很快就死了，它的毒性很大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600B06D8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栴檀木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，前边讲过，也叫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牛头栴檀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，据说出在北俱卢洲。这种栴檀香的木，一点着就可以香四十里，四十里地都闻见这种香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22128182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栴檀木，有时也和伊兰生到一起，如果有栴檀木，伊兰的臭气就没有了。这也就是臭到极点，就该香了；香到极点，又该臭了。所以大约伊兰树是臭到极点了，一有栴檀香木，把它那股臭气给避开了。好像我们人，这个地方尽是恶人，就等于臭气一样的，大家都有臭气。若这恶人里头又有个善人，就把这一些恶人都给影响，变成善人了，那么也就等于有栴檀香气一样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3AFF276D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所以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物极必反，否极泰来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什么事情坏到极点，就该好了；好到极点，又该坏了。好像我们现在这个世界，一般人说科学发明；发明的东西多了，等发明到极点，这个世界也坏了，什么也没有了，人又都什么也不知道了！什么也不知道，然后再发明；发明，知道东西多了，又该坏了！这个世界就是这样子循环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5C383F23" w14:textId="77777777" w:rsidR="00635A7F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若香臭，不生伊兰及栴檀木，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二物不来，汝自嗅鼻，为香为臭：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那么香和臭这两种物的气味不来，你自己嗅你的鼻，是香啊？是臭啊？</w:t>
      </w:r>
    </w:p>
    <w:p w14:paraId="69985A36" w14:textId="23D9239F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臭则非香，香应非臭：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味道不好，就不是香；如果是好味道，就不是臭气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0FC06A76" w14:textId="77777777" w:rsidR="00635A7F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若香臭二俱能闻者：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你若说自己闻自己，也可以闻到香，又可以闻到臭，这两种都可以闻得到的，</w:t>
      </w:r>
    </w:p>
    <w:p w14:paraId="78F6A1CB" w14:textId="77777777" w:rsidR="00635A7F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则汝一人，应有两鼻：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那么你现在一个身，就应该有两个鼻子。为什么？你说气味是由你鼻生出来的，你就只能闻一种味道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前边那不讲吗？香就不是臭，臭就不是香；你如果说香、臭味都一起闻到了，那么你就应该有两个鼻子去闻。为什么你一个鼻子可以闻两种味道呢？</w:t>
      </w:r>
    </w:p>
    <w:p w14:paraId="19D8FE56" w14:textId="77777777" w:rsidR="00635A7F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对我问道，有二阿难：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这样子，现在对着我问佛法的，应该有两个阿难。你有两个鼻子嘛；有两个鼻子，也就应该有两个阿难。</w:t>
      </w:r>
    </w:p>
    <w:p w14:paraId="14C9ACC0" w14:textId="28A9EC3F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谁为汝体：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这两个阿难，哪一个是你的身体呢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？</w:t>
      </w:r>
    </w:p>
    <w:p w14:paraId="4329D329" w14:textId="77777777" w:rsidR="00635A7F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lastRenderedPageBreak/>
        <w:t>若鼻是一，香臭无二：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因为你没有两个身体，所以你若说鼻子只是一个，那么香也就是臭，臭也就是香，没有什么分别，这不是两个。</w:t>
      </w:r>
    </w:p>
    <w:p w14:paraId="17F50124" w14:textId="34A1EDBA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臭既为香，香复成臭。二性不有，界从谁立：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臭，既然你说它是香；香，也就变成臭了！因为你香和臭二种气味合到一起，那么香也不香，臭也不臭了。本来香臭的两种性，就不存在了。既然这两种的性都不存在，那么你这个界限，又从哪个地方立呢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？</w:t>
      </w:r>
    </w:p>
    <w:p w14:paraId="310BD282" w14:textId="77777777" w:rsidR="00A97F4C" w:rsidRPr="003E74FA" w:rsidRDefault="00A97F4C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2D398F2E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Q2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破因香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生</w:t>
      </w:r>
    </w:p>
    <w:p w14:paraId="1436AE08" w14:textId="77777777" w:rsidR="00F17EA2" w:rsidRPr="003E74FA" w:rsidRDefault="00F17EA2" w:rsidP="00635A7F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若因香生，识因香有。如眼有见，不能观眼；因香有故，应不知香。知即非生，不知非识；香非知有，香界不成。识不知香，因界则非从香建立</w:t>
      </w:r>
      <w:r w:rsidRPr="003E74FA">
        <w:rPr>
          <w:color w:val="auto"/>
          <w:sz w:val="18"/>
        </w:rPr>
        <w:t>。</w:t>
      </w:r>
    </w:p>
    <w:p w14:paraId="4602AA70" w14:textId="77777777" w:rsidR="00635A7F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若因香生，识因香有：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你若说因为香生出这种识，这鼻识是因为香而有的。</w:t>
      </w:r>
    </w:p>
    <w:p w14:paraId="10BF25FA" w14:textId="38699840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如眼有见，不能观眼；因香有故，应不知香：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就好像眼睛这个见，不能回光返照来看见自己的眼睛一样。同样的道理，那么你因为香而有这个鼻识，就在你鼻识本身，就不应该知道有这个香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2295892E" w14:textId="77777777" w:rsidR="00635A7F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知即非生，不知非识：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如果你知道这个香，识就不是从香生出来的。你若说它不知道，这就又不是识了。因为识以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了别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为义，应该知道的；不知道，这就不是识。</w:t>
      </w:r>
    </w:p>
    <w:p w14:paraId="10209CB9" w14:textId="6F517229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香非知有，香界不成：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香尘它没有知觉的，所以在香立个识的界限，这也不成了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4E2921D3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识不知香，因界则非从香建立：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你如果说识从香生出来的，可是它不知道香，所以这个识的界限，也不是从香建立而成的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2A42DD6E" w14:textId="77777777" w:rsidR="00A97F4C" w:rsidRPr="003E74FA" w:rsidRDefault="00A97F4C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1B037379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Q3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破和合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生</w:t>
      </w:r>
    </w:p>
    <w:p w14:paraId="6E7197EF" w14:textId="77777777" w:rsidR="00F17EA2" w:rsidRPr="003E74FA" w:rsidRDefault="00F17EA2" w:rsidP="00635A7F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既无中间，不成内外，彼诸闻性，毕竟虚妄</w:t>
      </w:r>
      <w:r w:rsidRPr="003E74FA">
        <w:rPr>
          <w:color w:val="auto"/>
          <w:sz w:val="18"/>
        </w:rPr>
        <w:t>。</w:t>
      </w:r>
    </w:p>
    <w:p w14:paraId="16DEA7C2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既无中间，不成内外，彼诸闻性，毕竟虚妄：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也没有中间，也没有个内，也没有个外；这个鼻的闻性，没有处所的，你说它是从什么地方生出来的呢？也不是从香生的，也不是从鼻生的，也不是从空生的。所以它毕竟是个虚妄的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3C8A621F" w14:textId="77777777" w:rsidR="00A97F4C" w:rsidRPr="003E74FA" w:rsidRDefault="00A97F4C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76D681BC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P4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结妄归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真</w:t>
      </w:r>
    </w:p>
    <w:p w14:paraId="1E3BF559" w14:textId="77777777" w:rsidR="00F17EA2" w:rsidRPr="003E74FA" w:rsidRDefault="00F17EA2" w:rsidP="00635A7F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是故当知，鼻香为缘，生鼻识界，三处都无。则鼻与香及香界三，本非因缘，非自然性</w:t>
      </w:r>
      <w:r w:rsidRPr="003E74FA">
        <w:rPr>
          <w:color w:val="auto"/>
          <w:sz w:val="18"/>
        </w:rPr>
        <w:t>。</w:t>
      </w:r>
    </w:p>
    <w:p w14:paraId="7D40081B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现在讲的是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鼻识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。你知道香，识就不是从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香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生出来的；你若不知道香，就不是识。识是知道的；你说，识在什么地方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？</w:t>
      </w:r>
    </w:p>
    <w:p w14:paraId="5948057C" w14:textId="77777777" w:rsidR="00635A7F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是故当知，鼻香为缘，生鼻识界，三处都无：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因为这个，所以你阿难应当知道：鼻和香互为因缘，生出鼻识界来。这个也没有鼻根界，也没有香尘界，也没有香识这种界，这三种的界限都没有。</w:t>
      </w:r>
    </w:p>
    <w:p w14:paraId="1C83FD87" w14:textId="7B572589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则鼻与香及香界三，本非因缘，非自然性：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所以你的鼻根和香尘，以及你所知道香尘的这种识，这三种的界限，本非因缘，也非自然性；这也是都从如来藏里边，那个妙真如性的表现，并没有一定的处所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0EA1F87E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所以你不要执着我以前讲权乘的法门，有十八界、又有十二处，这都是虚妄不实的。以前不过为接引小乘的人，不得不说出来这么多个法门、这么多个处所，根本就没有的。现在要讲实相法门，第一义谛这个楞严大定；以前这些个理论，你不能再拿来和现在这第一义谛的法门相比较。所以，以前这些个界限，都是不成立的！佛说了法又不算，现在又说他以前说的那些道理都不正确的。哈哈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76C6A215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明天是礼拜六了，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Tomorrow is Saturday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，礼拜六又放假了。每逢一放假，我就觉得人心涣散了。我们在放假的这一天，也要收摄身心，不要太散了；要把这个考试的题目，认真了研究研究，把文章作得好一点，不要马马虎虎的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3D44F531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还有，在本堂这一次《楞严经》的法会讲修班，有人要求要受五戒，有的又要受八戒，有的又想要受菩萨戒。受五戒和八戒的人，这都叫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优婆塞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优婆夷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；如果受过菩萨戒的人，就叫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菩萨戒子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。本来是出家人受菩萨戒，但是因为菩萨是自利利人的，就是在家人也可以受菩萨戒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197F327E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lastRenderedPageBreak/>
        <w:t>在佛教里，受戒是很要紧的，我们现在每一个人如果还想要受戒的，都不要错过机会。你受一戒也可以，受两戒也可以，受三戒也可以，受四戒也可以，受五戒、受八戒也可以。在家人不能受十戒，十戒是沙弥戒，那么可以受菩萨戒。菩萨戒是十重四十八轻戒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3FC0CF82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五戒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若受一戒，这叫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少分戒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；受两戒呢，这叫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半分戒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；受三戒，这叫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多分戒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；受五戒，这叫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全分戒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，就是全分受五戒。所以，譬如：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我不能戒杀生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，那你可以受不偷盗的戒。你欢喜饮酒，好像我有个酒徒弟，欢喜饮酒，不愿意受酒戒；那你可以不受酒戒，就受不杀生、不偷盗、不邪淫、不妄语，这都可以的！你说是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我欢喜讲大话，这个讲大话的戒我不能受！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那你可以受不杀生、不偷盗、不邪淫、不饮酒，这都可以的。你要是说：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我不能戒杀生；有的时候，无意中，就把蚂蚁和小蚊虫的生命给伤了。我若受了戒，然后再犯戒，这就更有罪了！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那么你也可以不受这个不杀生戒。这个都随自己的便！你就受一戒、两戒、三戒、五戒，都可以的，所以不要错过这个机会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62E58FDB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告诉你们：有的地方，你受一趟戒，没有两百块钱，你受不了的。为什么？那就像做生意似的，一定要给钱的。这不是讲给钱做衣袍，这衣袍要你自己做的，你用多少钱不管；你欢喜做好的，用多一点钱；欢喜做不好的，用少一点钱。你就是单单受一受戒，供养师父，又供养庙上，统统差不离要两百块钱，这都不多的。而我现在在这儿，根本就不收钱的！所以你们有没有钱，都没有问题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59D0F16B" w14:textId="77777777" w:rsidR="00A97F4C" w:rsidRPr="003E74FA" w:rsidRDefault="00A97F4C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1BCCB866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O4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舌味识界（分四）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  <w:t>P1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标举三界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P2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双以征起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P3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分合难破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P4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结妄归真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今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P1</w:t>
      </w:r>
    </w:p>
    <w:p w14:paraId="17CAF3DA" w14:textId="77777777" w:rsidR="00F17EA2" w:rsidRPr="003E74FA" w:rsidRDefault="00F17EA2" w:rsidP="00635A7F">
      <w:pPr>
        <w:pStyle w:val="14"/>
        <w:rPr>
          <w:color w:val="auto"/>
          <w:sz w:val="18"/>
        </w:rPr>
      </w:pPr>
      <w:r w:rsidRPr="003E74FA">
        <w:rPr>
          <w:rFonts w:hint="eastAsia"/>
          <w:color w:val="auto"/>
          <w:sz w:val="18"/>
        </w:rPr>
        <w:t>阿难！又汝所明，舌味为缘，生于舌识</w:t>
      </w:r>
      <w:r w:rsidRPr="003E74FA">
        <w:rPr>
          <w:color w:val="auto"/>
          <w:sz w:val="18"/>
        </w:rPr>
        <w:t>。</w:t>
      </w:r>
    </w:p>
    <w:p w14:paraId="566E30CB" w14:textId="77777777" w:rsidR="00A97F4C" w:rsidRPr="003E74FA" w:rsidRDefault="00A97F4C" w:rsidP="00790802">
      <w:pPr>
        <w:spacing w:after="0" w:line="240" w:lineRule="auto"/>
        <w:rPr>
          <w:rFonts w:ascii="Microsoft YaHei" w:eastAsia="Microsoft YaHei" w:hAnsi="Microsoft YaHei" w:cs="Times New Roman"/>
          <w:b/>
          <w:bCs/>
          <w:kern w:val="0"/>
          <w:sz w:val="18"/>
          <w:szCs w:val="18"/>
          <w14:ligatures w14:val="none"/>
        </w:rPr>
      </w:pPr>
    </w:p>
    <w:p w14:paraId="5FF9C105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P2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双以征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起</w:t>
      </w:r>
    </w:p>
    <w:p w14:paraId="0B6EB9F5" w14:textId="77777777" w:rsidR="00F17EA2" w:rsidRPr="003E74FA" w:rsidRDefault="00F17EA2" w:rsidP="00635A7F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此识为复因舌所生，以舌为界？因味所生，以味为界</w:t>
      </w:r>
      <w:r w:rsidRPr="003E74FA">
        <w:rPr>
          <w:color w:val="auto"/>
          <w:sz w:val="18"/>
        </w:rPr>
        <w:t>？</w:t>
      </w:r>
    </w:p>
    <w:p w14:paraId="5D6D0184" w14:textId="77777777" w:rsidR="00635A7F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佛叫了一声，说是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阿难哪！又汝所明，舌味为缘，生于舌识：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在以前我给你所说的小乘佛法，是为教化权教的众生。我所说的这个十八界里头，有一种是舌和味的这个界。这个舌头和味互相为缘，有舌头，才知道味；有味，舌头才知道，这互相为缘。在舌根对着味尘中间生出一种分别心，这就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舌识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。可是这个舌识，它的界限究竟在什么地方呢？</w:t>
      </w:r>
    </w:p>
    <w:p w14:paraId="31E09704" w14:textId="3A6F5DC4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此识为复因舌所生，以舌为界？因味所生，以味为界：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这个识，是因为舌头上生出来的，以舌根为它的界限呢？或者是因为味尘所生的，以味尘作它的一个界限呢？阿难！你讲啊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2718549B" w14:textId="77777777" w:rsidR="003D1BD4" w:rsidRPr="003E74FA" w:rsidRDefault="003D1BD4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100E31F9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P3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分合难破（分四）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  <w:t>Q1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破因舌生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Q2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破因味生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Q3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破因空生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Q4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破和合生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今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Q1</w:t>
      </w:r>
    </w:p>
    <w:p w14:paraId="0B9FD5CE" w14:textId="77777777" w:rsidR="00F17EA2" w:rsidRPr="003E74FA" w:rsidRDefault="00F17EA2" w:rsidP="00635A7F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阿难！若因舌生，则诸世间甘蔗乌梅，黄连石盐，细辛姜桂，都无有味。汝自尝舌，为甜为苦？若舌性苦，谁来尝舌？舌不自尝，孰为知觉？舌性非苦，味自不生，云何立界</w:t>
      </w:r>
      <w:r w:rsidRPr="003E74FA">
        <w:rPr>
          <w:color w:val="auto"/>
          <w:sz w:val="18"/>
        </w:rPr>
        <w:t>？</w:t>
      </w:r>
    </w:p>
    <w:p w14:paraId="0DDA0A18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阿难！若因舌生，则诸世间甘蔗乌梅，黄连石盐，细辛姜桂，都无有味：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阿难！假设舌识，是因为舌根所生出来的，那么这所有世间的甘蔗、乌梅、黄连、石盐、细辛、姜、桂等，什么都没有味道了！为什么？既然舌识是因为舌而生的，这些个药材的味道，都不应该有了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00C1EE6C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甘蔗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，就是一种造糖的东西。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乌梅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，就是前边所说的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酢梅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，口里生水那种梅，它是黑色的；乌，就是黑色。又有一种药材叫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黄连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，黄连是最苦的，苦到极点。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石盐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，就我们所吃的盐。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细辛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，也是一味药材。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姜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ginger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，就是肉桂。这几种都是药材的名字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5346EA3D" w14:textId="77777777" w:rsidR="00635A7F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汝自尝舌，为甜为苦：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你自己尝尝自己的舌头，是甜还是苦啊？究竟是个什么味？</w:t>
      </w:r>
    </w:p>
    <w:p w14:paraId="099B0CC3" w14:textId="77777777" w:rsidR="00635A7F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若舌性苦，谁来尝舌：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假设你这个舌头是苦的话，舌头它不能自己尝自己，那么又是谁来尝这个舌呢？</w:t>
      </w:r>
    </w:p>
    <w:p w14:paraId="2AE46573" w14:textId="629502D8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舌不自尝，孰为知觉：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舌自己不能尝自己，那么这个知觉的舌识，又是谁知觉的呢？是谁知道这个舌识的知觉呢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？</w:t>
      </w:r>
    </w:p>
    <w:p w14:paraId="1714B9CF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lastRenderedPageBreak/>
        <w:t>舌性非苦，味自不生，云何立界：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如果这个舌头它自己的本性不是苦的，自然就没有一个味生出来。既然舌自己本身上没有味生出来，那么这个舌识，又在什么地方立出界限呢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？</w:t>
      </w:r>
    </w:p>
    <w:p w14:paraId="11CD90B2" w14:textId="77777777" w:rsidR="00A97F4C" w:rsidRPr="003E74FA" w:rsidRDefault="00A97F4C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1128EEB1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Q2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破因味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生</w:t>
      </w:r>
    </w:p>
    <w:p w14:paraId="6A59A5C5" w14:textId="77777777" w:rsidR="00F17EA2" w:rsidRPr="003E74FA" w:rsidRDefault="00F17EA2" w:rsidP="00635A7F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若因味生，识自为味，同于舌根，应不自尝，云何识知是味非味？又一切味，非一物生；味既多生，识应多体。识体若一，体必味生，咸淡甘辛，和合俱生，诸变异相，同为一味，应无分别。分别既无，则不名识，云何复名舌味识界</w:t>
      </w:r>
      <w:r w:rsidRPr="003E74FA">
        <w:rPr>
          <w:color w:val="auto"/>
          <w:sz w:val="18"/>
        </w:rPr>
        <w:t>？</w:t>
      </w:r>
    </w:p>
    <w:p w14:paraId="1B7FAEBE" w14:textId="77777777" w:rsidR="00635A7F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若因味生，识自为味，同于舌根：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假设你说是因为滋味而生出来舌识，那么这个识，自己也就变成味了，也就和舌根是一样的。</w:t>
      </w:r>
    </w:p>
    <w:p w14:paraId="46E76568" w14:textId="77777777" w:rsidR="00635A7F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应不自尝：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识是从味生出来的，那么这也和舌不能尝自己的舌一样，味本身不能自己尝自己的味。譬如苦味，它不能说自己尝尝，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哦，我自己的味道是苦的！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根本这个味它没有知觉！所以你若说这个识是从味生出来的，那么味不能尝自己，和舌根一样的。</w:t>
      </w:r>
    </w:p>
    <w:p w14:paraId="0C39783C" w14:textId="0C5F8113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云何识知是味非味：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味它既然没有知觉，怎么会又有一种分别的识在里边，又怎么知道是什么味和不是什么味呢？或者是甜味、不是甜味啊？是苦味、不是苦味啊？这个味的本身，它不能自己尝自己的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0A1DFAD5" w14:textId="77777777" w:rsidR="00635A7F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又一切味，非一物生：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若你说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识是从味生出来的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可是这个味不是一种味，而是有很多种味。这所有的酸、甜、苦、辣、咸，种种滋味，不是从一种东西生出来的。譬如，辣椒就是辣的，乌梅就是酸的，甘蔗就是甜的，黄连就是苦的，咸盐就是咸的；这不是一种东西，生出来这么多种味道。</w:t>
      </w:r>
    </w:p>
    <w:p w14:paraId="13C642C2" w14:textId="362A26C4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味既多生，识应多体：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既然是从很多种东西，生出来的很多种味道，那么这个识，也应该有多种的体性。这个地方，也就表示识是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随缘不变、不变随缘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的；所以，虽然有多种的物，生出多种的味，而这个识并不跟着味这么多体。释迦牟尼佛故意这么样子来讲，令阿难明白这个识是由如来藏生出来的，并不依据味和舌根而生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33FAC755" w14:textId="77777777" w:rsidR="00635A7F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识体若一，体必味生：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你若是说识的体就是一个，没有多。可是一个体，它就不能生出多种的味。</w:t>
      </w:r>
    </w:p>
    <w:p w14:paraId="2E245A89" w14:textId="77777777" w:rsidR="00635A7F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那么若这个味一定是由这个体而生出来的话，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咸淡甘辛，和合俱生，诸变异相，同为一味，应无分别：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辛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，就是辣的；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淡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，就没有味道；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甘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甜的。那么咸、淡、甘、辛这种种的味道，混合到一起，这很多的滋味和合的时候，会有一种变化的相，把本有的味都失去了。譬如辣的东西，你加上甜的，它就没有那么辣，甜也就不那样甜了，味都改了！酸、甜、苦、辣、咸，你统统都加到一起，把本有的滋味都变没有了，变成一种味道，也没有什么可分别的了。</w:t>
      </w:r>
    </w:p>
    <w:p w14:paraId="1CFB4F25" w14:textId="77777777" w:rsidR="00635A7F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分别既无，则不名识：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识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，就是有所分别的；但是在这儿，它既然没有分别了，你就不能给它起个名字叫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识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</w:t>
      </w:r>
    </w:p>
    <w:p w14:paraId="37FBBF5B" w14:textId="43B1F470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云何复名舌味识界：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识的名字既然没有了，你怎么能还给它起个名字叫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舌味识界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呢？根本不可以称这个名字的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7E5346E0" w14:textId="77777777" w:rsidR="00A97F4C" w:rsidRPr="003E74FA" w:rsidRDefault="00A97F4C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4FE8C659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Q3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破因空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生</w:t>
      </w:r>
    </w:p>
    <w:p w14:paraId="300E1854" w14:textId="77777777" w:rsidR="00F17EA2" w:rsidRPr="003E74FA" w:rsidRDefault="00F17EA2" w:rsidP="00635A7F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不应虚空，生汝心识</w:t>
      </w:r>
      <w:r w:rsidRPr="003E74FA">
        <w:rPr>
          <w:color w:val="auto"/>
          <w:sz w:val="18"/>
        </w:rPr>
        <w:t>。</w:t>
      </w:r>
    </w:p>
    <w:p w14:paraId="27C819BF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不应虚空，生汝心识：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可是你这个舌识，也不应该是从虚空里生出来；不应该在虚空里头，生出来你一个识，生出你一个心来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49307C1A" w14:textId="77777777" w:rsidR="00A97F4C" w:rsidRPr="003E74FA" w:rsidRDefault="00A97F4C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429075F3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Q4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破和合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生</w:t>
      </w:r>
    </w:p>
    <w:p w14:paraId="3B09C2A5" w14:textId="77777777" w:rsidR="00F17EA2" w:rsidRPr="003E74FA" w:rsidRDefault="00F17EA2" w:rsidP="00635A7F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舌味和合，即于是中，元无自性，云何界生</w:t>
      </w:r>
      <w:r w:rsidRPr="003E74FA">
        <w:rPr>
          <w:color w:val="auto"/>
          <w:sz w:val="18"/>
        </w:rPr>
        <w:t>？</w:t>
      </w:r>
    </w:p>
    <w:p w14:paraId="007D05D8" w14:textId="77777777" w:rsidR="00F17EA2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舌味和合，即于是中，元无自性，云何界生：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舌和味，这两种和合起来，就在这和合之中，它本来没有自己的自性，你又怎么可以给它命名，立出来是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舌味识界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呢？根本立不出来的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7D95E270" w14:textId="77777777" w:rsidR="00A76CBB" w:rsidRDefault="00A76CBB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3F19CF18" w14:textId="77777777" w:rsidR="00A76CBB" w:rsidRPr="003E74FA" w:rsidRDefault="00A76CBB" w:rsidP="00790802">
      <w:pPr>
        <w:spacing w:after="0" w:line="240" w:lineRule="auto"/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</w:pPr>
    </w:p>
    <w:p w14:paraId="318F336D" w14:textId="77777777" w:rsidR="00A97F4C" w:rsidRPr="003E74FA" w:rsidRDefault="00A97F4C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5755D109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lastRenderedPageBreak/>
        <w:t>P4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结妄归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真</w:t>
      </w:r>
    </w:p>
    <w:p w14:paraId="12412E80" w14:textId="77777777" w:rsidR="00F17EA2" w:rsidRPr="003E74FA" w:rsidRDefault="00F17EA2" w:rsidP="00635A7F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是故当知，舌味为缘，生舌识界，三处都无。则舌与味及舌界三，本非因缘，非自然性</w:t>
      </w:r>
      <w:r w:rsidRPr="003E74FA">
        <w:rPr>
          <w:color w:val="auto"/>
          <w:sz w:val="18"/>
        </w:rPr>
        <w:t>。</w:t>
      </w:r>
    </w:p>
    <w:p w14:paraId="7B3E4213" w14:textId="77777777" w:rsidR="00635A7F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是故当知，舌味为缘，生舌识界，三处都无：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因为这个，阿难哪！你应该知道：舌和味互相发生这种的因缘，能生出来舌识的界限。你说识生于舌根上也不是，生于味尘上也不是，也不能生于舌识的本身上；所以这三处，都没有它的体性。</w:t>
      </w:r>
    </w:p>
    <w:p w14:paraId="69A1967A" w14:textId="5FDB4DA3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则舌与味及舌界三，本非因缘，非自然性：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样子一讲，你知道这个舌和味道，及舌识的界，这三种，本来也不是由因缘所生的，也不是由自然所生的。若是由因缘所生的，就是落到有上了；若从自然所生，就落到空上了。空、有两种，都不是中道了义，都是权教所讲的因缘，外道所讲那个自然。那么舌识界究竟是从什么地方来的呢？这也是从如来藏妙真如性里边所表现而已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798E0F6F" w14:textId="77777777" w:rsidR="00A97F4C" w:rsidRPr="003E74FA" w:rsidRDefault="00A97F4C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7716A613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O5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身触识界（分四）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  <w:t>P1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标举三界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P2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双以征起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P3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分合难破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P4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结妄归真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今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P1</w:t>
      </w:r>
    </w:p>
    <w:p w14:paraId="3AEE2C5A" w14:textId="77777777" w:rsidR="00F17EA2" w:rsidRPr="003E74FA" w:rsidRDefault="00F17EA2" w:rsidP="00635A7F">
      <w:pPr>
        <w:pStyle w:val="14"/>
        <w:rPr>
          <w:color w:val="auto"/>
          <w:sz w:val="18"/>
        </w:rPr>
      </w:pPr>
      <w:r w:rsidRPr="003E74FA">
        <w:rPr>
          <w:rFonts w:hint="eastAsia"/>
          <w:color w:val="auto"/>
          <w:sz w:val="18"/>
        </w:rPr>
        <w:t>阿难！又汝所明，身触为缘，生于身识</w:t>
      </w:r>
      <w:r w:rsidRPr="003E74FA">
        <w:rPr>
          <w:color w:val="auto"/>
          <w:sz w:val="18"/>
        </w:rPr>
        <w:t>。</w:t>
      </w:r>
    </w:p>
    <w:p w14:paraId="5B1DE9ED" w14:textId="77777777" w:rsidR="00A97F4C" w:rsidRPr="003E74FA" w:rsidRDefault="00A97F4C" w:rsidP="00790802">
      <w:pPr>
        <w:spacing w:after="0" w:line="240" w:lineRule="auto"/>
        <w:rPr>
          <w:rFonts w:ascii="Microsoft YaHei" w:eastAsia="Microsoft YaHei" w:hAnsi="Microsoft YaHei" w:cs="Times New Roman"/>
          <w:b/>
          <w:bCs/>
          <w:kern w:val="0"/>
          <w:sz w:val="18"/>
          <w:szCs w:val="18"/>
          <w14:ligatures w14:val="none"/>
        </w:rPr>
      </w:pPr>
    </w:p>
    <w:p w14:paraId="5E283F80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P2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双以征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起</w:t>
      </w:r>
    </w:p>
    <w:p w14:paraId="4919044A" w14:textId="77777777" w:rsidR="00F17EA2" w:rsidRPr="003E74FA" w:rsidRDefault="00F17EA2" w:rsidP="00635A7F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此识为复因身所生，以身为界？因触所生，以触为界</w:t>
      </w:r>
      <w:r w:rsidRPr="003E74FA">
        <w:rPr>
          <w:color w:val="auto"/>
          <w:sz w:val="18"/>
        </w:rPr>
        <w:t>？</w:t>
      </w:r>
    </w:p>
    <w:p w14:paraId="40DE58FD" w14:textId="77777777" w:rsidR="00635A7F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阿难！又汝所明，身触为缘，生于身识：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在你以前所听的小乘权教这种道理：身根和触尘相接触，生出一种缘来。由这种缘，分别的识也生出来了！</w:t>
      </w:r>
    </w:p>
    <w:p w14:paraId="5FC66F36" w14:textId="1E79C745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此识为复因身所生，以身为界？因触所生，以触为界：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这个识，是因为身体所生出来的，以身作为身识的一个界限呢？还是因为触尘所生出来的分别心，而有的分别识，以触尘作这种分别识的一个界限呢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？</w:t>
      </w:r>
    </w:p>
    <w:p w14:paraId="23DFF705" w14:textId="77777777" w:rsidR="00A97F4C" w:rsidRPr="003E74FA" w:rsidRDefault="00A97F4C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5AA54CC6" w14:textId="25A41C5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P3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分合难破（分三）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  <w:t>Q1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破因身生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Q2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破因触生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Q3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破和合生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今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Q1</w:t>
      </w:r>
    </w:p>
    <w:p w14:paraId="127F1FD3" w14:textId="77777777" w:rsidR="00F17EA2" w:rsidRPr="003E74FA" w:rsidRDefault="00F17EA2" w:rsidP="00635A7F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阿难！若因身生，必无离合二觉观缘，身何所识</w:t>
      </w:r>
      <w:r w:rsidRPr="003E74FA">
        <w:rPr>
          <w:color w:val="auto"/>
          <w:sz w:val="18"/>
        </w:rPr>
        <w:t>？</w:t>
      </w:r>
    </w:p>
    <w:p w14:paraId="31F4979A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阿难！若因身生，必无离合二觉观缘，身何所识：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你若说这个识，是因身生出来的，那你的身和识是没有离合的，总是在一起，不会离开再合起来。那么你既然没有离开与合起来这两种的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觉观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觉，是感觉；观，这种因缘。那没有这两种离、合的感觉，这种的因缘，你的身怎么会又有一个识呢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？</w:t>
      </w:r>
    </w:p>
    <w:p w14:paraId="3E8AFF07" w14:textId="77777777" w:rsidR="00A97F4C" w:rsidRPr="003E74FA" w:rsidRDefault="00A97F4C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0F68C065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Q2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破因触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生</w:t>
      </w:r>
    </w:p>
    <w:p w14:paraId="40A9A72D" w14:textId="77777777" w:rsidR="00F17EA2" w:rsidRPr="003E74FA" w:rsidRDefault="00F17EA2" w:rsidP="00635A7F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若因触生，必无汝身，谁有非身，知合离者</w:t>
      </w:r>
      <w:r w:rsidRPr="003E74FA">
        <w:rPr>
          <w:color w:val="auto"/>
          <w:sz w:val="18"/>
        </w:rPr>
        <w:t>？</w:t>
      </w:r>
    </w:p>
    <w:p w14:paraId="10AF94A5" w14:textId="77777777" w:rsidR="00A76CBB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若因触生，必无汝身：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你假设说，是触生出这种识。那么这就和你的身是没有关系的，不是在你身上生出来的。</w:t>
      </w:r>
    </w:p>
    <w:p w14:paraId="477F43F0" w14:textId="37E2BE69" w:rsidR="00F17EA2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谁有非身，知合离者：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可是在这个世界上，有哪一个说不是在自己身上感觉离、合，而要在另外一个身上，才能知道这种离、合性的感觉吗？这也是没有的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69244761" w14:textId="77777777" w:rsidR="00A76CBB" w:rsidRDefault="00A76CBB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58C00BB4" w14:textId="77777777" w:rsidR="00A76CBB" w:rsidRDefault="00A76CBB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12503EDC" w14:textId="77777777" w:rsidR="00A76CBB" w:rsidRDefault="00A76CBB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264000AC" w14:textId="77777777" w:rsidR="00A76CBB" w:rsidRDefault="00A76CBB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79867FD3" w14:textId="77777777" w:rsidR="00A76CBB" w:rsidRPr="003E74FA" w:rsidRDefault="00A76CBB" w:rsidP="00790802">
      <w:pPr>
        <w:spacing w:after="0" w:line="240" w:lineRule="auto"/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</w:pPr>
    </w:p>
    <w:p w14:paraId="76E58679" w14:textId="77777777" w:rsidR="00A97F4C" w:rsidRPr="003E74FA" w:rsidRDefault="00A97F4C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785E18D0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lastRenderedPageBreak/>
        <w:t>Q3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破和合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生</w:t>
      </w:r>
    </w:p>
    <w:p w14:paraId="4CEAE078" w14:textId="77777777" w:rsidR="00F17EA2" w:rsidRPr="003E74FA" w:rsidRDefault="00F17EA2" w:rsidP="00635A7F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阿难！物不触知，身知有触。知身即触，知触即身；即触非身，即身非触。身触二相，元无处所，合身即为身自体性，离身即是虚空等相。内外不成，中云何立？中不复立，内外性空，则汝识生，从谁立界</w:t>
      </w:r>
      <w:r w:rsidRPr="003E74FA">
        <w:rPr>
          <w:color w:val="auto"/>
          <w:sz w:val="18"/>
        </w:rPr>
        <w:t>？</w:t>
      </w:r>
    </w:p>
    <w:p w14:paraId="28145601" w14:textId="77777777" w:rsidR="00635A7F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为什么我这样讲呢？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阿难！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你要知道，</w:t>
      </w:r>
    </w:p>
    <w:p w14:paraId="7EFBC852" w14:textId="77777777" w:rsidR="00635A7F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物不触知：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物没有一种知觉力，没有一种分别性，你说分别识是从物生出来的，这是一种错误！</w:t>
      </w:r>
    </w:p>
    <w:p w14:paraId="049B977D" w14:textId="7F7A514A" w:rsidR="00635A7F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身知有触：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如果能知道有所触、有触尘，这就是你的身体。如果不是你的身体，它怎么会知道有触呢？这个触，是对你身体而接触，你有这种感觉。可是，在你身根和触尘中间生出的识，究竟是以身为它的界限呢？是以触为它的界限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？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这不知道讲的是什么！哈哈，你看！</w:t>
      </w:r>
    </w:p>
    <w:p w14:paraId="4361D45B" w14:textId="77777777" w:rsidR="00635A7F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知身即触：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你知道有分别的识，这是你知道你的身；这种的知道，就是因为触而知道身。怎么因为触而知道这个身呢？这触是个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能知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，身是个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所知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。所以你的识知道这个身，这有一个触觉，识从触觉生出来。</w:t>
      </w:r>
    </w:p>
    <w:p w14:paraId="6B47E92F" w14:textId="77777777" w:rsidR="006C365C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知触即身：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这个知，就是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识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；你识性分别的这个识知，知道有一种触觉，就是从你的身生出来的这种触觉。</w:t>
      </w:r>
    </w:p>
    <w:p w14:paraId="738DC271" w14:textId="18A77533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即触非身，即身非触：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这单单讲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触尘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这个触尘，不是你这个身；你的身，也不是触尘。所以，你在身和触中间，找一找这个识究竟在什么地方？你如果在这个地方，一定能说是这个识是在哪一边吗？是在身这边，是在触那边？你找不着的。既然你找不着在身和触的中间，那你也找不出来这个识的存在，那么你又到什么地方去找这个识呢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？</w:t>
      </w:r>
    </w:p>
    <w:p w14:paraId="5C27B9AF" w14:textId="77777777" w:rsidR="00635A7F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身触二相，元无处所：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身和触这两种的相，本来也没有一定的处所。你找这个身相和触相，究竟在什么地方？</w:t>
      </w:r>
    </w:p>
    <w:p w14:paraId="7BFCAFA2" w14:textId="77777777" w:rsidR="00635A7F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合身即为身自体性：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这个触，你若说从身生出来的，就是身的一个体性。</w:t>
      </w:r>
    </w:p>
    <w:p w14:paraId="20696F66" w14:textId="7B0B4FAE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离身即是虚空等相：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若是触离开身体的话，就是虚空，你也找不着触的体相。所以触，也是没有一个体相的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7543B948" w14:textId="77777777" w:rsidR="00635A7F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内外不成，中云何立：你说这个识，在内边也不是，在外边也不是；在这触尘也不是，在这身根也不是。既然内、外也没有，又怎么能有个中的表现呢？中也不能立住了！</w:t>
      </w:r>
    </w:p>
    <w:p w14:paraId="1259EB4F" w14:textId="77777777" w:rsidR="00635A7F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中不复立，内外性空：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既然中不能立，你也分别不出来哪个地方叫个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中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。那么内、外的性也就没有了，空了。</w:t>
      </w:r>
    </w:p>
    <w:p w14:paraId="07E369C2" w14:textId="4227F7CA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则汝识生，从谁立界：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那么也没有内，也没有外，也没有中，究竟这个识，在哪个地方可以立个界限呢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？</w:t>
      </w:r>
    </w:p>
    <w:p w14:paraId="36D0677C" w14:textId="77777777" w:rsidR="003D1BD4" w:rsidRPr="003E74FA" w:rsidRDefault="003D1BD4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3A5CF8D1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P4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结妄归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真</w:t>
      </w:r>
    </w:p>
    <w:p w14:paraId="1BC22C64" w14:textId="77777777" w:rsidR="00F17EA2" w:rsidRPr="003E74FA" w:rsidRDefault="00F17EA2" w:rsidP="00635A7F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是故当知，身触为缘，生身识界，三处都无。则身与触及身界三，本非因缘，非自然性</w:t>
      </w:r>
      <w:r w:rsidRPr="003E74FA">
        <w:rPr>
          <w:color w:val="auto"/>
          <w:sz w:val="18"/>
        </w:rPr>
        <w:t>。</w:t>
      </w:r>
    </w:p>
    <w:p w14:paraId="68352C9D" w14:textId="77777777" w:rsidR="00635A7F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因为前边所说这种种的道理，找识的界限，也找不着的，没有它的界限。</w:t>
      </w:r>
    </w:p>
    <w:p w14:paraId="032DB03B" w14:textId="2984D6E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是故当知，身触为缘，生身识界，三处都无：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因为这个，所以阿难哪！你应该知道，在以前权乘的教里头，说身和触尘互相为因缘，生出来一种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身识界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的道理，其实这三个处所都没有的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149C0432" w14:textId="77777777" w:rsidR="006C365C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则身与触及身界三：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则这个身根，和触尘、和身识的界限，</w:t>
      </w:r>
    </w:p>
    <w:p w14:paraId="0ACE67E2" w14:textId="40C9B11A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这三种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本非因缘，非自然性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：这本来都是如来藏妙真如性的表现，你不能找出来它一定的处所的。所以你不要拿以前我所说的那个权乘的教法，和现在我所说这个实教的真实道理来相比。以前说的是方便法，现在我所说的法是第一义谛，中道了义的教法，和以前那个法门是完全不同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2B73EF2B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五阴、六入、十二处、十八界，这种种的，都不是因缘，不是自然性。佛因为以前用因缘法来破外道的自然，所以阿难就执着这种因缘法，舍不得放下。他认为以前佛说那种法，是不能更改的，为什么佛现在把以前所说的道理又都否定了？否定了，就是不承认。佛不承认自己以前说的法，这岂不是自宗相违吗？佛自己自相矛盾了嘛！所以阿难由这个地方，就生出种种的怀疑，问这个、问那个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19AB1995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因此佛现在告诉阿难说，以前所说的因缘法，是为破外道的自然法，并不是究竟的、彻底的法门。现在说这个中道了义，第一义谛，要讲真正的法门了！所以以前那个法，都不能再用，不能再保持下去了！可是阿难不明白这一点，还是左问右问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22E4C31F" w14:textId="77777777" w:rsidR="00A97F4C" w:rsidRPr="003E74FA" w:rsidRDefault="00A97F4C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540132F8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lastRenderedPageBreak/>
        <w:t>O6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意法识界（分四）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  <w:t>P1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标举三界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P2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双以征起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P3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分文各破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P4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结妄归真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今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P1</w:t>
      </w:r>
    </w:p>
    <w:p w14:paraId="4D0D4160" w14:textId="77777777" w:rsidR="00F17EA2" w:rsidRPr="003E74FA" w:rsidRDefault="00F17EA2" w:rsidP="00635A7F">
      <w:pPr>
        <w:pStyle w:val="14"/>
        <w:rPr>
          <w:color w:val="auto"/>
          <w:sz w:val="18"/>
        </w:rPr>
      </w:pPr>
      <w:r w:rsidRPr="003E74FA">
        <w:rPr>
          <w:rFonts w:hint="eastAsia"/>
          <w:color w:val="auto"/>
          <w:sz w:val="18"/>
        </w:rPr>
        <w:t>阿难！又汝所明，意法为缘，生于意识</w:t>
      </w:r>
      <w:r w:rsidRPr="003E74FA">
        <w:rPr>
          <w:color w:val="auto"/>
          <w:sz w:val="18"/>
        </w:rPr>
        <w:t>。</w:t>
      </w:r>
    </w:p>
    <w:p w14:paraId="0AD2243B" w14:textId="77777777" w:rsidR="00A97F4C" w:rsidRPr="003E74FA" w:rsidRDefault="00A97F4C" w:rsidP="00790802">
      <w:pPr>
        <w:spacing w:after="0" w:line="240" w:lineRule="auto"/>
        <w:rPr>
          <w:rFonts w:ascii="Microsoft YaHei" w:eastAsia="Microsoft YaHei" w:hAnsi="Microsoft YaHei" w:cs="Times New Roman"/>
          <w:b/>
          <w:bCs/>
          <w:kern w:val="0"/>
          <w:sz w:val="18"/>
          <w:szCs w:val="18"/>
          <w14:ligatures w14:val="none"/>
        </w:rPr>
      </w:pPr>
    </w:p>
    <w:p w14:paraId="1091E9FA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P2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双以征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起</w:t>
      </w:r>
    </w:p>
    <w:p w14:paraId="48C9D717" w14:textId="77777777" w:rsidR="00F17EA2" w:rsidRPr="003E74FA" w:rsidRDefault="00F17EA2" w:rsidP="00635A7F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此识为复因意所生，以意为界？因法所生，以法为界</w:t>
      </w:r>
      <w:r w:rsidRPr="003E74FA">
        <w:rPr>
          <w:color w:val="auto"/>
          <w:sz w:val="18"/>
        </w:rPr>
        <w:t>？</w:t>
      </w:r>
    </w:p>
    <w:p w14:paraId="72995558" w14:textId="77777777" w:rsidR="00635A7F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阿难！又汝所明，意法为缘，生于意识：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你以前听过这个法：你的意根和法尘，互相生一种缘，其中就生出一种意识。</w:t>
      </w:r>
    </w:p>
    <w:p w14:paraId="024D5AD6" w14:textId="35394F05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可是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此识为复因意所生，以意为界？因法所生，以法为界：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这个识是因为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意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生出来的意识，以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意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做它一个界限？还是因为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法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所生出来的这个意识，以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法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做它的界限呢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？</w:t>
      </w:r>
    </w:p>
    <w:p w14:paraId="4F8698DE" w14:textId="77777777" w:rsidR="00A97F4C" w:rsidRPr="003E74FA" w:rsidRDefault="00A97F4C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6CA2702C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P3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分文各破（分二）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  <w:t>Q1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破因意生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Q2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破因法生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今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Q1</w:t>
      </w:r>
    </w:p>
    <w:p w14:paraId="2EB63D2D" w14:textId="77777777" w:rsidR="00F17EA2" w:rsidRPr="003E74FA" w:rsidRDefault="00F17EA2" w:rsidP="00635A7F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阿难！若因意生，于汝意中，必有所思，发明汝意；若无前法，意无所生。离缘无形，识将何用？又汝识心与诸思量，兼了别性，为同为异？同意即意，云何所生？异意不同，应无所识。若无所识，云何意生？若有所识，云何识意？唯同与异，二性无成，界云何立</w:t>
      </w:r>
      <w:r w:rsidRPr="003E74FA">
        <w:rPr>
          <w:color w:val="auto"/>
          <w:sz w:val="18"/>
        </w:rPr>
        <w:t>？</w:t>
      </w:r>
    </w:p>
    <w:p w14:paraId="2055B533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阿难！若因意生，于汝意中，必有所思，发明汝意；若无前法，意无所生：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你若说这个意识，是因为意生出来的；那么在你这个意根里边，你一定有个所思的法尘，才能发挥出你意根的这种意识。那么你要是意根里边没有所思量的这种法尘，就没有法可生，意根也就无从生起。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前法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，就是你思量的法尘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131534CE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离缘无形，识将何用：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意根离开这个所缘的法尘和你这种思想的因缘，根本没有个形相。你要意缘法，你说它的形相是什么样子的？没有的。离开你这种攀缘的心，就没有形相了。那么形相都没有，这个识又在什么地方？它又有什么能力，可以发挥它这个识的作用呢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？</w:t>
      </w:r>
    </w:p>
    <w:p w14:paraId="2F977D0E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又汝识心，与诸思量，兼了别性，为同为异：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佛又对阿难说了，你这个识心，和这个思量的意根，并兼你这个了别性，为同、为异？就是你的识心和意根这种的性质，是一样、还是不一样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？</w:t>
      </w:r>
    </w:p>
    <w:p w14:paraId="61A56118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同意即意，云何所生：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如果你说这个识心和意根相同，这就是个意根，不能谈到是识了。那么既然你这个识心就是意根，又怎么能说这个识是从意里头生出来的呢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？</w:t>
      </w:r>
    </w:p>
    <w:p w14:paraId="6F09C03F" w14:textId="77777777" w:rsidR="00635A7F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异意不同，应无所识：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如果你的识心和意根不相同，它就不会有这种识心了。和意根不同，是什么样子呢？就是同法尘去了；同法尘，法尘是没有分别的。你的意根是有分别的，识也是有分别的，如果这个识心不是由意根生出来的，那么就不同了；不同就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应无所识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，就没有这个识！</w:t>
      </w:r>
    </w:p>
    <w:p w14:paraId="63C4C662" w14:textId="77777777" w:rsidR="00635A7F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若无所识，云何意生：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假设你连这个识也没有了，这个意又怎么会生出你这个识来呢？</w:t>
      </w:r>
    </w:p>
    <w:p w14:paraId="208ABBD9" w14:textId="6421123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若有所识，云何识意：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你若是说有所识的时候，你这个意又怎么会知道你自己这个意呢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？</w:t>
      </w:r>
    </w:p>
    <w:p w14:paraId="05553D6A" w14:textId="77777777" w:rsidR="00F17EA2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唯同与异，二性无成，界云何立：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所以，同和异这两种性，都不会成立的。那么这两性是不成的，你怎么会在其中又立出一个界限，说有一个意识界呢？所以你的识心和意根两个，你说它同也不可以，你说它异也不可以，这两种的性，都不会成立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的</w:t>
      </w:r>
    </w:p>
    <w:p w14:paraId="2BEE8873" w14:textId="77777777" w:rsidR="00A76CBB" w:rsidRDefault="00A76CBB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7B629944" w14:textId="77777777" w:rsidR="00A76CBB" w:rsidRDefault="00A76CBB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37B354AA" w14:textId="77777777" w:rsidR="00A76CBB" w:rsidRDefault="00A76CBB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74B73FD0" w14:textId="77777777" w:rsidR="00A76CBB" w:rsidRDefault="00A76CBB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74BC60D0" w14:textId="77777777" w:rsidR="00A76CBB" w:rsidRDefault="00A76CBB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616266EA" w14:textId="77777777" w:rsidR="00A76CBB" w:rsidRPr="003E74FA" w:rsidRDefault="00A76CBB" w:rsidP="00790802">
      <w:pPr>
        <w:spacing w:after="0" w:line="240" w:lineRule="auto"/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</w:pPr>
    </w:p>
    <w:p w14:paraId="25C60EA9" w14:textId="77777777" w:rsidR="00A97F4C" w:rsidRPr="003E74FA" w:rsidRDefault="00A97F4C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3221CD39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lastRenderedPageBreak/>
        <w:t>Q2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破因法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生</w:t>
      </w:r>
    </w:p>
    <w:p w14:paraId="55CAC2A5" w14:textId="77777777" w:rsidR="00F17EA2" w:rsidRPr="003E74FA" w:rsidRDefault="00F17EA2" w:rsidP="00635A7F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若因法生，世间诸法，不离五尘。汝观色法，及诸声法，香法味法，及与触法，相状分明，以对五根，非意所摄。汝识决定依于法生，汝今谛观，法法何状？若离色空，动静通塞，合离生灭，越此诸相，终无所得。生则色空诸法等生，灭则色空诸法等灭。所因既无，因生有识，作何形相？相状不有，界云何生</w:t>
      </w:r>
      <w:r w:rsidRPr="003E74FA">
        <w:rPr>
          <w:color w:val="auto"/>
          <w:sz w:val="18"/>
        </w:rPr>
        <w:t>？</w:t>
      </w:r>
    </w:p>
    <w:p w14:paraId="5E9A23F5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若因法生，世间诸法，不离五尘：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假设你说这个意识，是因为意缘法，是法生出来的，那么世间一切的法，都离不开色、声、香、味、触这五种尘的境界。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世间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有情世间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器世间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这两种世间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5A625D0C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汝观色法，及诸声法，香法味法，及与触法，相状分明，以对五根，非意所摄：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现在看一看这个色法、声法、香法、味法及触法，这色、声、香、味、触，各有各的相状，很清楚的。这五尘对着眼、耳、鼻、舌、身这五根，都不属于意根所摄的。就是眼、耳、鼻、舌、身，生出这前五尘，哪一个法也不属于意根所摄，所以说，与你的意识是没有关系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0A98768C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汝识决定依于法生，汝今谛观，法法何状：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现在你以这个意识决定，认为它是依法尘所生的；你现在详细谛审而观，你详细好好看一看：这个能生法尘的法是什么相状？是有所表、是无所表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？</w:t>
      </w:r>
    </w:p>
    <w:p w14:paraId="16087C87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若离色空，动静通塞，合离生灭，越此诸相，终无所得：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假设你离开色尘、空尘，和动静、通塞、离合、生灭这种种的法。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越此诸相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，就是与这以上所说这一些个法脱离关系了。你离开以上所说这种种的相，你怎么样子看，也恐怕没有什么所得的。因为法尘是无形的，你找它的形相，是找不出来的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5E9E0C33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生则色空诸法等生，灭则色空诸法等灭：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那么上边所说的色、空等法，若是生，它们就同生；灭的时候，它们也都同灭了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3658A6B5" w14:textId="77777777" w:rsidR="00635A7F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所因既无，因生有识，作何形相：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那么所因的法尘既然没有了，怎么会再生出来这么一个识呢？根本就没有的！这个所生的法尘根本都没有自体性；既然没有自体，你又到什么地方去找出有这么一个识来呢？这个识也根本不能有的了。如果有识的时候，那么这个识是什么样子的？有个形相、没有个形相啊？</w:t>
      </w:r>
    </w:p>
    <w:p w14:paraId="7046F377" w14:textId="57E2E42E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相状不有，界云何生：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既然这个识连个样子都没有，你怎么能给它立一个界限呢？所以这个意识界也是没有的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0FDF8DA1" w14:textId="77777777" w:rsidR="003D1BD4" w:rsidRPr="003E74FA" w:rsidRDefault="003D1BD4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6CF70E7E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P4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结妄归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真</w:t>
      </w:r>
    </w:p>
    <w:p w14:paraId="5CF3F820" w14:textId="77777777" w:rsidR="00F17EA2" w:rsidRPr="003E74FA" w:rsidRDefault="00F17EA2" w:rsidP="00635A7F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是故当知，意法为缘，生意识界，三处都无。则意与法及意界三，本非因缘，非自然性</w:t>
      </w:r>
      <w:r w:rsidRPr="003E74FA">
        <w:rPr>
          <w:color w:val="auto"/>
          <w:sz w:val="18"/>
        </w:rPr>
        <w:t>。</w:t>
      </w:r>
    </w:p>
    <w:p w14:paraId="1682C350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是故当知，意法为缘，生意识界，三处都无：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因为这个，所以你阿难应该知道这种的道理，什么道理呢？这十八界里边的意缘法，中间就生出一个意识界；根本你也找不出一个意根的界，也找不出一个意识界，也找不出一个法的界限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318B85D1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则意与法及意界三，本非因缘，非自然性：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那么这个意和法尘、和意识界，这三种，本来也不属于因缘法所摄，也不属于外道那个自然性所包括。它是什么呢？这意识界，意和法尘中间生出这个识，这都是如来藏妙真如性的一部份所表现的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522BE891" w14:textId="77777777" w:rsidR="00A97F4C" w:rsidRPr="003E74FA" w:rsidRDefault="00A97F4C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4FFDD631" w14:textId="77777777" w:rsidR="00A76CBB" w:rsidRDefault="00A76CBB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4EDB85F5" w14:textId="77777777" w:rsidR="00A76CBB" w:rsidRDefault="00A76CBB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1042D450" w14:textId="77777777" w:rsidR="00A76CBB" w:rsidRDefault="00A76CBB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664C8BBF" w14:textId="77777777" w:rsidR="00A76CBB" w:rsidRDefault="00A76CBB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309FD803" w14:textId="77777777" w:rsidR="00A76CBB" w:rsidRDefault="00A76CBB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3DBC0D5C" w14:textId="77777777" w:rsidR="00A76CBB" w:rsidRDefault="00A76CBB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6ABC366C" w14:textId="77777777" w:rsidR="00A76CBB" w:rsidRDefault="00A76CBB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51C9BC3A" w14:textId="77777777" w:rsidR="00A76CBB" w:rsidRDefault="00A76CBB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0F4DBEB7" w14:textId="77777777" w:rsidR="00A76CBB" w:rsidRDefault="00A76CBB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1C5DCF42" w14:textId="77777777" w:rsidR="00A76CBB" w:rsidRDefault="00A76CBB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50996DC7" w14:textId="349A3E89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lastRenderedPageBreak/>
        <w:t>K3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圆彰七大即性周遍（分二）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  <w:t>L1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阿难转疑双非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L2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如来进示圆旨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今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L1</w:t>
      </w:r>
    </w:p>
    <w:p w14:paraId="291556BE" w14:textId="77777777" w:rsidR="00F17EA2" w:rsidRPr="003E74FA" w:rsidRDefault="00F17EA2" w:rsidP="00635A7F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阿难白佛言：世尊！如来常说和合因缘，一切世间种种变化，皆因四大和合发明。云何如来，因缘自然，二俱排摈？我今不知斯义所属，惟垂哀愍，开示众生，中道了义，无戏论法</w:t>
      </w:r>
      <w:r w:rsidRPr="003E74FA">
        <w:rPr>
          <w:color w:val="auto"/>
          <w:sz w:val="18"/>
        </w:rPr>
        <w:t>。</w:t>
      </w:r>
    </w:p>
    <w:p w14:paraId="7536FAF7" w14:textId="77777777" w:rsidR="00ED6C48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阿难白佛言：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阿难又对佛说，</w:t>
      </w:r>
    </w:p>
    <w:p w14:paraId="32AD7CA2" w14:textId="61E04EAC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世尊！如来常说和合因缘，一切世间种种变化，皆因四大和合发明：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如来您常常讲，讲什么呢？讲这和合法和因缘法。您说这一切的世间（这世间，也是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有情世间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器世间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），种种的变化、种种不同的情形，都因为四大和合而发明出来的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449322E0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四大是什么呢？就是地、水、火、风。我们人的身体，就是由四大和合而成的。身体怎么是属于地、水、火、风四大呢？我们身体有坚硬的地方，这就是属于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地大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；我们这个身体又有一种热的力量，这就属于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火大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；我们这个身体，口有口水，眼有眼泪，鼻有鼻涕，这属于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水大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；我们有呼吸气，这又属于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风大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。我们现在生存的时候，这身体是由我们来支配；等到死了之后，这四大分张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热的力量就归于火大，湿的这种湿性就归于水大去，这种坚硬的性质就归于地大，我们的呼吸气就回到风大那个地方去；这也是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各有所还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5BADC4EA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所以对身体认识不清楚的人，以为帮着身体来做一切的事情。你可不知道：你的真心，给这个假的形骸作了奴隶呢！每一天颠颠倒倒，奔奔波波，东奔西跑地，究竟为个什么呢？究竟又有什么意思呢？你一问他，他也好像那个阿难似的，张口结舌，说不出个所以然了。这就因为没有认清楚这个身体，尽在死物上用功夫，不在活物上用功夫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3468212C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什么叫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死物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呢？我们这个身体，现在虽然生存，可是这已经是个死物。什么叫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活物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？我们这个性灵；现在虽然我们不觉得它生存，可是它是一个天真活泼的，是我们自己本有的这种佛性。可是人都不知道研究自己的佛性，就在自己的身体上用功夫，一天到晚帮着这个身体吃点好东西，帮着这个身体穿点好衣服，这是被这个身体来支配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19CD587F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说，这个身体是个什么东西？我告诉大家，你承认不承认，那是你自己的事情！这个身体，要是好喝酒的人，这个身体就是个酒囊；好吃好东西的人，这个身体就是个饭袋；好穿好衣服的人，这个身体就是个穿衣服的架子，没有什么可取的。你不要把它看得那么重要，放不下，看不破！你看不破，放不下，等到死的时候，四大分张，那时候你看不破都要破了！你看不破也没有办法了，时不我待，也没有时候再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等一等！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不能等了！所以我们的身体就是四大和合的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0DD1E044" w14:textId="77777777" w:rsidR="00ED6C48" w:rsidRPr="003E74FA" w:rsidRDefault="00F17EA2" w:rsidP="00790802">
      <w:pPr>
        <w:spacing w:after="0" w:line="240" w:lineRule="auto"/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阿难说：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释迦牟尼佛！您说这世间一切种种的变化，都是因为四大和合发明出来的。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</w:p>
    <w:p w14:paraId="75C8CCDC" w14:textId="5946D7CE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云何如来，因缘自然，二俱排摈，我今不知斯义所属：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那么现在佛您为什么又说，因缘和自然这两种，都不对了呢？我现在不明白这个道理是属于哪一个法门、哪一宗？我现在不懂了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33681420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阿难，这种执着心不小！因为以前他听佛所说因缘的道理，这本来是个权教；权教，就是权巧方便的教法，不是真实的。现在佛说真实的法门，他反而不相信，反而生出疑惑了！对以前的方便法门，他相信得很坚固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这因缘和自然，现在佛您自己都批它不对了，岂不是自相矛盾吗？您自己立的宗，自己破自己的宗，自己破自己的理论嘛！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 xml:space="preserve"> 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</w:p>
    <w:p w14:paraId="3AD8E15F" w14:textId="77777777" w:rsidR="00F17EA2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惟垂哀愍，开示众生，中道了义，无戏论法：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我现在惟独希望佛您哀怜我们，生一种慈悲心，对我们这一切的众生，开示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中道了义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的这个道理；这不是讲笑话的法门，要讲真的了！什么叫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戏论法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呢？所有权乘和外道的法门，都叫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戏论法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。那么现在讲这个实乘，讲这个真实的法门，这叫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中道了义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。中道，就是不落于空，也不落于有。这个自然的外道法，就是落于空了；因缘，就属于有。所以现在也不讲空，也不讲有，就讲这中道了义的法门，没有戏论法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498D23E4" w14:textId="087CBE23" w:rsidR="00A76CBB" w:rsidRDefault="00A76CBB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1FE17449" w14:textId="77777777" w:rsidR="00A76CBB" w:rsidRDefault="00A76CBB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7BD1513C" w14:textId="77777777" w:rsidR="00A76CBB" w:rsidRPr="003E74FA" w:rsidRDefault="00A76CBB" w:rsidP="00790802">
      <w:pPr>
        <w:spacing w:after="0" w:line="240" w:lineRule="auto"/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</w:pPr>
    </w:p>
    <w:p w14:paraId="1E3033B9" w14:textId="77777777" w:rsidR="00A97F4C" w:rsidRPr="003E74FA" w:rsidRDefault="00A97F4C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2D4AD9DF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lastRenderedPageBreak/>
        <w:t>L2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如来进示圆旨（分三）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  <w:t>M1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责迷许说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M2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总喻性相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M3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别详七大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今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M1</w:t>
      </w:r>
    </w:p>
    <w:p w14:paraId="2B950A1E" w14:textId="77777777" w:rsidR="00F17EA2" w:rsidRPr="003E74FA" w:rsidRDefault="00F17EA2" w:rsidP="00ED6C48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尔时世尊，告阿难言：汝先厌离声闻缘觉诸小乘法，发心勤求无上菩提，故我今时，为汝开示第一义谛。如何复将世间戏论，妄想因缘，而自缠绕？汝虽多闻，如说药人，真药现前，不能分别。如来说为真可怜愍！汝今谛听！吾当为汝，分别开示，亦令当来修大乘者，通达实相。阿难默然，承佛圣旨</w:t>
      </w:r>
      <w:r w:rsidRPr="003E74FA">
        <w:rPr>
          <w:color w:val="auto"/>
          <w:sz w:val="18"/>
        </w:rPr>
        <w:t>。</w:t>
      </w:r>
    </w:p>
    <w:p w14:paraId="30B6AA43" w14:textId="77777777" w:rsidR="00ED6C48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尔时世尊，告阿难言：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当尔之时，佛又告诉阿难，</w:t>
      </w:r>
    </w:p>
    <w:p w14:paraId="470ABCD3" w14:textId="77777777" w:rsidR="00ED6C48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汝先厌离声闻缘觉诸小乘法，发心勤求无上菩提：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你先前生出一种厌离的心，厌离声闻和缘觉这二乘的法门，这种阿含的小乘法；现在你勤求无上的觉道，这个菩萨法。</w:t>
      </w:r>
    </w:p>
    <w:p w14:paraId="0FB1ED07" w14:textId="6AAE9804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故我今时，为汝开示第一义谛：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所以我现在为你开示，讲这个实相的法门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37DEEE00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第一义谛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实相法门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。实相有三种：（一）无相的实相。（二）无不相的实相。（三）无相、无不相的实相。这三种，说是三种，也就是一种，就是实相。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实相者，无相也，无所不相也。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那么这里头的道理，也就是真空妙有的法门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7E5D4246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讲到极点了，本来什么都没有；在什么都没有了，又什么都有了。什么都没有了，这是个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真空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；什么都有了，就是一个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妙有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现在所讲的道理，往后边讲到地、水、火、风、空、见、识七大的时候，都是周遍法界的。前边五阴、六入、十二处、十八界，都是讲的如来藏妙真如性，没有讲到周遍法界；后边的七大，是周遍法界。等讲到正文上头，就会讲到，就都知道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5AC4742F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佛问阿难，你最初厌恶小乘的法门，才发大乘菩萨心，求无上菩提，所以我开示你这个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第一义谛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实相的道理。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如何复将世间戏论，妄想因缘，而自缠绕：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如何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，是责怪之词。就是说：你怎么还将这个世间的戏论，世间所说这个不实在的道理，这种妄想因缘，而把自己好像用绳子捆上了呢？你得不到自由，得不到解脱，我给你讲的是第一义谛，你为什么还不明白呢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？</w:t>
      </w:r>
    </w:p>
    <w:p w14:paraId="3DAA198C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汝虽多闻，如说药人，真药现前，不能分别。如来说为真可怜愍：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阿难你啊！你虽然记忆力非常强，读诵的经典也很多，你博闻强记。可是你好像什么呢？你好像那个数药方的人，念那个药，某一种药可以治什么病。好像你念〈药性赋〉似的，可以念得出哪一味药是治什么病的，哪一味药是入哪一个经脉的，你念得很熟。可是等到你看见真正的药时，你还不认识，你也不能分别这个药是真的，或者是假的？你不能分别了。为什么你不能分别？就因为你只注重口头禅了。在口头上说得是很好，那么实地一测验，你就不懂了！这样的人哪，这是世尊说的，是真正真正可怜愍的人哪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0DFD342E" w14:textId="77777777" w:rsidR="00ED6C48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汝今谛听！吾当为汝，分别开示：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你现在不要再马马虎虎了！你要注意审视而听，我现在当为汝阿难，很详细分类来开示你！</w:t>
      </w:r>
    </w:p>
    <w:p w14:paraId="41A2EDF8" w14:textId="01FACFA9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亦令当来修大乘者，通达实相：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也使令将来修大乘的人，能明白这个实相的道理！什么叫实相？实相者，无相也。说无相，那还有什么？无相，这是没有虚妄相，完全是实在的了！你、我现在，都是佛当时的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当来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，都在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当来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的数目之内了。佛当时，已知道将来在美洲第一次讲《楞严经》，有这些个人；那么我们现在都是当来众，都是当时的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当来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。我们也都是修大乘的，不是修小乘的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22902254" w14:textId="77777777" w:rsidR="00F17EA2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阿难默然，承佛圣旨：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阿难在这时候，听见佛要开示这个实相的道理，自己也不知道什么叫实相，因为这实相，在当时佛讲时，是个新名词，他不懂。于是乎，就在那儿注目凝神，等着听佛说法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66705EE6" w14:textId="77777777" w:rsidR="00A76CBB" w:rsidRDefault="00A76CBB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08EEF87A" w14:textId="77777777" w:rsidR="00A76CBB" w:rsidRDefault="00A76CBB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0744CC56" w14:textId="77777777" w:rsidR="00A76CBB" w:rsidRDefault="00A76CBB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74F03C26" w14:textId="77777777" w:rsidR="00A76CBB" w:rsidRDefault="00A76CBB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26A7F610" w14:textId="77777777" w:rsidR="00A76CBB" w:rsidRDefault="00A76CBB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16430FF5" w14:textId="77777777" w:rsidR="00A76CBB" w:rsidRDefault="00A76CBB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004360F4" w14:textId="77777777" w:rsidR="00A76CBB" w:rsidRDefault="00A76CBB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5EDE042F" w14:textId="77777777" w:rsidR="00A76CBB" w:rsidRDefault="00A76CBB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46C337F7" w14:textId="77777777" w:rsidR="00A76CBB" w:rsidRPr="003E74FA" w:rsidRDefault="00A76CBB" w:rsidP="00790802">
      <w:pPr>
        <w:spacing w:after="0" w:line="240" w:lineRule="auto"/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</w:pPr>
    </w:p>
    <w:p w14:paraId="0E81C530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lastRenderedPageBreak/>
        <w:t>M2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总喻性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相</w:t>
      </w:r>
    </w:p>
    <w:p w14:paraId="23767FA8" w14:textId="77777777" w:rsidR="00F17EA2" w:rsidRPr="003E74FA" w:rsidRDefault="00F17EA2" w:rsidP="00ED6C48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阿难！如汝所言，四大和合，发明世间种种变化。阿难！若彼大性，体非和合，则不能与诸大杂和；犹如虚空，不和诸色。若和合者，同于变化，始终相成，生灭相续。生死死生，生生死死，如旋火轮，未有休息。阿难！如水成冰，冰还成水</w:t>
      </w:r>
      <w:r w:rsidRPr="003E74FA">
        <w:rPr>
          <w:color w:val="auto"/>
          <w:sz w:val="18"/>
        </w:rPr>
        <w:t>。</w:t>
      </w:r>
    </w:p>
    <w:p w14:paraId="140C12DF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阿难！如汝所言：四大和合，发明世间种种变化：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阿难！好像你所说的，地、水、火、风这四大和合，发明出来世间种种的变化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2E3CA963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阿难！若彼大性，体非和合，则不能与诸大杂合；犹如虚空，不和诸色：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阿难哪！假设它那个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大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的性，本来的体不是和合的，它就不能和这一切的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大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互相夹杂、混和到一起。就好像什么呢？就好像虚空，不能和有形质的东西相和到一起。能合到一起，就不是虚空了。所以，这个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大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的性，也有这样的问题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60F58887" w14:textId="77777777" w:rsidR="00ED6C48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若和合者，同于变化，始终相成，生灭相续：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你若说这四大可以和合的话，就和一切夹杂到一起，而有所变化。由始至终，由终至始，互相这么变化，而相成就；生了又灭，灭了又生。</w:t>
      </w:r>
    </w:p>
    <w:p w14:paraId="683B1387" w14:textId="550CA3D2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生死死生，生生死死，如旋火轮，未有休息：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这个相续不断的样子，于是乎，在这里边，就生了又死，死了又生，好像一个旋转的火轮，总也不停止。是不是这样子啊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？</w:t>
      </w:r>
    </w:p>
    <w:p w14:paraId="3D6916B5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阿难！如水成冰，冰还成水：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阿难哪！你要知道，这个真如的自性，是随缘不变，不变随缘的，怎么说呢？这个真如自性，也就是如来藏，也就是这个实相，也就是我们的真心，它是随缘的；随缘，就像水可以变成冰，冰又可以化成水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0398F07B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我以前常常给你们讲这个道理：我们人自己的佛性，就像是个湿性，好像水；菩提就是水，烦恼就是冰。你这个菩提，就像水，对人人都有用处的；它不会害人的，人都需要水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1D4E402E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法师！你讲这个道理，我不同意的！为什么呢？水大了，一样可以淹死人！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你是很聪明的！你知道水大了可以淹死人。那么若没有水呢？你知不知道也可以渴死人呢？所以，人人都需要水。当然若是太多了，对人也是有害处的。无论什么东西，你若是太多了，对人都是有害处的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5E00DF9A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啊，我们不吃饭就要饿死了！如果你天天不停地吃饭，你看看你那个肚皮有地方装吗？那一样也是太过！太过也是不及；你吃得太饱了，和那饿得太厉害的时候是一样的。那么水若变成冰，我常讲，这一碗水，你照着人身上泼，他也不觉得怎么痛；若是拿一块冰，照着人头上一打，或者就会把人打死的。一样的东西，冰可以把人杀了，水就不能杀人。因为这个，所以把烦恼就比成冰，菩提就比成水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628F0E4E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所以在佛经上说，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烦恼即菩提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，也就是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冰就是水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，水外无冰，冰外无水；冰也就在水的里边，水也就在冰的里边；所以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冰还成水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冰还可以变成水，可是要用一番功夫！要什么呢？要用阳光来照耀它；照耀，冰就可以变还成水。这就好像我们天天打坐、参禅，就是阳光照去我们的烦恼；照去我们的烦恼，就又变成水了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2524ADBD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还有一点重要的道理和每一个人讲，我们现在这个法会，这是很微妙的一个法会。怎么说呢？我这用中文讲经，传话的就用英文翻译；这个佛法，用了两种语言来讲。可是在听经的时候，我们无论听得懂听不懂，都要特别注意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0B29F89D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第一，我们每一个听经的人，要感谢释迦牟尼佛。为什么？释迦牟尼佛在数千年以前，就说出这样的妙法，给你、我现在这苦恼众生预备着一盏黑夜的明灯；就好像晚间得到一盏灯的光明，令我们能离苦得乐，离开种种的烦烦恼恼，而明白道理，生出一种快乐。令我们有很多烦恼的人，变成一个没有烦恼的人；把我们这个冰都变成水，返本还原了！所以对释迦牟尼佛要生一种感谢的心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6433676A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第二，要感谢阿难尊者。为什么？阿难尊者当初若是自作聪明，就说：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佛您不要讲了，我懂了！您想要说什么，我已经明白了！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他这样一说，佛也就不会说这《楞严经》的法。那我们现在想明白这个道理，也就不容易了！所以第二点，要多谢阿难尊者，就好像为我们预先来请求释迦牟尼佛，为我们说法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2313392F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第三，我还要告诉你们一件不很重要的事情，什么呢？又要感谢这位讲经的法师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就是我。你们不要忽略了！我说不太重要，但是你们也不要拿着看得太轻了。我这个法师，本来是一知半解的法师，讲不好经的。说：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噢，原来你是个讲不好经的？到这儿来，给我们这些个不懂佛法的人来讲；难怪我们也听不懂了，原来你就是一知半解！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可是，你对佛法若能有一知半解的这种程度，已经算不错了。为什么？佛法深如大海！你若想完全都明白，那是很不容易的一件事。我学了佛法三、四十年的过程，我自己总觉得在这个大海里头的一滴水，我都没有喝完呢！因为佛法太深了、太妙了！所以我说我是一个一知半解的法师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3385743A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lastRenderedPageBreak/>
        <w:t>你们以后到外边，有谁问你：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跟谁学的佛法？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我跟那个一知半解的法师学的。我现在啊，我是完全都知道了，我是完全都解了！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为什么呢？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我这是青出于蓝啊！有状元徒弟，没有状元师父；我的师父是一知半解，但是我这个弟子学得很不错了！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你应该这样讲！那么这是对于法师给你们讲经，你们应该生一种感谢的心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21C898BC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第四，又要感谢翻译经典的居士。无论哪一位翻译经典，你都要注目凝神，那么毕恭毕敬地来听他翻译；他翻译每一字、一句的每一个意思，你都要特别注意！因为我讲经典，是用中文讲，你们多数都听不懂；必须要藉着翻译经典的这种的功德，你们才能听见《楞严经》的道理。所以对于翻译经典的人，无论是谁，都要生一种感谢的心，千万不要生一种轻慢的心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27981899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为什么今天我这样讲呢？因为我看有个人，写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 xml:space="preserve"> summary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（摘要），说：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我在这儿听经，法师讲我也不懂。翻译的呢，和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 xml:space="preserve"> Charles Luk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相比较，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Charles Luk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翻译的那个英文本，反而很圆满。所以就不在这儿学了，我走了！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是谁呢？我现在不妨对你们大家讲明了，就是某某的太太。他的太太，本来很聪明的一个人，可惜有点聪明反被聪明误！为什么这样讲呢？因为她没有耐性！听经，你就是懂不懂，你都应该要有一种耐心在这儿听。在这个法会里边，这是薰习；好像香的烟薰习、薰习，薰来薰去，你那智慧光就会开发了。在听经时开悟的人是很多的，你不要把听经看得太马虎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10F4772F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在香港时，有一个七十多岁的老年女人，她根本就不能听经；耳朵聋，你说她怎么能听经呢？但是每逢我讲经，她一定要去听的。上三百多石级的山，她七十来岁，你看，一个人，这么样上山去听经！听完了经，晚间是九点多钟，又回去。来回都要搭车（搭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Bus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），这么大年纪，她就这么来听经！很奇怪的，听有一个多月之后，她居然就不聋了！聋子听得不聋了，讲起这个，好像神话似的；实际上，这一点也不出奇。因为她有一种诚心：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我听不着，我也要听！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结果她听着了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0D8CF223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就由这位七十多岁的老太太能有这样的感应；我们每一个人，你若有一种诚心的话，你就不懂，也都会懂的。你不要怕，暂时不懂，你只要有诚心，终究有一天你会懂的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7331D4B2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你若没有诚心，说：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我听来听去也不懂，我作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‘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五千退席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’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之一了，我也退席了！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那你退席。你退席，是你德行不够；所以进这个法会里边的人，多数要有道德的。没有道德的人，坐这个地方坐不住的；坐着坐着，觉得就又要站起来，站起来又要坐，心里也着急了，就要走。为什么？就是他孽障鬼扯着他。那个鬼来，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你不要在这儿了！在这儿不行的！我们做好朋友，你还跟我们去造孽好了！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</w:p>
    <w:p w14:paraId="59B9A267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所以这四种的问题，我们听经的人，都要注意的：要感谢翻译经典的人，并且又要对同参道友，就是大家听经、一起同学的，都要和和气气的。大家都要生一种欢喜心！这是听经要紧的一种道理，我们都不要忽略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41B3DE9C" w14:textId="77777777" w:rsidR="00A97F4C" w:rsidRPr="003E74FA" w:rsidRDefault="00A97F4C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41983F6E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M3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别详七大（分七）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  <w:t>N1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地大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N2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火大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N3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水大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N4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风大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N5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空大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N6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见大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N7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识大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N1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分四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  <w:t>O1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标性约析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O2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就析详辨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O3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结显体用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O4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双拂二计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今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O1</w:t>
      </w:r>
    </w:p>
    <w:p w14:paraId="08C63C07" w14:textId="77777777" w:rsidR="00F17EA2" w:rsidRPr="003E74FA" w:rsidRDefault="00F17EA2" w:rsidP="00ED6C48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汝观地性，粗为大地，细为微尘。至邻虚尘，析彼极微，色边际相，七分所成；更析邻虚，即实空性</w:t>
      </w:r>
      <w:r w:rsidRPr="003E74FA">
        <w:rPr>
          <w:color w:val="auto"/>
          <w:sz w:val="18"/>
        </w:rPr>
        <w:t>。</w:t>
      </w:r>
    </w:p>
    <w:p w14:paraId="37F97C96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汝观地性，粗为大地，细为微尘：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现在我给你讲这个地大。阿难！你要特别留心、特别注意，不要像以前那样子忽略定力，而注重多闻了！现在我给你讲这个定力本体的道理。你看一看这个地的性质，最粗、最大的那个东西叫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大地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，最细、最小的那个东西叫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微尘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。这儿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粗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，当多数讲，就是多了；就是很多的微尘，集中到一起了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792D4820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至邻虚尘，析彼极微，色边际相，七分所成：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至于这个邻虚尘，是把微尘分成七分，分析为最最微小的，叫做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极微尘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；再把这个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极微尘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分成七分，这在有色的东西里边，它是一种最微细、最微细的，再没有那么小的东西了，这就是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邻虚尘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。可是它虽然小，但是还有色相可寻的，所以这叫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色边际相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5934F852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邻虚尘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，是微尘里边最小、最小的，凡夫的眼睛所看不见的；和虚空为邻，也和虚空差不多的，虚空里头什么也没有。说是：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我们太阳照进来，有个隙孔，你看见那个微尘，这么忽上忽下的！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那你还能看见！这邻虚尘，根本就是肉眼所看不见的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60275600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lastRenderedPageBreak/>
        <w:t>更析邻虚，即实空性：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这个邻虚尘已经就很小、很小的了，在每一个小的邻虚尘，再把它分成七分，这更是邻虚的邻虚了。这个时候，就是这实实在在的空性了，根本没有色相了！这是讲这个地的性质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59B1ADFC" w14:textId="77777777" w:rsidR="00A97F4C" w:rsidRPr="003E74FA" w:rsidRDefault="00A97F4C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601B33A3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O2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就析详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辨</w:t>
      </w:r>
    </w:p>
    <w:p w14:paraId="0E98D4CD" w14:textId="77777777" w:rsidR="00F17EA2" w:rsidRPr="003E74FA" w:rsidRDefault="00F17EA2" w:rsidP="00ED6C48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阿难！若此邻虚，析成虚空，当知虚空出生色相。汝今问言：由和合故，出生世间诸变化相。汝且观此，一邻虚尘，用几虚空，和合而有？不应邻虚，合成邻虚。</w:t>
      </w:r>
      <w:r w:rsidRPr="003E74FA">
        <w:rPr>
          <w:rFonts w:cs="Times New Roman"/>
          <w:color w:val="auto"/>
          <w:sz w:val="18"/>
        </w:rPr>
        <w:br/>
      </w:r>
      <w:r w:rsidRPr="003E74FA">
        <w:rPr>
          <w:rFonts w:hint="eastAsia"/>
          <w:color w:val="auto"/>
          <w:sz w:val="18"/>
        </w:rPr>
        <w:t>又邻虚尘，析入空者，用几色相，合成虚空？若色合时，合色非空；若空合时，合空非色。色犹可析，空云何合</w:t>
      </w:r>
      <w:r w:rsidRPr="003E74FA">
        <w:rPr>
          <w:color w:val="auto"/>
          <w:sz w:val="18"/>
        </w:rPr>
        <w:t>？</w:t>
      </w:r>
    </w:p>
    <w:p w14:paraId="1828751F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阿难！若此邻虚，析成虚空，当知虚空出生色相：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邻虚尘虽然它是很小的，可是它还有形质可见、还是有东西。若把这个邻虚尘碎为七分，这就实实在在是虚空的体性。这样子，你应该知道，这个色相也会变成虚空，虚空里边也含着色相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6B777027" w14:textId="77777777" w:rsidR="00ED6C48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汝今问言，由和合故，出生世间诸变化相：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现在你问说，由这个和合的缘故，生出来世间种种的变化相。</w:t>
      </w:r>
    </w:p>
    <w:p w14:paraId="56D18BDA" w14:textId="77777777" w:rsidR="00ED6C48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汝且观此，一邻虚尘，用几虚空，和合而有：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你且看看这一个邻虚尘，它分成七分就变成虚空了。可是你再用多少虚空，可以合起来成一个邻虚尘呢？这是讲空合成邻虚。</w:t>
      </w:r>
    </w:p>
    <w:p w14:paraId="6321E606" w14:textId="60166946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不应邻虚，合成邻虚：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你不应该说，这个邻虚尘又合成邻虚尘了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26826420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又邻虚尘，析入空者，用几色相，合成虚空：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又者，这个邻虚尘，若把它分开了，再和虚空和合的话。那么又要用多少色相，也就是要用多少个邻虚尘，来合成这一整个虚空呢？佛故意这么问阿难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7E3392D8" w14:textId="77777777" w:rsidR="00ED6C48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若色合时，合色非空：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你若说用色相来合色相，可是你合这个色相的时候，就不是虚空了。</w:t>
      </w:r>
    </w:p>
    <w:p w14:paraId="7347E156" w14:textId="5A36AA64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若空合时，合空非色：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你若用这个虚空来合虚空，既然是空，和合之后，它怎么会又有个形质，又有个色相呢？假设你要说用邻虚来合成邻虚，但是那个邻虚尘已经变成空了，你怎么又会有邻虚再合到一起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？</w:t>
      </w:r>
    </w:p>
    <w:p w14:paraId="279C858C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色犹可析，空云何合：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有色相的，你可以把它再粉碎了，分为微细、微细的。可是这空，它既然是空，你怎么有方法可以把这空再缩到一起？再合成到一起呢？已经变成虚空了，你还可以再把这虚空合到一起，再变一个邻虚尘吗？有这种道理吗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？</w:t>
      </w:r>
    </w:p>
    <w:p w14:paraId="2EA44781" w14:textId="77777777" w:rsidR="00A97F4C" w:rsidRPr="003E74FA" w:rsidRDefault="00A97F4C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3ABC1584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O3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结显体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用</w:t>
      </w:r>
    </w:p>
    <w:p w14:paraId="5C9231A2" w14:textId="77777777" w:rsidR="00F17EA2" w:rsidRPr="003E74FA" w:rsidRDefault="00F17EA2" w:rsidP="00ED6C48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汝元不知，如来藏中，性色真空，性空真色，清净本然，周遍法界；随众生心，应所知量</w:t>
      </w:r>
      <w:r w:rsidRPr="003E74FA">
        <w:rPr>
          <w:color w:val="auto"/>
          <w:sz w:val="18"/>
        </w:rPr>
        <w:t>。</w:t>
      </w:r>
    </w:p>
    <w:p w14:paraId="6F86F508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在前边讲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如来藏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，没说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如来藏中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，现在讲是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如来藏中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了！这如来藏，也就是个真心，也就是个实相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4735136A" w14:textId="77777777" w:rsidR="00ED6C48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汝元不知，如来藏中：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阿难哪！你本来不知道：前边所说的空和邻虚尘的问题，你若溯本穷源，追究它的始末，你追究不出来所以然的！</w:t>
      </w:r>
    </w:p>
    <w:p w14:paraId="4D3C6779" w14:textId="77777777" w:rsidR="00ED6C48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可是这些个道理，都是在如来藏中，这是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性色真空，性空真色：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那个色相到极点，就是真空；那个空性到了极点，也就有真色。</w:t>
      </w:r>
    </w:p>
    <w:p w14:paraId="2537857F" w14:textId="77777777" w:rsidR="00ED6C48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清净本然，周遍法界：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本来是不垢不净的，本来是不生不灭的，本来是不增不减的，本来是不动不摇的，本来是周遍法界，无欠无余的，也不多一点也不少一点，它的本来的性质是这样子。</w:t>
      </w:r>
    </w:p>
    <w:p w14:paraId="2773244D" w14:textId="215A6DEB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随众生心，应所知量：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这种性色真空、性空真色的妙用，随着每一个众生的心，而应他所应该知道的量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1CD6E2C8" w14:textId="77777777" w:rsidR="00A97F4C" w:rsidRPr="003E74FA" w:rsidRDefault="00A97F4C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07446323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O4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双拂二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计</w:t>
      </w:r>
    </w:p>
    <w:p w14:paraId="659BDBED" w14:textId="77777777" w:rsidR="00F17EA2" w:rsidRPr="003E74FA" w:rsidRDefault="00F17EA2" w:rsidP="00ED6C48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循业发现。世间无知，惑为因缘及自然性；皆是识心分别计度，但有言说，都无实义</w:t>
      </w:r>
      <w:r w:rsidRPr="003E74FA">
        <w:rPr>
          <w:color w:val="auto"/>
          <w:sz w:val="18"/>
        </w:rPr>
        <w:t>。</w:t>
      </w:r>
    </w:p>
    <w:p w14:paraId="2751055D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循业发现：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，就是顺着。在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性色真空、性空真色，清净本然，周遍法界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这种的情形之下，所以也就随顺着每一个众生的业感，而发现他所应该知道的数量，所应得的这种报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20B660D9" w14:textId="77777777" w:rsidR="00ED6C48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世间无知，惑为因缘，及自然性：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这个世间上，有一些个无知的人。这无知的是什么人？就是一些个外道和这个权乘、凡夫，他们没有智慧，他们迷惑了。这种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清净本然，周遍法界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的如来藏性，他们不认识，认为是一种因缘和自然性。小乘，执着的因缘法；外道，执着自然性；这都是受了什么骗了呢？上了什么当了呢？</w:t>
      </w:r>
    </w:p>
    <w:p w14:paraId="2A25C3FA" w14:textId="77777777" w:rsidR="00ED6C48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lastRenderedPageBreak/>
        <w:t>皆是识心分别计度：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这个都是小乘和外道、凡夫，用这种分别的识心，用他这种思量来分别计度。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度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，就度量，譬如没有实现这个事情，他计划想做一件什么事情。</w:t>
      </w:r>
    </w:p>
    <w:p w14:paraId="6A479AB2" w14:textId="0FAE3B4D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但有言说，都无实义：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可是你这个识心、妄想、分别、计度，你就讲因缘或者讲自然，这都是不实在的，没有真实的道理可说的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381607BB" w14:textId="77777777" w:rsidR="00A97F4C" w:rsidRPr="003E74FA" w:rsidRDefault="00A97F4C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58069DAB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N2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火大（分四）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  <w:t>O1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标性约求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O2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就求详辨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O3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结显体用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O4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双拂二计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今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O1</w:t>
      </w:r>
    </w:p>
    <w:p w14:paraId="10DB7E65" w14:textId="77777777" w:rsidR="00F17EA2" w:rsidRPr="003E74FA" w:rsidRDefault="00F17EA2" w:rsidP="00ED6C48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阿难！火性无我，寄于诸缘。汝观城中，未食之家，欲炊爨时，手执阳燧，日前求火</w:t>
      </w:r>
      <w:r w:rsidRPr="003E74FA">
        <w:rPr>
          <w:color w:val="auto"/>
          <w:sz w:val="18"/>
        </w:rPr>
        <w:t>。</w:t>
      </w:r>
    </w:p>
    <w:p w14:paraId="4F8C90ED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阿难！火性无我，寄于诸缘：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，不是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你我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的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，就是火那个自体；不是说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火性无我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我没有火性了，没有脾气了。不是！你若没有火性，那就是菩萨了；菩萨就没有火性。这火性是没有自体的，它的体是存在一切的因缘上，要有一种的因缘才能生出来。有火的因缘，就会有火的发生；若没有火的因缘，就不会有火发生。那么火的性在什么地方呢？这火的性，也是遍一切处；它虽然没有自体，可是，没有一个地方是没有火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5EA0C2B1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汝观城中，未食之家，欲炊爨时，手执阳隧，日前求火：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阿难哪！你看看这室罗筏城里边，还没有吃饭的人家，要做饭的时候，手里拿着火镜，对着太阳来取火。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炊爨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，就是在厨房里边做饭、做菜；中国说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炊爨室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，就是厨房。那么现在印度室罗筏城里头，有的家里还没有吃东西，就想要做饭啰！就要求火，这个时候，你要知道，是在有太阳的时候；没有太阳，这火就取不来了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5859DE09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阳隧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一种火镜，是用一种火石造成的。那么一只手拿着火镜，一只手拿着艾子，对着太阳这么一打，这个艾绒就会生出火来；这是古来没有火柴，就用这个老法子对着太阳来要火。你看，太阳就会有火生出来！那么后边就说了，这火究竟是从太阳生的？是从镜里生的？是从那个艾子上生的呢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？</w:t>
      </w:r>
    </w:p>
    <w:p w14:paraId="0C6F23D1" w14:textId="77777777" w:rsidR="00A97F4C" w:rsidRPr="003E74FA" w:rsidRDefault="00A97F4C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0AA7E207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O2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就求详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辨</w:t>
      </w:r>
    </w:p>
    <w:p w14:paraId="6596E974" w14:textId="77777777" w:rsidR="00F17EA2" w:rsidRPr="003E74FA" w:rsidRDefault="00F17EA2" w:rsidP="00ED6C48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阿难！名和合者，如我与汝，一千二百五十比丘，今为一众。众虽为一，诘其根本，各各有身，皆有所生氏族名字。如舍利弗，婆罗门种；优楼频螺，迦叶波种；乃至阿难，瞿昙种姓</w:t>
      </w:r>
      <w:r w:rsidRPr="003E74FA">
        <w:rPr>
          <w:color w:val="auto"/>
          <w:sz w:val="18"/>
        </w:rPr>
        <w:t>。</w:t>
      </w:r>
    </w:p>
    <w:p w14:paraId="6986E8D8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阿难！名和合者，如我与汝，一千二百五十比丘，今为一众：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阿难！这个世界，你给它起个名字叫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和合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的东西，它一定要有一种表法。怎么样和合呢？多种的东西混合到一起，这叫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和合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。好像我和阿难你，乃至这一千二百五十个比丘，现在都混合到一起，这叫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一众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。这一众，不是一个，是一帮的大众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779FA146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众虽为一，诘其根本，各各有身，皆有所生氏族名字：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大众虽然合成一起了，这叫和合。你问一问，或者你调查调查每一个人的根本；虽然说是一众，但是每一个人都有他的身体，不单有他的身体，还各有所生的氏族、名字。姓张的，就在张家生出来；姓李的，就在李家生出来，各有各的名字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诘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，就是问，或者查问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41FAEF78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如舍利弗，婆罗门种：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舍利弗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，在前边已经讲过了，他母亲的眼睛，好像鹙鹭鸟的眼睛那么美丽，所以名叫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舍利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鹙鹭鸟在印度话就叫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舍利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。那么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舍利弗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又叫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舍利子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，就是舍利之子；他是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婆罗门种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。婆罗门是印度的四大种姓之一，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婆罗门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是梵语，翻到中文就叫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净裔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。净，就是清净；裔，就是后裔；就是清净的种子。这是他的姓这么样讲，实际上，人的种子，就没有清净的。人的性，是清净的；种子，都是不清净的。婆罗门又叫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净智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，说是以前他们的始祖，是从梵天上来的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52C19DF1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优楼频螺，迦叶波种：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优楼频螺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，翻译成中文叫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木瓜林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。他在木瓜林里边修道，所以也就自己起个名字叫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木瓜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。哈哈，叫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木瓜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，不知道有没有人吃他？或者有乡下的人，一听说木瓜，就想去摘几个或者买一点拿回去吃。殊不知到那儿一看，还是一个不能吃的老比丘！中国人见到很愚笨的人，就叫他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老木瓜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；这个优楼频螺迦叶，不知道是不是一个老木瓜？他是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迦叶波种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，迦叶波，翻译到中文就叫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龟氏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，就是因为以前他的始祖在河那儿，有一只龟背着一个图，浮现到他面前，所以就叫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龟氏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68D50E19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乃至阿难，瞿昙种姓：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阿难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，这是梵语，中文叫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庆喜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，他是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瞿昙种姓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。释迦牟尼佛也叫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瞿昙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，也是瞿昙种姓；以后，才改为释迦。释迦种姓，以前叫瞿昙种姓。这个瞿昙，翻译到中文叫什么呢？就叫甘蔗。前几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lastRenderedPageBreak/>
        <w:t>天我不是讲造糖那个甘蔗吗？长有这么高。也不知道他原来的始祖是种甘蔗的？是好吃甘蔗？还是怎么样的？总而言之，他以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甘蔗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做他的种姓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508AD655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佛说，譬如：舍利弗，他是婆罗门种；优楼频螺，是迦叶波种；乃至于阿难你，是瞿昙种。这样说起来，虽然混合到一起，合为一众，可是还是每一个人不同的；各有各的名字，各有各的相貌，各有各的身量，各人的氏族、名字，也都不同的。释迦牟尼佛说这一段文，这就准备形容这个火大；虽然合起来，也各有不同的地方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794D6161" w14:textId="77777777" w:rsidR="00F17EA2" w:rsidRPr="003E74FA" w:rsidRDefault="00F17EA2" w:rsidP="00ED6C48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阿难！若此火性，因和合有，彼手执镜，于日求火，此火为从镜中而出？为从艾出？为于日来</w:t>
      </w:r>
      <w:r w:rsidRPr="003E74FA">
        <w:rPr>
          <w:color w:val="auto"/>
          <w:sz w:val="18"/>
        </w:rPr>
        <w:t>？</w:t>
      </w:r>
    </w:p>
    <w:p w14:paraId="289DB2A9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阿难！若此火性，因和合有：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阿难！若是火性因为和合而有的话，这是因缘和合；因缘和合，就有这个人手，有这个火镜（铜镜），又有太阳光，又有这个艾，那么这种种的因缘和合而有这个火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44DBD0F1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彼手执镜，于日求火，此火为从镜中而出？为从艾出？为于日来：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现在我问你：取火那个人，他手拿着一个火镜，对着太阳来求火。这个火，你说它是由火镜里边出来的？是从艾子上生出的火？还是在太阳那个地方来的呢？这也是和合，有火镜、有太阳、有火绒（火绒就是艾，这个艾草，也很容易着火的）。那么究竟这个和合法，你说火是从什么地方来的呢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？</w:t>
      </w:r>
    </w:p>
    <w:p w14:paraId="3FEB7555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若说单从太阳来的；如果太阳出火，你说，这个世界都会被火烧得没有了！所以说从太阳来的，也不成立。如果你说从火镜里出来的火；人手拿着那火镜，那火镜根本就是连热都不热，火是热的东西啊！那火镜，它不热，那么你说这是从火镜里出来的火，也不合理的。你若说从艾子上出火，那个艾子它自己若没有镜、没有太阳，它怎么也不出火呢？这也是和合，虽然和合，但是还又有分别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4701182B" w14:textId="77777777" w:rsidR="00F17EA2" w:rsidRPr="003E74FA" w:rsidRDefault="00F17EA2" w:rsidP="00ED6C48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阿难！若日来者，自能烧汝手中之艾；来处林木，皆应受焚。</w:t>
      </w:r>
      <w:r w:rsidRPr="003E74FA">
        <w:rPr>
          <w:rFonts w:cs="Times New Roman"/>
          <w:color w:val="auto"/>
          <w:sz w:val="18"/>
        </w:rPr>
        <w:br/>
      </w:r>
      <w:r w:rsidRPr="003E74FA">
        <w:rPr>
          <w:rFonts w:hint="eastAsia"/>
          <w:color w:val="auto"/>
          <w:sz w:val="18"/>
        </w:rPr>
        <w:t>若镜中出，自能于镜出然于艾，镜何不镕？纡汝手执，尚无热相，云何融泮？</w:t>
      </w:r>
      <w:r w:rsidRPr="003E74FA">
        <w:rPr>
          <w:rFonts w:cs="Times New Roman"/>
          <w:color w:val="auto"/>
          <w:sz w:val="18"/>
        </w:rPr>
        <w:br/>
      </w:r>
      <w:r w:rsidRPr="003E74FA">
        <w:rPr>
          <w:rFonts w:hint="eastAsia"/>
          <w:color w:val="auto"/>
          <w:sz w:val="18"/>
        </w:rPr>
        <w:t>若生于艾，何藉日镜光明相接，然后火生？</w:t>
      </w:r>
      <w:r w:rsidRPr="003E74FA">
        <w:rPr>
          <w:rFonts w:cs="Times New Roman"/>
          <w:color w:val="auto"/>
          <w:sz w:val="18"/>
        </w:rPr>
        <w:br/>
      </w:r>
      <w:r w:rsidRPr="003E74FA">
        <w:rPr>
          <w:rFonts w:hint="eastAsia"/>
          <w:color w:val="auto"/>
          <w:sz w:val="18"/>
        </w:rPr>
        <w:t>汝又谛观：镜因手执，日从天来，艾本地生，火从何方游历于此？日镜相远，非和非合，不应火光无从自有</w:t>
      </w:r>
      <w:r w:rsidRPr="003E74FA">
        <w:rPr>
          <w:color w:val="auto"/>
          <w:sz w:val="18"/>
        </w:rPr>
        <w:t>。</w:t>
      </w:r>
    </w:p>
    <w:p w14:paraId="1008FEBE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阿难！若日来者，自能烧汝手中之艾；来处林木，皆应受焚：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阿难哪！你若说这火是从太阳里边生出来，这个太阳的火，自然能烧你手里所拿的艾绒。那么太阳离这儿很远，所经过的很多树林都应该被太阳的火烧了的。太阳可以烧这个艾子，为什么不可以烧那些草木呢？但是它们可没有烧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44217FB0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若镜中出，自能于镜出然于艾，镜何不镕：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你若说火是从火镜里出来的，它自然也就能从镜里出来燃这个艾。可是镜里有火，这个火是克金的，怎么叫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火克金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呢？金、银、铜、铁，都属金的；在中国五行的道理，这火一烧，金就会熔化。既然火是从镜里生出来的，那个镜它怎么不熔化呢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？</w:t>
      </w:r>
    </w:p>
    <w:p w14:paraId="542C5369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纡汝手执，尚无热相，云何融泮：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何必要等着你的手来拿着艾才可以烧呢？况且这个镜子本身，连热相都没有，它怎么就会有其中的变化，而熔化了呢？所以，你说火从镜出来，这道理也是不成立的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4388C021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若生于艾，何藉日镜光明相接，然后火生：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若说火是由艾生出来的，何必藉仗着太阳的光和火镜的光，照到艾子上，然后才火生呢？如果从艾生出火，艾本身也就应该生出火来的；不需要一定等到太阳光和火镜取火，火才生出来。所以，你说这火是从艾生出来的，这也是没有道理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703F9BC9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汝又谛观：镜因手执，日从天来，艾本地生，火从何方游历于此：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啊！再详细看一看：这个镜子是在手里拿着，太阳是从天上来的，这个艾本是在地下生出来的东西。那么究竟这个火，是从什么地方游历到这个地方来的呢？太阳有太阳它来的地方，镜在你手里拿着，艾是从地生出来，那么这个火是从哪里来的呢？它是什么地方放它假，它到这个地方度假来了呢？前边这三个地方都没有理由来，那么现在佛问阿难：火是从什么地方来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？</w:t>
      </w:r>
    </w:p>
    <w:p w14:paraId="53485A24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日镜相远，非和非合，不应火光无从自有：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太阳和这火镜，相隔得很远很远的，不能和合；可是不应该火光无所从来，它自己就有了！不能说是和，也不能说是合，这两个都谈不到的。为什么？没有到一起嘛！怎么合啊？合，要到一起才行。我们现在一千二百五十个大比丘在这儿，这是都在一起；你说太阳和这个镜子怎么到一起呢？相隔得很远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19B6F51E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这个火，无所从来，自己就有，我可见着它自己就着火了，不必你点，也不必太阳光，也不必镜子。今天时间不够，这个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自来火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的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 xml:space="preserve"> story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（故事）怕讲不完，所以现在不讲它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1AE631CE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O3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结显体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用</w:t>
      </w:r>
    </w:p>
    <w:p w14:paraId="0C115E44" w14:textId="77777777" w:rsidR="00F17EA2" w:rsidRPr="003E74FA" w:rsidRDefault="00F17EA2" w:rsidP="00ED6C48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lastRenderedPageBreak/>
        <w:t>汝犹不知，如来藏中，性火真空，性空真火，清净本然，周遍法界；随众生心，应所知量。阿难！当知世人一处执镜，一处火生；遍法界执，满世间起。起遍世间，宁有方所</w:t>
      </w:r>
      <w:r w:rsidRPr="003E74FA">
        <w:rPr>
          <w:color w:val="auto"/>
          <w:sz w:val="18"/>
        </w:rPr>
        <w:t>？</w:t>
      </w:r>
    </w:p>
    <w:p w14:paraId="19893B43" w14:textId="77777777" w:rsidR="00ED6C48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汝犹不知，如来藏中，性火真空，性空真火，清净本然，周遍法界：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阿难哪！你还不知道，如前边所说这个道理，都是在如来藏里包含着的，性具的火里边，自然就是个真空；性具的空里边，也就是真火。这个本来是清净、周遍法界的，这种的火大，到处都有的。</w:t>
      </w:r>
    </w:p>
    <w:p w14:paraId="115A138C" w14:textId="1566885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随众生心，应所知量：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这种的妙用，随着每一个众生的心，而应他所应该知道的量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47ACA838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阿难！当知世人一处执镜，一处火生；遍法界执，满世间起。起遍世间，宁有方所：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阿难！你应该知道：世人一处执着火镜，就一处火生；满世间所有的人，每一个人执着火镜，就每一个地方都有火生出来。满世间都有火生出，你说这火在什么地方？是从什么地方来的呢？所以这叫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火大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，是周遍法界的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381A0895" w14:textId="77777777" w:rsidR="00A97F4C" w:rsidRPr="003E74FA" w:rsidRDefault="00A97F4C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45BE3553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O4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双拂二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计</w:t>
      </w:r>
    </w:p>
    <w:p w14:paraId="2D1087D9" w14:textId="77777777" w:rsidR="00F17EA2" w:rsidRPr="003E74FA" w:rsidRDefault="00F17EA2" w:rsidP="00ED6C48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循业发现。世间无知，惑为因缘及自然性；皆是识心分别计度，但有言说，都无实义</w:t>
      </w:r>
      <w:r w:rsidRPr="003E74FA">
        <w:rPr>
          <w:color w:val="auto"/>
          <w:sz w:val="18"/>
        </w:rPr>
        <w:t>。</w:t>
      </w:r>
    </w:p>
    <w:p w14:paraId="683FE52A" w14:textId="77777777" w:rsidR="00ED6C48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循业发现。世间无知，惑为因缘及自然性：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随顺着每一个众生的业感，而发现他所应该知道的业报数量。这个世间上，有一些个无知的权乘、凡夫和外道，他们迷惑了，认为这是小乘所执着的因缘法，和外道所执着的自然性。</w:t>
      </w:r>
    </w:p>
    <w:p w14:paraId="6E384960" w14:textId="781211C0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皆是识心分别计度，但有言说，都无实义：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这都是用这种分别的识心、妄想，来分别计度，你就讲因缘或者讲自然，这都是没有真实的道理可说的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6A3C5111" w14:textId="77777777" w:rsidR="00A97F4C" w:rsidRPr="003E74FA" w:rsidRDefault="00A97F4C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0063D4E6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N3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水大（分四）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  <w:t>O1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标性约求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O2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就求详辨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O3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结显体用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O4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双拂二计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今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O1</w:t>
      </w:r>
    </w:p>
    <w:p w14:paraId="10EB3A1F" w14:textId="77777777" w:rsidR="00F17EA2" w:rsidRPr="003E74FA" w:rsidRDefault="00F17EA2" w:rsidP="00ED6C48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阿难！水性不定，流息无恒。如室罗城迦毗罗仙、斫迦罗仙，及钵头摩、诃萨多等诸大幻师，求太阴精，用和幻药。是诸师等，于白月昼，手执方诸，承月中水</w:t>
      </w:r>
      <w:r w:rsidRPr="003E74FA">
        <w:rPr>
          <w:color w:val="auto"/>
          <w:sz w:val="18"/>
        </w:rPr>
        <w:t>。</w:t>
      </w:r>
    </w:p>
    <w:p w14:paraId="2B218471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阿难！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上边所说的是地、火，现在讲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水大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。为什么说它是大呢？它大，就是任何的地方都能有，无穷无尽，所以就叫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大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3FE2A857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水性不定，流息无恒：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水的性质，没有一定的；有的时候它就流了，有的时候它又不流。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，就是流通到什么地方去了；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，就是停止；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无恒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，没有一个恒常的规定。所谓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决诸东方则东流，决诸西方则西流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。决，就是挖开。这个水，或者江、河、湖、海，你把岸上的土向哪一边掘开，它就向哪一边流去，没有一定的方向，所以说水性无定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3D71E1B4" w14:textId="77777777" w:rsidR="00ED6C48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如室罗城：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好像舍卫国这个城里头，也就是丰德国的这个城里边。</w:t>
      </w:r>
    </w:p>
    <w:p w14:paraId="7560F3FC" w14:textId="463D6C55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迦毗罗仙：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这迦毗罗仙是黄发的外道。在讲摩登伽女的时候，不是有讲这个摩登伽女？她的母亲跟着黄发外道这幻师去学〈先梵天咒〉。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迦毗罗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，又叫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黄赤色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；也就是说这种外道的发，都是黄色的，所以他就叫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黄发外道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。这种外道，教人修一种邪术；这种邪术，专门令人颠颠倒倒，没有正知正见，专门生出一种邪知邪见来，就是做坏事最有本事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237CF758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仙，在中国说是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神仙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。怎么叫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仙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呢？这个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仙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字，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人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加上一个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山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字，这人住山，就变成仙了。这仙就讲什么呢？讲长生不老，讲不死；他总看着这一个肉身非常重要，他认为永远活着是最好了，所以修长生不老法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0C29BAEC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斫迦罗仙：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斫迦罗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，也是梵语，华语叫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轮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。这个斫迦罗，他自己认为他见的理是圆满的，能摧毁其他人的宗，可以和旁人辩论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37F49BF1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及钵头摩：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钵头摩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，〈楞严咒〉上也有，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南无般头摩俱啰耶。南无跋阇啰俱啰耶。南无摩尼俱啰耶。南无伽阇俱啰耶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，这里的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般头摩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，也就是这个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钵头摩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，它是梵语，翻到中文叫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红莲花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；这也是一种外道的名字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3E0F4CD6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诃萨多等诸大幻师：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诃萨多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，翻到中文是海水。他大约在海的旁边修道，所以也就自己起个名，叫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海水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。他认为那海水最多了、最大了、无穷无尽；大约这个外道欢喜大，欢喜无穷无尽，所以他就说他自己就是海水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6C0370E0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lastRenderedPageBreak/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等诸大幻师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，就是除了以上所说这四个大幻师，还有其他的幻师，不单单就这四个，很多很多的；不过，他们的名字太多，不能完全都提出来，所以说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幻师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，就是不真的，虚妄的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5B0E37FC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那么好像舍卫国的城里边，迦毗罗仙、斫迦罗仙、钵头摩、诃萨多这些诸大幻师等，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求太阴精，用和幻药：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他们想得到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太阴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，就是月光的那个精华，用这种精华来配一种的迷人的幻药。这种幻药，现在来讲，好像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 xml:space="preserve"> LSD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LSD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虽然不是用月光那个精华配的，但是都是近于这一种类的。总而言之，你吃了就令你神经错乱，精神不正常了，就有种种的幻化变现出来，令你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喔，神乎其神了！以为自己已经成了神仙。所以，配这种幻药，麻木人的精神，令人的精神颠倒，不正常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130F917A" w14:textId="77777777" w:rsidR="00ED6C48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是诸师等：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这一些个幻师等，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于白月昼：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白月昼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，就是十五那天晚间，月白如昼。</w:t>
      </w:r>
    </w:p>
    <w:p w14:paraId="4B86AD11" w14:textId="54EC94A6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他们在白月昼，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手执方诸，承月中水：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方诸，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方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，是四方的一个盘子；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诸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，也就是一个珠子，就是一个水晶珠。据说这水晶珠，在八月十五那一天，对着月光一照，就有水出。有水出，他们用个方的盘子，承接月光里边的水，就用那水来和药。那么这一定没有多少水，大约不太多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1DDA399D" w14:textId="77777777" w:rsidR="00A97F4C" w:rsidRPr="003E74FA" w:rsidRDefault="00A97F4C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08AA3BF2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O2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就求详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辨</w:t>
      </w:r>
    </w:p>
    <w:p w14:paraId="05CA736E" w14:textId="77777777" w:rsidR="00F17EA2" w:rsidRPr="003E74FA" w:rsidRDefault="00F17EA2" w:rsidP="00ED6C48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此水为复从珠中出？空中自有？为从月来？</w:t>
      </w:r>
      <w:r w:rsidRPr="003E74FA">
        <w:rPr>
          <w:rFonts w:cs="Times New Roman"/>
          <w:color w:val="auto"/>
          <w:sz w:val="18"/>
        </w:rPr>
        <w:br/>
      </w:r>
      <w:r w:rsidRPr="003E74FA">
        <w:rPr>
          <w:rFonts w:hint="eastAsia"/>
          <w:color w:val="auto"/>
          <w:sz w:val="18"/>
        </w:rPr>
        <w:t>阿难！若从月来，尚能远方令珠出水，所经林木，皆应吐流。流则何待方诸所出？不流，明水非从月降。</w:t>
      </w:r>
      <w:r w:rsidRPr="003E74FA">
        <w:rPr>
          <w:rFonts w:cs="Times New Roman"/>
          <w:color w:val="auto"/>
          <w:sz w:val="18"/>
        </w:rPr>
        <w:br/>
      </w:r>
      <w:r w:rsidRPr="003E74FA">
        <w:rPr>
          <w:rFonts w:hint="eastAsia"/>
          <w:color w:val="auto"/>
          <w:sz w:val="18"/>
        </w:rPr>
        <w:t>若从珠出，则此珠中，常应流水，何待中宵，承白月昼？</w:t>
      </w:r>
      <w:r w:rsidRPr="003E74FA">
        <w:rPr>
          <w:rFonts w:cs="Times New Roman"/>
          <w:color w:val="auto"/>
          <w:sz w:val="18"/>
        </w:rPr>
        <w:br/>
      </w:r>
      <w:r w:rsidRPr="003E74FA">
        <w:rPr>
          <w:rFonts w:hint="eastAsia"/>
          <w:color w:val="auto"/>
          <w:sz w:val="18"/>
        </w:rPr>
        <w:t>若从空生，空性无边，水当无际，从人洎天，皆同滔溺，云何复有水陆空行？</w:t>
      </w:r>
      <w:r w:rsidRPr="003E74FA">
        <w:rPr>
          <w:rFonts w:cs="Times New Roman"/>
          <w:color w:val="auto"/>
          <w:sz w:val="18"/>
        </w:rPr>
        <w:br/>
      </w:r>
      <w:r w:rsidRPr="003E74FA">
        <w:rPr>
          <w:rFonts w:hint="eastAsia"/>
          <w:color w:val="auto"/>
          <w:sz w:val="18"/>
        </w:rPr>
        <w:t>汝更谛观，月从天陟，珠因手持，承珠水盘，本人敷设，水从何方，流注于此？月珠相远，非和非合，不应水精，无从自有</w:t>
      </w:r>
      <w:r w:rsidRPr="003E74FA">
        <w:rPr>
          <w:color w:val="auto"/>
          <w:sz w:val="18"/>
        </w:rPr>
        <w:t>。</w:t>
      </w:r>
    </w:p>
    <w:p w14:paraId="42BB057F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此水为复从珠中出？空中自有？为从月来：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用这个方诸，在白月昼承接月中的水。那么这个水可是从这个珠中出的？还是从空中有这个水呢？或是从月光里边来的呢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？</w:t>
      </w:r>
    </w:p>
    <w:p w14:paraId="2EF711B6" w14:textId="77777777" w:rsidR="00ED6C48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阿难！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现在你再想一想，这个水是从什么地方来的？</w:t>
      </w:r>
    </w:p>
    <w:p w14:paraId="60B7C967" w14:textId="77777777" w:rsidR="00ED6C48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若从月来：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假设你说这个水是从月光而来的，是月里的精华。</w:t>
      </w:r>
    </w:p>
    <w:p w14:paraId="40BF2ACD" w14:textId="77777777" w:rsidR="00ED6C48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尚能远方令珠出水：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这个月亮里头来的水，它能在很远的地方，就使令那个珠子流出水来。</w:t>
      </w:r>
    </w:p>
    <w:p w14:paraId="1BCEBE5E" w14:textId="05B6614B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所经林木，皆应吐流：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前边说火，说若火从日出，那么日光经过林木，应该受焚；现在说水，月光所经过的林木，也都应该经过什么地方就有水出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3DFDE664" w14:textId="77777777" w:rsidR="00ED6C48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流则何待方诸所出：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如果林木都有水出，那么就不必等着有这个方诸，才能出水。</w:t>
      </w:r>
    </w:p>
    <w:p w14:paraId="6569DED5" w14:textId="00D9C8ED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不流，明水非从月降：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若是林木没有水流的话，你就应该明白，这个水不是从月光里头降落的啊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50ED4DCE" w14:textId="77777777" w:rsidR="00ED6C48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若从珠出，则此珠中，常应流水：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你若说，这个水是从珠子里出来的，那么这个珠的里边，它常常应该有水流出来。</w:t>
      </w:r>
    </w:p>
    <w:p w14:paraId="2996848C" w14:textId="507C704E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何待中宵，承白月昼：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怎么要等到半夜的时候，借着这个十五圆满的月，才来接这个水呢？珠子里若出水，无论什么时候都应该出水的。所以这证明，这个水不是从月光来的，也不是从珠子里生出来的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28ADD290" w14:textId="77777777" w:rsidR="00ED6C48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若从空生，空性无边，水当无际：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你若说水是从空生出来的，那空性是没有边际的。你说哪个地方是空的边际？你找一找，找不出来的。空性既然没有边，这水从空中来的，也应该没有边际。</w:t>
      </w:r>
    </w:p>
    <w:p w14:paraId="0E67A94F" w14:textId="3ACEC023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那么水既然没有边际，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从人洎天，皆同滔溺：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从人世上到天上，就都变成汪洋大海了，人及一切众生都会淹死了。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溺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，就是被水溺死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39D6E2E3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云何复有水陆空行：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怎么还可以说这个世界上，它有水、又有陆、又有空，有陆、海、空这三种的航线呢？你看，佛在几千年以前，已经说有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空行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了！那时候儿没有飞机，但是也说有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空行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了。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在陆上走的、在空中走的、在海里走的。如果从人间到天上都变成大海，这只有水行了，没有陆，也没有空了，那么现在就不是这样子了。释迦牟尼佛早就知道会有飞机的，可以在空中有航线的，所以在几千年以前，就说出了水、陆、空行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0125531E" w14:textId="77777777" w:rsidR="00ED6C48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lastRenderedPageBreak/>
        <w:t>汝更谛观，月从天陟：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你再详细审查看一看，那月光在天上走；这个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，当一个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行走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讲。这你不要一定说月在天上行走，不过这个文法是这样子说。那么究竟月在天上走，它走一步走多远呢？又走多长的时间可以走完呢？这个不要管它。</w:t>
      </w:r>
    </w:p>
    <w:p w14:paraId="5EDFEF1C" w14:textId="77777777" w:rsidR="00ED6C48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珠因手持，承珠水盘，本人敷设：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这个珠子是在手里拿着的，那么承接着珠子的水盘，本是人放在那地方的。那么这个月和这个珠，还有这个盘，各有方所，都有一定的地方。</w:t>
      </w:r>
    </w:p>
    <w:p w14:paraId="03CAF83C" w14:textId="0FF25628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水从何方，流注于此：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可是这个水是从哪一个地方来的呢？前边已经问了，是从珠子来的？是从月来的？是从空来的呢？是从哪个地方来的呢？这个水是从什么地方来游玩，好像我们人旅行似的，旅行到这个地方来了呢？它又从何方流到水盘里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？</w:t>
      </w:r>
    </w:p>
    <w:p w14:paraId="19C3BDDF" w14:textId="77777777" w:rsidR="00ED6C48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月珠相远，非和非合：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这个月和这个珠子，你若说它们两个和合有这个水的，它们离着那么远，怎么可以合到一起呢？不可以合到一起啊！</w:t>
      </w:r>
    </w:p>
    <w:p w14:paraId="1CA1BA24" w14:textId="4FE4DB73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不应水精，无从自有：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这也像那个火，火也不应无从自有的啊！水也是那个道理，也是不应该这个水没有地方来，那个水精就在盘里自己生出来的。没有这个道理的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6B936349" w14:textId="77777777" w:rsidR="00A97F4C" w:rsidRPr="003E74FA" w:rsidRDefault="00A97F4C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036EAE3B" w14:textId="57E0F13C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O3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结显体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用</w:t>
      </w:r>
    </w:p>
    <w:p w14:paraId="481EB4EC" w14:textId="77777777" w:rsidR="00F17EA2" w:rsidRPr="003E74FA" w:rsidRDefault="00F17EA2" w:rsidP="00ED6C48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汝尚不知，如来藏中，性水真空，性空真水，清净本然，周遍法界；随众生心，应所知量。一处执珠，一处水出；遍法界执，满法界生。生满世间，宁有方所</w:t>
      </w:r>
      <w:r w:rsidRPr="003E74FA">
        <w:rPr>
          <w:color w:val="auto"/>
          <w:sz w:val="18"/>
        </w:rPr>
        <w:t>？</w:t>
      </w:r>
    </w:p>
    <w:p w14:paraId="6D8BF4B5" w14:textId="77777777" w:rsidR="00ED6C48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汝尚不知，如来藏中：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阿难哪！你还不知道呢！在这个如来藏的里边，</w:t>
      </w:r>
    </w:p>
    <w:p w14:paraId="5D0F9102" w14:textId="5805B209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性水真空，性空真水：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性具的水，就是真空；性具的，就是那个水性里本来具有的，就是在真空里边有。那性具的空里边，也有这个真水。所以你说它从什么地方来的？从你如来藏那个地方来的，从我们每一个众生的真心里边具有的。这不单有水，而且还有火、还有风、还有地，都是在我们的心里具足的。地、水、火、风、空、见、识这七大都具足的；可是具足，它并不混杂，并不肮脏，并没有尘垢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393ADA4F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所以说，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清净本然，周遍法界：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这种的水性是清净本然的，是周遍法界的。所以你在这里头，就应该知道这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真空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里头，真有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妙有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。这个道理，要用一点心，才能研究得明白；换一句话说，就要你自己有了功夫。你坐禅有定力了，生出真正的智慧，你才能明白这经上所讲的道理，是真实不虚的！你现在用识心来揣测，不容易明白的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21D5E7B6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随众生心，应所知量：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随着九法界的众生这个心，你有什么要求，都能随心满愿的。谁想要这个水，谁就能得到；谁需要多少，就有多少。你需要饮一杯水，就有一杯水给你饮；两杯水，就有两杯水给你饮。随众生的需求，它满你的愿力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4F6B1F7E" w14:textId="77777777" w:rsidR="00ED6C48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你说从什么地方来的？啊！这儿告诉你了，怎么说是在如来藏里头呢？</w:t>
      </w:r>
    </w:p>
    <w:p w14:paraId="2626F0E2" w14:textId="2D37C41C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一处执珠，一处水出；遍法界执，满法界生：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若一个人想要水，拿这个珠子，就一个地方有水出。尽这个世界，每一个人都执这种珠子来求水，整个三千大千世界，都有水出。只要你来求，水就有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3EF3D7AE" w14:textId="77777777" w:rsidR="00F17EA2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生满世间，宁有方所：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种生的能力，是满世间都有。你说它从什么地方来的？如果它有一个地方来，能到我这儿，就不可以到你那儿了；能到你那个地方，就不可以到我这儿了。现在每一个人执这个珠子，什么地方都有水出，你说它在什么地方？所以也就是水性在如来藏里，无在、无不在的，什么地方它都有！也可以说什么地方都没有，没有珠子，没有用这个方法，也就没有水；好像那个火的性质一样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1B98B268" w14:textId="77777777" w:rsidR="00A76CBB" w:rsidRDefault="00A76CBB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5D586770" w14:textId="77777777" w:rsidR="00A76CBB" w:rsidRDefault="00A76CBB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4486ED25" w14:textId="77777777" w:rsidR="00A76CBB" w:rsidRDefault="00A76CBB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67407DC3" w14:textId="77777777" w:rsidR="00A76CBB" w:rsidRDefault="00A76CBB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2A204736" w14:textId="77777777" w:rsidR="00A76CBB" w:rsidRDefault="00A76CBB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6B2949DE" w14:textId="77777777" w:rsidR="00A76CBB" w:rsidRDefault="00A76CBB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6C4CD9FF" w14:textId="77777777" w:rsidR="00A76CBB" w:rsidRDefault="00A76CBB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3D74A109" w14:textId="77777777" w:rsidR="00A76CBB" w:rsidRPr="003E74FA" w:rsidRDefault="00A76CBB" w:rsidP="00790802">
      <w:pPr>
        <w:spacing w:after="0" w:line="240" w:lineRule="auto"/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</w:pPr>
    </w:p>
    <w:p w14:paraId="218475D3" w14:textId="77777777" w:rsidR="00A97F4C" w:rsidRPr="003E74FA" w:rsidRDefault="00A97F4C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2BA6164A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lastRenderedPageBreak/>
        <w:t>O4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双拂二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计</w:t>
      </w:r>
    </w:p>
    <w:p w14:paraId="1DB1D3D3" w14:textId="77777777" w:rsidR="00F17EA2" w:rsidRPr="003E74FA" w:rsidRDefault="00F17EA2" w:rsidP="00ED6C48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循业发现。世间无知，惑为因缘及自然性；皆是识心分别计度，但有言说，都无实义</w:t>
      </w:r>
      <w:r w:rsidRPr="003E74FA">
        <w:rPr>
          <w:color w:val="auto"/>
          <w:sz w:val="18"/>
        </w:rPr>
        <w:t>。</w:t>
      </w:r>
    </w:p>
    <w:p w14:paraId="5242AC73" w14:textId="77777777" w:rsidR="00375D6F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循业发现。世间无知，惑为因缘及自然性：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随顺着每一个众生的业感，而发现他所应该知道的业报数量。这个世间上，有一些个无知的权乘、凡夫和外道，他们迷惑了，认为这是小乘所执着的因缘法，和外道所执着的自然性。</w:t>
      </w:r>
    </w:p>
    <w:p w14:paraId="4A180F4E" w14:textId="6E3DC1DA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皆是识心分别计度，但有言说，都无实义：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这都是用这种分别的识心、妄想，来分别计度，你就讲因缘或者讲自然，这都是没有真实的道理可说的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18101262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还有很少的时间，给你们讲这个公案。在以前有一个叫月光童子的修道人，他名字叫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月光童子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，但是他并不是个小孩子；言其是童身，没有结婚的比丘，因为他的名字叫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月光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，有的人就叫他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月光童子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。他就修习这个水观；怎么修习呢？他就想他自己的身上也有水大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就佛讲的七大的水大。他想他自己变成水了！人修道也很奇妙的，那么久而久之，他果然就变成水了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3B9DF46C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有一天，他在房子里头打坐，就没有这个身体了，变成一房水了。他有个徒弟，这个徒弟不知道他师父入这个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水观定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，开开门一看，这个房里很多水。这个小孩子大约也很顽皮的，就拿了一块石头丢到这水里，把这水打得一响，然后这个小孩子就走了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35B69D44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月光童子出了这个水观定，就觉肚里头不自然。自己一观察，哦，一块石头在自己肚里头！他一看，知道是他那个小徒弟调皮，丢一块石头到水里。他就把他小徒弟叫到面前说：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你头先看见这房里一房水，是不是啊？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这小徒弟说：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是的！我看这房子里有水，我拿一块石头往那个水丢，我打那个水漂来玩，把那个水打得响了！然后我又走了。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</w:p>
    <w:p w14:paraId="39BBFEDD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月光童子就告诉这个小徒弟说：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你啊，等五分钟之后，你还来。你看你以前丢的那块石头，你要把它拣出去，不要放到水里！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那么这个小徒弟就听师父教，过了五分钟，一来，一看这个房里果然又变成一房水，小徒弟就把这个石头拿出去了。这个月光童子又从水观定回来，肚里头这块石头也没有了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7C2D30DC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修道这种妙用，说不出来的，你只要专一其心，一个心修道，你想什么样子，就会有什么样子。有的修火光定的，有的修水观定的，有的修这个坚牢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像地那么硬的那个定；这七大，地、水、火、风、空、见、识都有定的。所以你听《楞严经》，你将来习哪一种定，你自己看着选择。你愿意空就空，愿意有就有；愿意到火里去，火也烧不死你；愿意到水里去，水也淹不死你。这个妙用无穷！现在不能讲那么多，讲少少的。这慢慢地，你若有长远的时间，才能明白这个经典的道理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77B7E821" w14:textId="77777777" w:rsidR="00A97F4C" w:rsidRPr="003E74FA" w:rsidRDefault="00A97F4C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6CB85A2F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N4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风大（分四）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  <w:t>O1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标性约拂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O2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就拂详辨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O3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结显体用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O4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双拂二计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今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O1</w:t>
      </w:r>
    </w:p>
    <w:p w14:paraId="7768BD6C" w14:textId="77777777" w:rsidR="00F17EA2" w:rsidRPr="003E74FA" w:rsidRDefault="00F17EA2" w:rsidP="00ED6C48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阿难！风性无体，动静不常。汝常整衣，入于大众；僧伽黎角动及傍人，则有微风，拂彼人面</w:t>
      </w:r>
      <w:r w:rsidRPr="003E74FA">
        <w:rPr>
          <w:color w:val="auto"/>
          <w:sz w:val="18"/>
        </w:rPr>
        <w:t>。</w:t>
      </w:r>
    </w:p>
    <w:p w14:paraId="0837DE49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现在是讲这个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风大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阿难！风性无体，动静不常：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佛叫一声阿难，说，阿难哪！现在我给你讲这个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风大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。风，它的本性没有体相，有的时候就动，有的时候又静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1C401EDD" w14:textId="77777777" w:rsidR="00ED6C48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汝常整衣，入于大众：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你常常整顿你的衣服，到大众中一起。</w:t>
      </w:r>
    </w:p>
    <w:p w14:paraId="4A5D0962" w14:textId="77777777" w:rsidR="00375D6F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僧伽黎角动及傍人：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什么叫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僧伽黎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呢？（上人指着自己所著的衣说）这个衣，就是僧伽黎，这是梵语，翻到中文叫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杂碎衣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；因为这个衣，是很多的布合到一起做成的。这个衣，是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四长一短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，四个长的、一个短的，是二十五条衣，共有一百二十五块。这个衣，又叫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祖衣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，又叫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大衣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。怎么叫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祖衣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呢？这是说法主所穿的。什么叫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说法主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呢？就是讲经说法的这一个法主。怎么叫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大衣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呢？衣有五衣、有七衣、有二十五条衣；因为它是块数最多的了，所以叫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大衣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。又叫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杂碎衣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，又叫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坏色衣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；坏色，它不是普通的那种颜色。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僧伽黎角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，就是这个大衣的一个角落。这个人若走路的时候，一动弹动波及傍人，这个衣服就生出了风来。</w:t>
      </w:r>
    </w:p>
    <w:p w14:paraId="62574858" w14:textId="4048F7F3" w:rsidR="00F17EA2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则有微风，拂彼人面：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在这个的时候，就有很少的风，吹到旁人的面上去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19655C6E" w14:textId="77777777" w:rsidR="00A76CBB" w:rsidRDefault="00A76CBB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37409AAC" w14:textId="77777777" w:rsidR="00A76CBB" w:rsidRDefault="00A76CBB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2E7FDDFD" w14:textId="77777777" w:rsidR="00A76CBB" w:rsidRDefault="00A76CBB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497F5027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lastRenderedPageBreak/>
        <w:t>O2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就拂详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辨</w:t>
      </w:r>
    </w:p>
    <w:p w14:paraId="3432CF7F" w14:textId="77777777" w:rsidR="00F17EA2" w:rsidRPr="003E74FA" w:rsidRDefault="00F17EA2" w:rsidP="00ED6C48">
      <w:pPr>
        <w:pStyle w:val="14"/>
        <w:rPr>
          <w:color w:val="auto"/>
          <w:sz w:val="18"/>
        </w:rPr>
      </w:pPr>
      <w:r w:rsidRPr="003E74FA">
        <w:rPr>
          <w:rStyle w:val="15"/>
          <w:rFonts w:hint="eastAsia"/>
          <w:b/>
          <w:bCs/>
          <w:color w:val="auto"/>
          <w:sz w:val="18"/>
        </w:rPr>
        <w:t>此风为复出袈裟角？发于虚空？生彼人面？</w:t>
      </w:r>
      <w:r w:rsidRPr="003E74FA">
        <w:rPr>
          <w:rStyle w:val="15"/>
          <w:b/>
          <w:bCs/>
          <w:color w:val="auto"/>
          <w:sz w:val="18"/>
        </w:rPr>
        <w:br/>
      </w:r>
      <w:r w:rsidRPr="003E74FA">
        <w:rPr>
          <w:rStyle w:val="15"/>
          <w:rFonts w:hint="eastAsia"/>
          <w:b/>
          <w:bCs/>
          <w:color w:val="auto"/>
          <w:sz w:val="18"/>
        </w:rPr>
        <w:t>阿难！此风若复出袈裟角，汝乃披风；其衣飞摇，应离汝体。我今说法，会中垂衣，汝看我衣，风何所在？不应衣中，有藏风地。</w:t>
      </w:r>
      <w:r w:rsidRPr="003E74FA">
        <w:rPr>
          <w:rStyle w:val="15"/>
          <w:b/>
          <w:bCs/>
          <w:color w:val="auto"/>
          <w:sz w:val="18"/>
        </w:rPr>
        <w:br/>
      </w:r>
      <w:r w:rsidRPr="003E74FA">
        <w:rPr>
          <w:rStyle w:val="15"/>
          <w:rFonts w:hint="eastAsia"/>
          <w:b/>
          <w:bCs/>
          <w:color w:val="auto"/>
          <w:sz w:val="18"/>
        </w:rPr>
        <w:t>若生虚空，汝衣不动，何因无拂？空性常住，风应常生；若无风时，虚空当灭。灭风可见，灭空何状？若有生灭，不名虚空；名为虚空，云何风出？</w:t>
      </w:r>
      <w:r w:rsidRPr="003E74FA">
        <w:rPr>
          <w:rStyle w:val="15"/>
          <w:b/>
          <w:bCs/>
          <w:color w:val="auto"/>
          <w:sz w:val="18"/>
        </w:rPr>
        <w:br/>
      </w:r>
      <w:r w:rsidRPr="003E74FA">
        <w:rPr>
          <w:rStyle w:val="15"/>
          <w:rFonts w:hint="eastAsia"/>
          <w:b/>
          <w:bCs/>
          <w:color w:val="auto"/>
          <w:sz w:val="18"/>
        </w:rPr>
        <w:t>若风自生被拂之面，从彼面生，当应拂汝；自汝整衣，云何倒拂？</w:t>
      </w:r>
      <w:r w:rsidRPr="003E74FA">
        <w:rPr>
          <w:rStyle w:val="15"/>
          <w:b/>
          <w:bCs/>
          <w:color w:val="auto"/>
          <w:sz w:val="18"/>
        </w:rPr>
        <w:br/>
      </w:r>
      <w:r w:rsidRPr="003E74FA">
        <w:rPr>
          <w:rFonts w:hint="eastAsia"/>
          <w:color w:val="auto"/>
          <w:sz w:val="18"/>
        </w:rPr>
        <w:t>汝审谛观：整衣在汝，面属彼人，虚空寂然，不参流动；风自谁方鼓动来此？风空性隔，非和非合，不应风性，无从自有</w:t>
      </w:r>
      <w:r w:rsidRPr="003E74FA">
        <w:rPr>
          <w:color w:val="auto"/>
          <w:sz w:val="18"/>
        </w:rPr>
        <w:t>。</w:t>
      </w:r>
    </w:p>
    <w:p w14:paraId="1C4F011F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此风为复出袈裟角？发于虚空？生彼人面：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袈裟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，也就是僧伽黎。吹到那个人面上的风，是从这袈裟的衣角上生出来的？还是从虚空里生出来的风呢？或者是在那个人的面上，生出这个风呢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？</w:t>
      </w:r>
    </w:p>
    <w:p w14:paraId="252DC4A1" w14:textId="77777777" w:rsidR="00ED6C48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阿难！此风若复出袈裟角，汝乃披风：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佛又叫一声：阿难！这个风如果是出在这个袈裟的角上，你就是披着风。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其衣飞摇，应离汝体：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你披着这个风，衣会飞起来、会摇动，那么这个衣应该离开你的身体，这才是从衣角生出来的风。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我今说法，会中垂衣：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，这是佛自称。我现在给你们说法，我在这大众的法会里边，衣垂到下边。</w:t>
      </w:r>
    </w:p>
    <w:p w14:paraId="2AA6256E" w14:textId="77777777" w:rsidR="00ED6C48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汝看我衣，风何所在：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你看一看我这个衣在这儿垂着，这个风是在什么地方？有没有风啊？</w:t>
      </w:r>
    </w:p>
    <w:p w14:paraId="1DEACEC4" w14:textId="67DD2A21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不应衣中，有藏风地：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不应该在我这个衣服里边，有一个地方藏着风，留着等它刮风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103B37E4" w14:textId="77777777" w:rsidR="00ED6C48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若生虚空，汝衣不动，何因无拂：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你若说风从虚空中生出来的；可是，在你衣服没有摇动的时候，为什么就没有感觉有风吹呢？</w:t>
      </w:r>
    </w:p>
    <w:p w14:paraId="6DDEE602" w14:textId="77777777" w:rsidR="00ED6C48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空性常住，风应常生：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空性是常住不变的；既然如此，这虚空里头，也应该常常有风的，不应该有的时候就有风，有的时候又没有风。</w:t>
      </w:r>
    </w:p>
    <w:p w14:paraId="52F312AD" w14:textId="77777777" w:rsidR="00ED6C48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若无风时，虚空当灭：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所以假设没有风的时候，虚空也应该没有了，也当灭了。</w:t>
      </w:r>
    </w:p>
    <w:p w14:paraId="540AFA23" w14:textId="1B2AC5CD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灭风可见，灭空何状：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风要是不刮，它就静了，你可以看得见，说：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哦，现在是没有风了，风停住了！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人能有一种感觉，知道没有风了。那么这个虚空，你若把它灭了，是什么样子的？虚空可以粉碎？可以把这个虚空灭了？虚空本来就没有形象，那么你怎么又可以灭呢？虚空若灭了，那是什么形状？根本虚空就不能灭，所以佛故意这么设个问难，来问阿难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3F6D82F6" w14:textId="77777777" w:rsidR="00ED6C48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若有生灭，不名虚空：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假设虚空有生、有灭，它的名字就不叫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虚空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，而叫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色相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了！好像风能有动、有静，这也是生灭，所以这也属于一种色相，不属于虚空。</w:t>
      </w:r>
    </w:p>
    <w:p w14:paraId="442AEEC0" w14:textId="52206272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名为虚空，云何风出：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既然给它起个名，叫做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虚空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。虚空里，什么也没有的，怎么风会从虚空里头钻出来啊？这个风从虚空里出来，有没有一条道路呢？这条道路又是什么样子的呢？这是没有的。所以这证明：风不是从虚空里出来的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7E8E8F17" w14:textId="77777777" w:rsidR="00ED6C48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若风自生被拂之面，从彼面生，当应拂汝：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假设你说，风是在被吹的面上自己生出来的。那么吹到人面上的风，是从人的面上生出来的，应该这个风也会来吹你才对的。</w:t>
      </w:r>
    </w:p>
    <w:p w14:paraId="3E161404" w14:textId="6745DF25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自汝整衣，云何倒拂：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可是你自己整顿你的衣服，怎么你这儿一动，风反倒先吹到旁人的面上去了？要是风自己生出来，旁人面上觉得有风，这个风应该先吹你才对的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2ED3D8C5" w14:textId="77777777" w:rsidR="00ED6C48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阿难哪！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汝审谛观：整衣在汝：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你要审谛观察，你要好好看一看：整顿衣服，衣服动弹，是在你自己这儿。</w:t>
      </w:r>
    </w:p>
    <w:p w14:paraId="1500329F" w14:textId="77777777" w:rsidR="00ED6C48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面属彼人：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面是在旁人的脸上。</w:t>
      </w:r>
    </w:p>
    <w:p w14:paraId="700AB63E" w14:textId="102FCE0B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虚空寂然，不参流动：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虚空它什么动静也没有。虚空在那儿，好像睡觉似的，睡得非常甜，什么动静也没有了，连呼吸都断了，也可以说等于死人一样。但是死人是有形相，虚空是没有形相的，它寂然不动的，没有一个动向，不参加这个流动；而风来回吹，这是好像水在流动一样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不参流动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字，也可以当一个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加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字讲，不参加流动；也可以当一个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曾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字讲，它不曾流动；也可以当一个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预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字讲，预，就是预先准备，没有参预这个流动的行列。虚空它那儿寂然，没有动的相貌，所以这些个流动的行列，它没有参加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65FE4BBA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风自谁方，鼓动来此：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现在讲的是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风大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，不是讲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大风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。大风把房子、树木都会刮倒了，好像刮飓风；那是有形相的，谁都可以看得见的。这个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风大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，不是那种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大风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。这个风大，在哪一个方向？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谁方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，就是哪一个方向。风是由哪一个地方，鼓吹到这儿来的？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鼓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，也就是一种吹的样子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55DA8749" w14:textId="77777777" w:rsidR="00ED6C48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lastRenderedPageBreak/>
        <w:t>这又和前边那个意思都是一样了。</w:t>
      </w:r>
    </w:p>
    <w:p w14:paraId="729814FA" w14:textId="77777777" w:rsidR="00ED6C48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风空性隔，非和非合：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这个风和空性相隔，也是不会合作的，风是风，空是空。</w:t>
      </w:r>
    </w:p>
    <w:p w14:paraId="67AC0B4A" w14:textId="3B84D97B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不应风性，无从自有：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风虽然说没有体性、没有自体，这儿也就假定它有个体性。那么不应该风的体性，也没有地方来，它就有个风。那风从什么地方来的呢？给你讲了好多次了，从如来藏里边来的。阿难！你还不明白吗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？</w:t>
      </w:r>
    </w:p>
    <w:p w14:paraId="675C28AB" w14:textId="77777777" w:rsidR="00A97F4C" w:rsidRPr="003E74FA" w:rsidRDefault="00A97F4C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4E3A053A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O3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结显体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用</w:t>
      </w:r>
    </w:p>
    <w:p w14:paraId="22E758C4" w14:textId="77777777" w:rsidR="00F17EA2" w:rsidRPr="003E74FA" w:rsidRDefault="00F17EA2" w:rsidP="00ED6C48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汝宛不知，如来藏中，性风真空，性空真风，清净本然，周遍法界；随众生心，应所知量。阿难！如汝一人，微动服衣，有微风出；遍法界拂，满国土生。周遍世间，宁有方所</w:t>
      </w:r>
      <w:r w:rsidRPr="003E74FA">
        <w:rPr>
          <w:color w:val="auto"/>
          <w:sz w:val="18"/>
        </w:rPr>
        <w:t>？</w:t>
      </w:r>
    </w:p>
    <w:p w14:paraId="1DC2D60C" w14:textId="4610FD8D" w:rsidR="00ED6C48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汝宛不知，如来藏中，性风真空，性空真风，清净本然，周遍法界：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阿难哪！你还宛然不知道，在如来藏里边，有这个性具的风，就是真空的一个体。那性具的空，也就是那个真实的风的来源。这里边是清净本然，周遍法界的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0EC5671A" w14:textId="77777777" w:rsidR="00ED6C48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这一种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周遍法界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的性能，它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随众生心，应所知量：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在九法界众生的这种感应道交，各人有各人的感觉，有这种限度。</w:t>
      </w:r>
    </w:p>
    <w:p w14:paraId="6FCB6F82" w14:textId="6A81C091" w:rsidR="00ED6C48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阿难！如汝一人，微动服衣，有微风出：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好像你一个人，你这么微微地一动弹你的衣服，你动弹衣服，这也就有风出了。</w:t>
      </w:r>
    </w:p>
    <w:p w14:paraId="762EED51" w14:textId="015332AB" w:rsidR="00ED6C48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遍法界拂，满国土生：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若是在遍法界的人，都动他的衣服，这所有的国土，也都有风生。</w:t>
      </w:r>
    </w:p>
    <w:p w14:paraId="14A05C69" w14:textId="569A3D4F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周遍世间，宁有方所：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任何的地方、任何的人，你若是动衣服的话，都有风发生出来。那你说风它到底是从什么地方来的呢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？</w:t>
      </w:r>
    </w:p>
    <w:p w14:paraId="37D122DC" w14:textId="77777777" w:rsidR="00A97F4C" w:rsidRPr="003E74FA" w:rsidRDefault="00A97F4C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6705E6A2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O4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双拂二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计</w:t>
      </w:r>
    </w:p>
    <w:p w14:paraId="686DC16C" w14:textId="77777777" w:rsidR="00F17EA2" w:rsidRPr="003E74FA" w:rsidRDefault="00F17EA2" w:rsidP="00ED6C48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循业发现。世间无知，惑为因缘及自然性；皆是识心分别计度，但有言说，都无实义</w:t>
      </w:r>
      <w:r w:rsidRPr="003E74FA">
        <w:rPr>
          <w:color w:val="auto"/>
          <w:sz w:val="18"/>
        </w:rPr>
        <w:t>。</w:t>
      </w:r>
    </w:p>
    <w:p w14:paraId="34410F08" w14:textId="77777777" w:rsidR="00ED6C48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循业发现：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每一个人顺着每一个人他这种的业报，发现这种的风。</w:t>
      </w:r>
    </w:p>
    <w:p w14:paraId="446A5D1D" w14:textId="77777777" w:rsidR="00ED6C48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世间无知，惑为因缘及自然性：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可是世界上这个外道，和二乘的没有智慧的人就迷惑了，权乘人说这个风的来源是由因缘而生的，外道就以为这风是自然生出来的。</w:t>
      </w:r>
    </w:p>
    <w:p w14:paraId="1C1E0424" w14:textId="77777777" w:rsidR="00ED6C48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这种的想法、这种的测度，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皆是识心分别计度：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这都是一种分别思量的心识作用，来分别、来计度。</w:t>
      </w:r>
    </w:p>
    <w:p w14:paraId="55A22DA4" w14:textId="3F82E87E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但有言说，都无实义：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但有所言说的，都是不真实的。那么这个地方是不是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离言说相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呢？不是的。这是说外道和权乘，他们所说出来的，都不是正确的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5B76B3CD" w14:textId="77777777" w:rsidR="00A97F4C" w:rsidRPr="003E74FA" w:rsidRDefault="00A97F4C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49BDCB83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N5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空大（分五）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  <w:t>O1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标性约凿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O2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就凿详辨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O3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合会警悟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O4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结显体用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O5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双拂二计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今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O1</w:t>
      </w:r>
    </w:p>
    <w:p w14:paraId="11353FC1" w14:textId="77777777" w:rsidR="00F17EA2" w:rsidRPr="003E74FA" w:rsidRDefault="00F17EA2" w:rsidP="00ED6C48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阿难！空性无形，因色显发。如室罗城，去河遥处，诸刹利种，及婆罗门、毗舍、首陀，兼颇罗堕、旃陀罗等，新立安居，凿井求水。出土一尺，于中则有一尺虚空；如是乃至出土一丈，中间还得一丈虚空。虚空浅深，随出多少</w:t>
      </w:r>
      <w:r w:rsidRPr="003E74FA">
        <w:rPr>
          <w:color w:val="auto"/>
          <w:sz w:val="18"/>
        </w:rPr>
        <w:t>。</w:t>
      </w:r>
    </w:p>
    <w:p w14:paraId="42DB7673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阿难：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佛在说完了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风大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之后，现在又说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空大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。空，怎么说它大呢？因为空也是周遍法界的，和前边的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地、水、火、风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是一样的。阿难啊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4BCE8A3F" w14:textId="77777777" w:rsidR="00ED6C48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空性无形：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空性是没有一个形质的，若有形质，就不是空了！那么有形质的地方，有没有空呢？还是一样有的。在有色质的地方，空也没有少一点；在没有形质的地方，空也没有多一点。说是我们在地面挖出来一个大坑，这坑里边，就是虚空了，那么这不就空多了吗？你就没有挖那个地的时候，那个地方的空也没有少一点，就在地里边，那就是空。也就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冰就是水，水就是冰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一样的；冰虽然凝结了，但是冰里头就是水。我们这个土地，虽然这儿捉执虚空了，但是就有形质里边也是有虚空的；并不是说这儿有一张桌子，这个地方就没有虚空，还是一样有的。不过虚空在什么地方呢？就是在桌子里边，这个地方就是虚空。所以虚空是遍入一切处，什么地方都有的。</w:t>
      </w:r>
    </w:p>
    <w:p w14:paraId="785C017A" w14:textId="5353AADC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因色显发：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虚空没有形相，你看不见，是因为有一种形色，才显发出来这个地方是虚空；若没有形色，你就看不见它，不知道它是虚空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5F16CABF" w14:textId="77777777" w:rsidR="00ED6C48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lastRenderedPageBreak/>
        <w:t>如室罗城，去河遥处：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就像室罗城，离着河的地方很远，所以就不能喝那河的水了。</w:t>
      </w:r>
    </w:p>
    <w:p w14:paraId="5505FC04" w14:textId="77777777" w:rsidR="00ED6C48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诸刹利种：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刹利种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，就是王种，就是贵族。</w:t>
      </w:r>
    </w:p>
    <w:p w14:paraId="1E7575CD" w14:textId="77777777" w:rsidR="00ED6C48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及婆罗门：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和净智的这个种族。</w:t>
      </w:r>
    </w:p>
    <w:p w14:paraId="59A969FB" w14:textId="77777777" w:rsidR="00ED6C48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毗舍、首陀：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毗舍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，就是商贾，做生意的这些个商人。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首陀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，就是工人。</w:t>
      </w:r>
    </w:p>
    <w:p w14:paraId="7CB18E24" w14:textId="1B34F50B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兼颇罗堕、旃陀罗等：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这些都是贱姓。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旃陀罗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是印度最贱的一种人，他是做什么呢？就是做屠户的。这种人在印度，一走到街上去，总要手里拿着旗喊，一般的老百姓，都不和他在一起走的。印度有四种的种姓：（一）婆罗门是净族梵志，一般有钱人，大都属于婆罗门种。（二）做官的刹利种。（三）做生意的毗舍。（四）还有做屠户的；最贱的，就是旃陀罗这个做屠户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42A6FFC7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新立安居，凿井求水：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以上这些居民，谁新造一栋房子，在那地方住，就要凿井。本来用凿子凿木头，凿个窟窿，那叫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凿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。凿井，也就一点一点地在地下挖出土，所以也叫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凿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。凿，就是穿凿，为什么要凿井呢？就因为想要用水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36ABFFDE" w14:textId="77777777" w:rsidR="00ED6C48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出土一尺，于中则有一尺虚空；如是乃至出土一丈，中间还得一丈虚空：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你把土从地下拿出一尺来，这就有一尺的虚空在那儿现出来；像这样子去凿井，直到把土从井里拿出来一丈，当中就得到一丈的虚空。</w:t>
      </w:r>
    </w:p>
    <w:p w14:paraId="1BAF4325" w14:textId="4D9A61F0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虚空浅深，随出多少：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这个虚空，浅或者深，随着你土出多一点，这虚空就有多一点；出少一点，虚空就少一点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在这个井的位置上，是这样讲的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719EDBF9" w14:textId="77777777" w:rsidR="00A97F4C" w:rsidRPr="003E74FA" w:rsidRDefault="00A97F4C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2DAFB1B8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O2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就凿详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辨</w:t>
      </w:r>
    </w:p>
    <w:p w14:paraId="48419A10" w14:textId="77777777" w:rsidR="00F17EA2" w:rsidRPr="003E74FA" w:rsidRDefault="00F17EA2" w:rsidP="00ED6C48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此空为当因土所出？因凿所有？无因自生？</w:t>
      </w:r>
      <w:r w:rsidRPr="003E74FA">
        <w:rPr>
          <w:rFonts w:cs="Times New Roman"/>
          <w:color w:val="auto"/>
          <w:sz w:val="18"/>
        </w:rPr>
        <w:br/>
      </w:r>
      <w:r w:rsidRPr="003E74FA">
        <w:rPr>
          <w:rFonts w:hint="eastAsia"/>
          <w:color w:val="auto"/>
          <w:sz w:val="18"/>
        </w:rPr>
        <w:t>阿难！若复此空无因自生，未凿土前，何不无碍？唯见大地，迥无通达。</w:t>
      </w:r>
      <w:r w:rsidRPr="003E74FA">
        <w:rPr>
          <w:rFonts w:cs="Times New Roman"/>
          <w:color w:val="auto"/>
          <w:sz w:val="18"/>
        </w:rPr>
        <w:br/>
      </w:r>
      <w:r w:rsidRPr="003E74FA">
        <w:rPr>
          <w:rFonts w:hint="eastAsia"/>
          <w:color w:val="auto"/>
          <w:sz w:val="18"/>
        </w:rPr>
        <w:t>若因土出，则土出时，应见空入；若土先出，无空入者，云何虚空因土而出？若无出入，则应空土，元无异因；无异则同，则土出时，空何不出？</w:t>
      </w:r>
      <w:r w:rsidRPr="003E74FA">
        <w:rPr>
          <w:rFonts w:cs="Times New Roman"/>
          <w:color w:val="auto"/>
          <w:sz w:val="18"/>
        </w:rPr>
        <w:br/>
      </w:r>
      <w:r w:rsidRPr="003E74FA">
        <w:rPr>
          <w:rFonts w:hint="eastAsia"/>
          <w:color w:val="auto"/>
          <w:sz w:val="18"/>
        </w:rPr>
        <w:t>若因凿出，则凿出空，应非出土；不因凿出，凿自出土，云何见空？汝更审谛，谛审谛观，凿从人手，随方运转，土因地移，如是虚空，因何所出？凿空虚实，不相为用，非和非合，不应虚空，无从自出</w:t>
      </w:r>
      <w:r w:rsidRPr="003E74FA">
        <w:rPr>
          <w:color w:val="auto"/>
          <w:sz w:val="18"/>
        </w:rPr>
        <w:t>。</w:t>
      </w:r>
    </w:p>
    <w:p w14:paraId="17C036D3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此空为当因土所出？因凿所有？无因自生：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现在我问阿难你，这个由凿井而发现出来的空，你说是因为土而出现的空？还是因为凿土才有的空呢？或是什么原因也没有，它自己就生出空？你说空是怎么样子来的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？</w:t>
      </w:r>
    </w:p>
    <w:p w14:paraId="3F8FAE68" w14:textId="77777777" w:rsidR="00ED6C48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阿难！若复此空无因自生，未凿土前，何不无碍：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阿难！假设说这个空没有什么原因，它自己就生出来了，在没有凿土以前，为什么没有无碍的空？</w:t>
      </w:r>
    </w:p>
    <w:p w14:paraId="4403FC6B" w14:textId="299B22B8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唯见大地，迥无通达：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只见大地、陆地，没有虚空的地方可以通达，迥然而不通达。迥然没有通达的样子，就与通达的样子两样；现在不通达，因为没有凿以前，就有所滞碍，就有东西在这儿挡着虚空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79D9BAB3" w14:textId="77777777" w:rsidR="00ED6C48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若因土出，则土出时，应见空入：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这个虚空若是藉着土出来，它才有虚空出，那么土出的时候，你应该看见那个空怎么样进去的。空根本没有形相，你怎么能看见呢？空是不生、不灭，不出、不入的。</w:t>
      </w:r>
    </w:p>
    <w:p w14:paraId="67F75E73" w14:textId="0622A32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若土先出，无空入者，云何虚空因土而出：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假设土先出来，也没有看见有个虚空进去，你怎么能说虚空是因为土出，而有虚空出现的呢？这个理由不能这样讲，没有这个道理的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0F755905" w14:textId="77777777" w:rsidR="00ED6C48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若无出入，则应空土，元无异因：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你若说空也没有出入。佛防着阿难又有理论了，说空就是空，没有出入的。那么你说这个道理，我就算你对！可是这样，应该这空和土就没有两样，没有分别了。</w:t>
      </w:r>
    </w:p>
    <w:p w14:paraId="17EF49DB" w14:textId="30DC5353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无异则同，则土出时，空何不出：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若没有两样的话，空就是土、土就是空，空、土是一不二，就是一样的了。那么既然是一样的，土出去的时候，空怎么不跟着土出去啊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？</w:t>
      </w:r>
    </w:p>
    <w:p w14:paraId="18F36D4B" w14:textId="77777777" w:rsidR="00ED6C48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若因凿出，则凿出空，应非出土：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你若说：空是因为凿而出现的，也算你说的有理由，算你说得对！那么这一凿，就应该凿出空来，不应该出土，怎么会出这个土呢？</w:t>
      </w:r>
    </w:p>
    <w:p w14:paraId="51F1157F" w14:textId="23E4BB55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不因凿出，凿自出土，云何见空：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如果说不是因为凿井而出这空，这个凿自然是出土。那么凿既然是出土了，怎么又看见空了呢？这空它怎么又有了呢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？</w:t>
      </w:r>
    </w:p>
    <w:p w14:paraId="255E89FD" w14:textId="77777777" w:rsidR="00ED6C48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佛叫阿难，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汝更审谛，谛审谛观：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审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，审查；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谛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，详细思惟一下。你要实实在在地那么审查，实实在在地来观看一下！</w:t>
      </w:r>
    </w:p>
    <w:p w14:paraId="5C1F3F9F" w14:textId="77777777" w:rsidR="00ED6C48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lastRenderedPageBreak/>
        <w:t>凿从人手，随方运转，土因地移：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这个凿子，是从人手里，随着方向来运转，土就在地上跟着移动，由井里边移出来。</w:t>
      </w:r>
    </w:p>
    <w:p w14:paraId="28D29928" w14:textId="36E07618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如是虚空，因何所出：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那么这个虚空，是怎么样出来的呢？怎么样有了虚空呢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？</w:t>
      </w:r>
    </w:p>
    <w:p w14:paraId="546BE4DC" w14:textId="77777777" w:rsidR="00ED6C48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凿空虚实，不相为用，非和非合：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凿是实的，空是虚的，这个凿和空，它互相不能有一种力用；所以这里边，也不是和，也不是合。</w:t>
      </w:r>
    </w:p>
    <w:p w14:paraId="324A5C36" w14:textId="35D8ACDA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不应虚空，无从自出：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可是究竟虚空是怎么样生出来的呢？不应该虚空自己生出来虚空的，也没有一个因，也没有个关系，无缘无故就自己生出来了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541B4625" w14:textId="77777777" w:rsidR="00A97F4C" w:rsidRPr="003E74FA" w:rsidRDefault="00A97F4C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69C064CC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O3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合会警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悟</w:t>
      </w:r>
    </w:p>
    <w:p w14:paraId="14E7D681" w14:textId="77777777" w:rsidR="00F17EA2" w:rsidRPr="003E74FA" w:rsidRDefault="00F17EA2" w:rsidP="00ED6C48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若此虚空，性圆周遍，本不动摇，当知现前地水火风，均名五大，性真圆融，皆如来藏，本无生灭。阿难！汝心昏迷，不悟四大元如来藏。当观虚空，为出为入？为非出入</w:t>
      </w:r>
      <w:r w:rsidRPr="003E74FA">
        <w:rPr>
          <w:color w:val="auto"/>
          <w:sz w:val="18"/>
        </w:rPr>
        <w:t>？</w:t>
      </w:r>
    </w:p>
    <w:p w14:paraId="1D1CD806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若此虚空，性圆周遍，本不动摇，当知现前地水火风，均名五大，性真圆融，皆如来藏，本无生灭：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若是这个虚空是个性圆周遍的，本来也不动不摇；你要知道，这和刚才所说的地、水、火、风，同名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五大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。这个空性，也是一个真实不虚的，圆融无碍的。为什么它能这样圆融无碍呢？因为它也是由如来藏里边所生出来的，所以也不生不灭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29B0CF27" w14:textId="77777777" w:rsidR="00ED6C48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阿难！汝心昏迷：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你啊，太愚痴了！你的心太不明白了！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昏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，就是昏暗；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迷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，就是无所明了。为什么你不明白呢？</w:t>
      </w:r>
    </w:p>
    <w:p w14:paraId="7E24D86B" w14:textId="668F7CBA" w:rsidR="00ED6C48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不悟四大，元如来藏：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我以前给你讲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地、水、火、风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这四大，你仍然不明白，仍然是糊里糊涂的，你不明白这四大本来都是如来藏性。</w:t>
      </w:r>
    </w:p>
    <w:p w14:paraId="76982AC1" w14:textId="1E0D4536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当观虚空，为出为入？为非出入：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你现在可以看一看这虚空，究竟是出来，是进去呢？还是没有出，也没有入呢？你看一看，你详细审查一下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12663CA0" w14:textId="77777777" w:rsidR="00A97F4C" w:rsidRPr="003E74FA" w:rsidRDefault="00A97F4C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46AD2061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O4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结显体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用</w:t>
      </w:r>
    </w:p>
    <w:p w14:paraId="7AC00339" w14:textId="77777777" w:rsidR="00F17EA2" w:rsidRPr="003E74FA" w:rsidRDefault="00F17EA2" w:rsidP="00ED6C48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汝全不知，如来藏中，性觉真空，性空真觉，清净本然，周遍法界；随众生心，应所知量。阿难！如一井空，空生一井；十方虚空，亦复如是。圆满十方，宁有方所</w:t>
      </w:r>
      <w:r w:rsidRPr="003E74FA">
        <w:rPr>
          <w:color w:val="auto"/>
          <w:sz w:val="18"/>
        </w:rPr>
        <w:t>？</w:t>
      </w:r>
    </w:p>
    <w:p w14:paraId="1DDE83C9" w14:textId="77777777" w:rsidR="00ED6C48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汝全不知：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前边是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汝犹不知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汝尚不知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汝宛不知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，现在变得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汝全不知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了。你啊，完全不知道了！不知道什么呢？</w:t>
      </w:r>
    </w:p>
    <w:p w14:paraId="4CDB7815" w14:textId="77777777" w:rsidR="00ED6C48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如来藏中，性觉真空，性空真觉：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不知道性具的这个觉体，就是真空的一个体性；这个性具真空的体性，也就是真正妙觉的体性。</w:t>
      </w:r>
    </w:p>
    <w:p w14:paraId="3A078D5E" w14:textId="77777777" w:rsidR="00ED6C48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清净本然，周遍法界：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这种的样子，就是清净本然的，周遍法界的。所以这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虚空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和以前所说的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地、水、火、风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这四大，都是清净本然，周遍法界的；既然周遍法界、清净本然，它又怎么会有一个出、一个入呢？</w:t>
      </w:r>
    </w:p>
    <w:p w14:paraId="3348A7AE" w14:textId="1A9AA70E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随众生心，应所知量：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它随着九法界众生的心，他应该知道多少的数量，就知道多少。数量，就是大小、多少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47711B1F" w14:textId="77777777" w:rsidR="00ED6C48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阿难！如一井空，空生一井：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阿难哪！我现在明白告诉你，就好像一口井里边有虚空，这个空，就在一口井里生出来，生满那一井。</w:t>
      </w:r>
    </w:p>
    <w:p w14:paraId="05558F5D" w14:textId="4EC71B5A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十方虚空，亦复如是：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如果十方的地方都有井，也就十方具足有这种虚空的体相了。这个虚空，也就像前边所说的道理一样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3E698B66" w14:textId="77777777" w:rsidR="00F17EA2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圆满十方，宁有方所：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它是圆满十方的，到任何有井的地方，都会有虚空。那么你说这个虚空，它还有一个来的所在和去的所在吗？有一个来的方向和去的方向吗？那没有的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039A269A" w14:textId="77777777" w:rsidR="00A76CBB" w:rsidRDefault="00A76CBB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403B1EBF" w14:textId="77777777" w:rsidR="00A76CBB" w:rsidRDefault="00A76CBB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1659A97F" w14:textId="77777777" w:rsidR="00A76CBB" w:rsidRDefault="00A76CBB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013051DB" w14:textId="77777777" w:rsidR="00A76CBB" w:rsidRPr="003E74FA" w:rsidRDefault="00A76CBB" w:rsidP="00790802">
      <w:pPr>
        <w:spacing w:after="0" w:line="240" w:lineRule="auto"/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</w:pPr>
    </w:p>
    <w:p w14:paraId="18BEA5BE" w14:textId="77777777" w:rsidR="00A97F4C" w:rsidRPr="003E74FA" w:rsidRDefault="00A97F4C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72158CC3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lastRenderedPageBreak/>
        <w:t>O5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双拂二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计</w:t>
      </w:r>
    </w:p>
    <w:p w14:paraId="3FC60455" w14:textId="77777777" w:rsidR="00F17EA2" w:rsidRPr="003E74FA" w:rsidRDefault="00F17EA2" w:rsidP="00ED6C48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循业发现。世间无知，惑为因缘及自然性，皆是识心分别计度。但有言说，都无实义</w:t>
      </w:r>
      <w:r w:rsidRPr="003E74FA">
        <w:rPr>
          <w:color w:val="auto"/>
          <w:sz w:val="18"/>
        </w:rPr>
        <w:t>。</w:t>
      </w:r>
    </w:p>
    <w:p w14:paraId="6E69D110" w14:textId="77777777" w:rsidR="00ED6C48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循业发现：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所有的众生，随着众生的业感，而发现他的果报，这是由如来藏的妙用所成就的。</w:t>
      </w:r>
    </w:p>
    <w:p w14:paraId="75F54BC0" w14:textId="77777777" w:rsidR="00ED6C48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可是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世间无知，惑为因缘及自然性：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世界上有一些个权教无知的人和凡夫，以及外道没有智慧的这一些个人，他就迷惑这种的道理，说是因缘，外道就说是自然性。</w:t>
      </w:r>
    </w:p>
    <w:p w14:paraId="54C9F676" w14:textId="77777777" w:rsidR="00ED6C48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皆是识心分别计度：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这都是用思量、分别的识心，来分别计度。</w:t>
      </w:r>
    </w:p>
    <w:p w14:paraId="2AA11582" w14:textId="5E67F25E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但有言说，都无实义：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但有能说出来的，都没有实在的道理啊！他们所说的，都是不正确的理论，是戏论法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3388ABF9" w14:textId="77777777" w:rsidR="00ED6C48" w:rsidRPr="003E74FA" w:rsidRDefault="00ED6C48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00C2F3E6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N6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见大（分五）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  <w:t>O1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标性约尘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O2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就尘详辨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O3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合会警悟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O4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结显体用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O5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双拂二计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今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O1</w:t>
      </w:r>
    </w:p>
    <w:p w14:paraId="52135F99" w14:textId="77777777" w:rsidR="00F17EA2" w:rsidRPr="003E74FA" w:rsidRDefault="00F17EA2" w:rsidP="00ED6C48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阿难！见觉无知，因色空有。如汝今者在衹陀林，朝明夕昏；设居中宵，白月则光，黑月便暗。则明暗等，因见分析</w:t>
      </w:r>
      <w:r w:rsidRPr="003E74FA">
        <w:rPr>
          <w:color w:val="auto"/>
          <w:sz w:val="18"/>
        </w:rPr>
        <w:t>。</w:t>
      </w:r>
    </w:p>
    <w:p w14:paraId="4C474E65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现在讲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见大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阿难！见觉无知，因色空有：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见的感觉没有什么知觉。我们见只是见，在见的本身，并没有知觉；因为色和空，它才能看见；看见，才有所知觉。这是因为色、空，而显出来它有这种的感觉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26C74F96" w14:textId="77777777" w:rsidR="00ED6C48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如汝今者在衹陀林，朝明夕昏；设居中宵，白月则光，黑月便暗：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像阿难你现在在战胜太子这个林子，早起就有光明，晚间就昏暗。假设你在半夜里，有白月的时候，就有光明；黑月的晚上，就黑暗。</w:t>
      </w:r>
    </w:p>
    <w:p w14:paraId="66974784" w14:textId="0788D105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则明暗等，因见分析：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那么明和暗这两种的情形，是怎么知道呢？就因为见分析出来的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5F6AFA2B" w14:textId="77777777" w:rsidR="00A97F4C" w:rsidRPr="003E74FA" w:rsidRDefault="00A97F4C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549F7017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O2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就尘详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辨</w:t>
      </w:r>
    </w:p>
    <w:p w14:paraId="24F624A4" w14:textId="77777777" w:rsidR="00375D6F" w:rsidRPr="003E74FA" w:rsidRDefault="00F17EA2" w:rsidP="00375D6F">
      <w:pPr>
        <w:pStyle w:val="14"/>
        <w:rPr>
          <w:rStyle w:val="15"/>
          <w:b/>
          <w:bCs/>
          <w:color w:val="auto"/>
          <w:sz w:val="18"/>
        </w:rPr>
      </w:pPr>
      <w:r w:rsidRPr="003E74FA">
        <w:rPr>
          <w:rStyle w:val="15"/>
          <w:rFonts w:hint="eastAsia"/>
          <w:b/>
          <w:bCs/>
          <w:color w:val="auto"/>
          <w:sz w:val="18"/>
        </w:rPr>
        <w:t>此见为复与明暗相，并太虚空，为同一体？为非一体？或同非同？或异非异？</w:t>
      </w:r>
      <w:r w:rsidR="00375D6F" w:rsidRPr="003E74FA">
        <w:rPr>
          <w:rStyle w:val="15"/>
          <w:rFonts w:hint="eastAsia"/>
          <w:b/>
          <w:bCs/>
          <w:color w:val="auto"/>
          <w:sz w:val="18"/>
        </w:rPr>
        <w:t xml:space="preserve"> </w:t>
      </w:r>
    </w:p>
    <w:p w14:paraId="039BF3BB" w14:textId="07BE274B" w:rsidR="00F17EA2" w:rsidRPr="003E74FA" w:rsidRDefault="00F17EA2" w:rsidP="00375D6F">
      <w:pPr>
        <w:pStyle w:val="14"/>
        <w:rPr>
          <w:rStyle w:val="15"/>
          <w:b/>
          <w:bCs/>
          <w:color w:val="auto"/>
          <w:sz w:val="18"/>
        </w:rPr>
      </w:pPr>
      <w:r w:rsidRPr="003E74FA">
        <w:rPr>
          <w:rStyle w:val="15"/>
          <w:rFonts w:hint="eastAsia"/>
          <w:b/>
          <w:bCs/>
          <w:color w:val="auto"/>
          <w:sz w:val="18"/>
        </w:rPr>
        <w:t>阿难！此见若复与明与暗，及与虚空，元一体者；则明与暗，二体相亡，暗时无明，明时无暗。若与暗一，明则见亡；必一于明，暗时当灭，灭则云何见明见暗？若明暗殊，见无生灭，一云何成？若此见精，与暗与明，非一体者，汝离明暗及与虚空，分析见元，作何形相？离明离暗，及离虚空，是见元同龟毛兔角；明暗虚空，三事俱异，从何立见</w:t>
      </w:r>
      <w:r w:rsidRPr="003E74FA">
        <w:rPr>
          <w:rStyle w:val="15"/>
          <w:b/>
          <w:bCs/>
          <w:color w:val="auto"/>
          <w:sz w:val="18"/>
        </w:rPr>
        <w:t>？</w:t>
      </w:r>
    </w:p>
    <w:p w14:paraId="10E20A74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此见为复与明暗相，并太虚空，为同一体？为非一体？或同非同？或异非异：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这个见（见精），你说它与明、暗这两种的相，和太虚空，是同一个体相？或者不是一个体相呢？或者是同而又不同？或者是不一样又不两样呢？阿难！现在你说一说，虚空和见，是一个、是两个呢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？</w:t>
      </w:r>
    </w:p>
    <w:p w14:paraId="3FD84F80" w14:textId="77777777" w:rsidR="00ED6C48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阿难！此见若复与明与暗，及与虚空，元一体者：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佛又叫一声阿难，说，这个能看见的见，若是和明、暗及虚空，本来是一个体，没有分别。</w:t>
      </w:r>
    </w:p>
    <w:p w14:paraId="4AB7BC7D" w14:textId="656DC981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则明与暗，二体相亡，暗时无明，明时无暗：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那么明和暗这两种体相都没有了，都亡了！因为暗的时候，就一定没有光明；光明的时候，也不会有黑暗的。明就不是暗，暗也不是明，那么你说见精和明暗是一体，这怎么可以呢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7C187EA2" w14:textId="77777777" w:rsidR="00ED6C48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若与暗一，明则见亡：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假设你说见和暗是一个的，是一体的；那你见明的见，一定就会亡的。</w:t>
      </w:r>
    </w:p>
    <w:p w14:paraId="05C6D1AB" w14:textId="686EC215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必一于明，暗时当灭，灭则云何见明见暗：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你若一定说这个见和明是一个的，是一体的；那么在暗的时候，你这个见就应该灭了，应该没有了。那么你的见已经没有了，你又怎么可以说你见明、见暗呢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？</w:t>
      </w:r>
    </w:p>
    <w:p w14:paraId="376640D3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若明暗殊，见无生灭，一云何成：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明、暗这两样是不同的，有生、有灭；这个见是不生、不灭的。那么你怎么能说是一样的？虚空和明、暗，这也都是不能成一体了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68D19EDD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若此见精，与暗与明，非一体者，汝离明暗及与虚空，分析见元，作何形相：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假设见的这种精，和明、和暗不是一个的。你离开明、暗和虚空，你再分析分析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的本体，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是个什么样子？它有一个形状吗？它有一个东西你可以看见吗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？</w:t>
      </w:r>
    </w:p>
    <w:p w14:paraId="083C0EA1" w14:textId="77777777" w:rsidR="00ED6C48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离明离暗，及离虚空，是见元同龟毛兔角：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离开明、离开暗，和离开虚空，这个见，就好像龟生了毛、兔生了角，是没有的。这离开明、暗和虚空，根本就显不出来你这个见的相！</w:t>
      </w:r>
    </w:p>
    <w:p w14:paraId="4CC877AD" w14:textId="52BF195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lastRenderedPageBreak/>
        <w:t>明暗虚空，三事俱异，从何立见：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这明、暗和虚空，这三种和你这个见都不同，你能在什么地方立出你的见来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？</w:t>
      </w:r>
    </w:p>
    <w:p w14:paraId="41A3F732" w14:textId="77777777" w:rsidR="00F17EA2" w:rsidRPr="003E74FA" w:rsidRDefault="00F17EA2" w:rsidP="00ED6C48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明暗相背，云何或同？离三元无，云何或异？分空分见，本无边畔，云何非同？见暗见明，性非迁改，云何非异？</w:t>
      </w:r>
      <w:r w:rsidRPr="003E74FA">
        <w:rPr>
          <w:rFonts w:cs="Times New Roman"/>
          <w:color w:val="auto"/>
          <w:sz w:val="18"/>
        </w:rPr>
        <w:br/>
      </w:r>
      <w:r w:rsidRPr="003E74FA">
        <w:rPr>
          <w:rFonts w:hint="eastAsia"/>
          <w:color w:val="auto"/>
          <w:sz w:val="18"/>
        </w:rPr>
        <w:t>汝更细审，微细审详，审谛审观：明从太阳，暗随黑月，通属虚空，壅归大地，如是见精，因何所出？见觉空顽，非和非合，不应见精，无从自出</w:t>
      </w:r>
      <w:r w:rsidRPr="003E74FA">
        <w:rPr>
          <w:color w:val="auto"/>
          <w:sz w:val="18"/>
        </w:rPr>
        <w:t>。</w:t>
      </w:r>
    </w:p>
    <w:p w14:paraId="2D341588" w14:textId="77777777" w:rsidR="00ED6C48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明暗相背，云何或同：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明和暗这两种的体相是相背拗的，有明就没有暗，有暗就没有明，这互相不能并立的。你若明、暗对到一起，那除非你自己就看你自己的背影；你自己身这边就是明，身那边就是暗，但是它也没能合成一个。所以这明、暗是相违背的。既然是相违背的，怎么又可以说见精和它们是相同的呢？根本就不是相同的！</w:t>
      </w:r>
    </w:p>
    <w:p w14:paraId="4A4F20B7" w14:textId="10808326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离三元无，云何或异：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但是你离开明、暗和虚空三个，根本没有这个见，又怎么可以说它不同呢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？</w:t>
      </w:r>
    </w:p>
    <w:p w14:paraId="01502E90" w14:textId="77777777" w:rsidR="00ED6C48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分空分见，本无边畔，云何非同：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你分这个空和分这个见，也没有个边际。你说哪个地方是见的边际？哪个地方是空的边际呢？没有边际啊！所以你怎么说它不同呢？它若不同，就应该有个边际才不同呢！</w:t>
      </w:r>
    </w:p>
    <w:p w14:paraId="58A6E75E" w14:textId="422ADC3F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见暗见明，性非迁改，云何非异：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你能看见这个明，又能看见这个暗，可见这个见性没迁改。所以，你怎么又说它不是一样的呢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？</w:t>
      </w:r>
    </w:p>
    <w:p w14:paraId="1606E7A7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汝更细审，微细审详，审谛审观：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那么阿难你啊！你再比以前要详细审查，你更仔细去考察去，你观看一下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21F1B7BA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明从太阳，暗随黑月，通属虚空，壅归大地，如是见精，因何所出：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明，是从太阳那儿有这明相；晚间没有月亮的时候，这就黑暗了。这个通，就属于虚空的；这个不通的地方，塞的地方就归大地；墙壁也是塞，大地也是塞，也壅塞不通的。你现在找一找，你这个能看见的见精，是从什么地方出来的见精呢？你找一找看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51222E0A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见觉空顽，非和非合，不应见精，无从自出：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见，是个有觉悟的；空，是个顽空，就是没有知觉的。这一个有知觉、一个没有知觉，不能和合到一起。可是也不应该这个见精没有什么因缘，它自己就出来一个见。这是没有这个理由的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3CDB269F" w14:textId="77777777" w:rsidR="00A97F4C" w:rsidRPr="003E74FA" w:rsidRDefault="00A97F4C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274D1CD0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O3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合会警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悟</w:t>
      </w:r>
    </w:p>
    <w:p w14:paraId="54570F9C" w14:textId="77777777" w:rsidR="00F17EA2" w:rsidRPr="003E74FA" w:rsidRDefault="00F17EA2" w:rsidP="00ED6C48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若见闻知，性圆周遍，本不动摇。当知无边不动虚空，并其动摇地水火风，均名六大，性真圆融，皆如来藏，本无生灭。</w:t>
      </w:r>
      <w:r w:rsidRPr="003E74FA">
        <w:rPr>
          <w:rFonts w:cs="Times New Roman"/>
          <w:color w:val="auto"/>
          <w:sz w:val="18"/>
        </w:rPr>
        <w:br/>
      </w:r>
      <w:r w:rsidRPr="003E74FA">
        <w:rPr>
          <w:rFonts w:hint="eastAsia"/>
          <w:color w:val="auto"/>
          <w:sz w:val="18"/>
        </w:rPr>
        <w:t>阿难！汝性沉沦，不悟汝之见闻觉知，本如来藏。汝当观此见闻觉知，为生为灭？为同为异？为非生灭？为非同异</w:t>
      </w:r>
      <w:r w:rsidRPr="003E74FA">
        <w:rPr>
          <w:color w:val="auto"/>
          <w:sz w:val="18"/>
        </w:rPr>
        <w:t>？</w:t>
      </w:r>
    </w:p>
    <w:p w14:paraId="33D3EECD" w14:textId="77777777" w:rsidR="00ED6C48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若见闻知，性圆周遍，本不动摇：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假设见、闻、知，包括嗅、尝、觉这六精的性很圆融，是周遍法界的，也不动摇的。</w:t>
      </w:r>
    </w:p>
    <w:p w14:paraId="2A5046C6" w14:textId="77777777" w:rsidR="00ED6C48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当知无边不动虚空，并其动摇地水火风，均名六大：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你应该知道，所说六精的性，与无边无际不动的虚空，和这个动摇的地、水、火、风，可以同称为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六大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</w:t>
      </w:r>
    </w:p>
    <w:p w14:paraId="2AFEA86B" w14:textId="647CFF05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性真圆融，皆如来藏，本无生灭：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这六种大的性，它的性是真实的、圆融的，这都是如来藏里的藏性所表现，本无生灭，是不生、不灭的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7C160C04" w14:textId="77777777" w:rsidR="00ED6C48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佛到这个地方，又责怪阿难了，说，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阿难！汝性沉沦：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阿难哪！你这个人，你的性情沉沦！就是你不想往上走，你尽向下走；所谓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君子上达，小人下达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。佛这个地方，就是骂阿难：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你啊，你这个人，生性太没有志气了！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也就是说：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你最没有出息了！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中国人说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有出息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，就说这个人将来会发达，前途很远大的。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没有出息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，就说你这个人等于废物一样，不堪造就了。就好像那个欢喜睡觉的人，一有了时间，他就想睡觉去，这也就是沉沦的表现。</w:t>
      </w:r>
    </w:p>
    <w:p w14:paraId="068FD50F" w14:textId="64B7D93E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不悟汝之见闻觉知，本如来藏：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你啊，不觉悟你这个见、闻、觉、知等六精里边的道理，本来都是如来藏性。那么你既然没有明白，现在我再给你一个机会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56ED5F2A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汝当观此见闻觉知，为生为灭？为同为异？为非生灭？为非同异：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你现在看看这个。看看什么呢？这个见、这个闻，和嗅、尝、觉、知这几种见精的性，它是生、是灭啊？是同、是不同呢？或不是生灭、或不是同异呢？这种的情形，你仔细把它分辨一下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562C95A7" w14:textId="77777777" w:rsidR="00A97F4C" w:rsidRPr="003E74FA" w:rsidRDefault="00A97F4C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6B68A95E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lastRenderedPageBreak/>
        <w:t>O4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结显体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用</w:t>
      </w:r>
    </w:p>
    <w:p w14:paraId="2936768F" w14:textId="77777777" w:rsidR="00F17EA2" w:rsidRPr="003E74FA" w:rsidRDefault="00F17EA2" w:rsidP="00ED6C48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汝曾不知，如来藏中，性见觉明，觉精明见，清净本然，周遍法界；随众生心，应所知量。如一见根，见周法界；听、嗅、尝触、觉触、觉知，妙德莹然，遍周法界。圆满十虚，宁有方所</w:t>
      </w:r>
      <w:r w:rsidRPr="003E74FA">
        <w:rPr>
          <w:color w:val="auto"/>
          <w:sz w:val="18"/>
        </w:rPr>
        <w:t>？</w:t>
      </w:r>
    </w:p>
    <w:p w14:paraId="6C6E96A1" w14:textId="77777777" w:rsidR="00ED6C48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汝曾不知，如来藏中：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你啊！不知道在这个如来藏里边，</w:t>
      </w:r>
    </w:p>
    <w:p w14:paraId="0F01005D" w14:textId="3477A12A" w:rsidR="00ED6C48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性见觉明，觉精明见：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性具之见，就是觉悟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明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的体。你觉悟到极点了，也就是那个光明的见。</w:t>
      </w:r>
    </w:p>
    <w:p w14:paraId="2BEFFE4F" w14:textId="77777777" w:rsidR="00ED6C48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清净本然，周遍法界：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这个本性是清净本然的，周遍法界的。</w:t>
      </w:r>
    </w:p>
    <w:p w14:paraId="296F05B8" w14:textId="69959E8A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这个见性，也是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随众生心，应所知量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49A4668B" w14:textId="77777777" w:rsidR="00ED6C48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如一见根，见周法界：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好像就单单用这一个见精的根，这个见精也周遍法界的。</w:t>
      </w:r>
    </w:p>
    <w:p w14:paraId="408C2C6D" w14:textId="77777777" w:rsidR="00ED6C48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听、嗅、尝触、觉触、觉知，妙德莹然：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至于那个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听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嗅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，还有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尝触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这就是舌尝味的触，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觉触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是身的触，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觉知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，就是意；它们的作用非常微妙的，它们的功德也是不可思议的。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莹然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，就好像玉，莹然透明的，那么光明的样子。</w:t>
      </w:r>
    </w:p>
    <w:p w14:paraId="233B3F69" w14:textId="42FEB5AB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遍周法界，圆满十虚，宁有方所：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这六精（见、听、嗅、尝触、觉触、觉知）是周遍法界的，到十方尽虚空界都有的。你说它这个还有什么一定的地方吗？所谓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无在无不在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，它因为没有一个地方，所以它就没有不是它的地方，它是一个全体大用的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544473FC" w14:textId="77777777" w:rsidR="00A97F4C" w:rsidRPr="003E74FA" w:rsidRDefault="00A97F4C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32FC5146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O5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双拂二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计</w:t>
      </w:r>
    </w:p>
    <w:p w14:paraId="14C6B1C4" w14:textId="77777777" w:rsidR="00F17EA2" w:rsidRPr="003E74FA" w:rsidRDefault="00F17EA2" w:rsidP="00ED6C48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循业发现。世间无知，惑为因缘及自然性；皆是识心分别计度，但有言说，都无实义</w:t>
      </w:r>
      <w:r w:rsidRPr="003E74FA">
        <w:rPr>
          <w:color w:val="auto"/>
          <w:sz w:val="18"/>
        </w:rPr>
        <w:t>。</w:t>
      </w:r>
    </w:p>
    <w:p w14:paraId="2B1B445C" w14:textId="77777777" w:rsidR="00ED6C48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循业发现。世间无知，惑为因缘及自然性：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随着众生的业，而发现它的受用。这个世间一些个权小、凡夫和外道，有的就迷惑它是因缘，有的又迷惑它是自然。</w:t>
      </w:r>
    </w:p>
    <w:p w14:paraId="259E5CAF" w14:textId="6AC1E280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皆是识心分别计度，但有言说，都无实义：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这种的想法，都是思量的识心，分别来计度。只要是他们所能说出的，都不是真实的道理，不是第一义谛，也不是我现在所说的实相理体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45A4373C" w14:textId="77777777" w:rsidR="00ED6C48" w:rsidRPr="003E74FA" w:rsidRDefault="00ED6C48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47566D0E" w14:textId="5C911A20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N7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识大（分五）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  <w:t>O1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标约根尘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O2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就根尘辨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O3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合会警悟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O4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结显体用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O5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双拂二计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今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O1</w:t>
      </w:r>
    </w:p>
    <w:p w14:paraId="59A296DD" w14:textId="77777777" w:rsidR="00F17EA2" w:rsidRPr="003E74FA" w:rsidRDefault="00F17EA2" w:rsidP="00ED6C48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阿难！识性无源，因于六种根尘妄出。汝今遍观此会圣众，用目循历，其目周视；但如镜中，无别分析。汝识于中，次第标指：此是文殊、此富楼那、此目犍连、此须菩提、此舍利弗</w:t>
      </w:r>
      <w:r w:rsidRPr="003E74FA">
        <w:rPr>
          <w:color w:val="auto"/>
          <w:sz w:val="18"/>
        </w:rPr>
        <w:t>。</w:t>
      </w:r>
    </w:p>
    <w:p w14:paraId="4D8281E3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前面所说的地、水、火、风、空、见，这是六大，加上现在这一个识，就是七大。什么叫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识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呢？识，就是认识、不认识。认识什么呢？不认识什么呢？认识的，什么也不是；不认识的，什么都是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22BDC6FF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识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，就是以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了别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为义；了，就是明了；别，就是分别。怎么说什么都没有认识？你说你认识个什么？说：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我认识张三，我认识李四，我认识王五，我认识赵六！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你认识他，又怎么样子呢？说：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我认识，和他做朋友！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就因为你和他做朋友，所以就把你拉去了。你认假为真，认假朋友做你的真朋友，你的真朋友就忘了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6587DCD5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那么张三、李四、王五、赵六，就没有一个七，现在因为这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识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就是老七了。所以，前边所讲的那六种的大和这个七识，这等于七兄弟一样。可是你一到外边去认识朋友，把你自己的七兄弟都忘了！地也不认识了，水也不认识了，火也不认识了，风也不认识了，地、水、火、风，这四个不认识了；还空也不认识了，见也不认识了。啊，不单你不认识，连阿难他都不认识！所以，佛就不怕麻烦，把这七兄弟一个一个都给找出来。这是你真正的骨肉至亲，你真正的法门眷属，可是都不认识了。就挂着张三、李四、王五、赵六，这一些个狐朋狗友，把自己真正的亲兄弟都撇在家里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282FBA10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所以我说你认识的是什么？什么也没有认识！你没有认识的，那什么都是你的！这个如来藏里头本有的家珍，本地的风光，你都把它放弃了。你舍本逐末，舍近求远，跑到外边去和人拉拢社会关系去了！你说这是不是颠倒？为什么跑到外边去交狐朋狗友，把自己的骨肉至亲都不认识了？就因为认假作真，认贼做子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认这个土匪做儿子了，也是认土匪做朋友了。尽在外边用这个识心来用事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4A01B3C1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lastRenderedPageBreak/>
        <w:t>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那么现在这也是个识心哪？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不错了，你真聪明！嘿，你比我都聪明！我现在讲经，都不知道它是识心。你现在这一讲，我就明白了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3E59D8F1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再讲多一点！怎么样呢？这个识心，在小乘的时候，你因为认假为真，用这个识心，就有害处。你现在明白什么是假的，什么是真的，你把自己的家里的亲兄弟找着了。哦，你假的这个识心，现在变了什么呢？变了如来藏性了！这是从如来藏里现出来的。你现在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回相归性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，以前你尽着相，现在你明白自性了。明白自性，你再不舍近求远，舍本逐末，认贼作子。啊，那你就是有办法了！你就是个财主了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17E469A0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讲要念〈楞严咒〉，你若会〈楞严咒〉，可以七世都做世界上最有钱的人。你若是明白佛法了，现在你就是世界上最有钱的人；你明白这个法宝了，你把它装到你心里，谁能抢得去？不论是什么暴动，什么样子打劫的土匪，都抢不去的。你这个法宝在你自己自性里边，在你如来藏的宝库里存着呢！任何人没有办法到那儿去打劫、去抢的。你说这多么妙啊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30B4CAF6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所以妙也就在这个地方，现在你若明白这个佛法了，你当下就是一个世界最有钱的一个人。但是你可暂时不能用，你不能说是把我这个财产动用，因为你还没有到继承的年龄呢！你等你什么时候成佛了，那这都属于你的了；现在不过在你的名下而已，你还没有到合法的年龄，所以暂时不能动用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6617AE2D" w14:textId="77777777" w:rsidR="00ED6C48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阿难！识性无源：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这个识，它没有来源的，换一句话说，就是它没有个根。说那是个什么呢？</w:t>
      </w:r>
    </w:p>
    <w:p w14:paraId="22DAFCCF" w14:textId="088B6112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因于六种根尘妄出：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它藉着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眼、耳、鼻、舌、身、意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色、声、香、味、触、法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这六种的根、尘，藉着六根和六尘的见分和相分而现出来的。有个相分，所以就有一个见分，就有个见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54B520B9" w14:textId="77777777" w:rsidR="00ED6C48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汝今遍观：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阿难！你现在普遍地观察观察。观察什么呢？</w:t>
      </w:r>
    </w:p>
    <w:p w14:paraId="1A545AF2" w14:textId="77777777" w:rsidR="00ED6C48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此会圣众：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在这个楞严法会里头这些个圣众。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圣众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，就是有证圣果的。</w:t>
      </w:r>
    </w:p>
    <w:p w14:paraId="5CBD0AA6" w14:textId="77777777" w:rsidR="00ED6C48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用目循历：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你用你的眼睛，一个挨着一个这么看一看，你很次第地去看。</w:t>
      </w:r>
    </w:p>
    <w:p w14:paraId="462168F1" w14:textId="3131C0C5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其目周视：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你用你的眼睛看遍了。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但如镜中，无别分析：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你看来看去，也就像镜子里边现出来的影像一样的，有什么分析的呢？这就是讲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识的一个作用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6AE969D0" w14:textId="77777777" w:rsidR="00ED6C48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汝识于中，次第标指：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阿难哪！现在你看一看这个法会的大众，你一个挨一个地把他标指出来。怎么样呢？</w:t>
      </w:r>
    </w:p>
    <w:p w14:paraId="0AC3B3EE" w14:textId="5B4E6E46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此是文殊、此富楼那、此目犍连、此须菩提、此舍利弗：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说，这个就是文殊师利菩萨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就是妙吉祥菩萨；这个是富楼那，是满慈子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富楼那弥多罗尼子，就是满慈子；这个就是目犍连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就是采菽氏；这个又是须菩提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就是空生；这个是舍利弗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10DA64CA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须菩提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，你们记得他怎么叫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空生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吗？因为他生的时候，仓库里所有的珠宝就都空了，没有了。这并不是被贼给偷去了，这个库房窗门都封得严严的，锁也锁得坚坚固固，里边的宝贝却都没有了，所以这就叫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空生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。过了七天，这所有的财宝又都现出来了，所以又叫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善现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。那么他的父亲到算卦的地方去给算一算，得到的卦是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既善且吉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，所以又叫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善吉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。他名字有这么三个意思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25595D1F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们应该记得一点！或者不知道讲到什么地方，我还要问的。再问，那就是第二次！这是第一次，不及格不要紧，第二次都要考合格的。再不合格，就赶出门外去，不准听了！你不注意，我讲的东西都忘了，这怎么可以的？你小心一点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70562987" w14:textId="77777777" w:rsidR="00F17EA2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舍利弗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，你知道他是谁呢？他在母亲肚子里边，就帮着他母亲和他舅舅辩论。他舅舅输了，所以就生了一种恐惧心：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哦，将来这个外甥一出世，我做舅舅的被外甥一辩论，如果不能胜过外甥，这多丢脸哪！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于是乎就跑到印度周游列国，去学种种的智经，回来想和外甥来辩论。但是回来时，他的外甥已经跟佛出家了，他想去给再抢回来，凭着他这三寸不烂之舌，到那个地方和佛斗法去。殊不知，一个回合也没有打成，就败了，把脑袋就输了！帮着母亲辩论的就是这个舍利弗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342A525C" w14:textId="77777777" w:rsidR="009853AF" w:rsidRDefault="009853AF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4A4FEE49" w14:textId="77777777" w:rsidR="009853AF" w:rsidRDefault="009853AF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6A830073" w14:textId="77777777" w:rsidR="009853AF" w:rsidRDefault="009853AF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48FBE72B" w14:textId="77777777" w:rsidR="009853AF" w:rsidRDefault="009853AF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6CFDF0E7" w14:textId="77777777" w:rsidR="009853AF" w:rsidRDefault="009853AF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2608161E" w14:textId="77777777" w:rsidR="009853AF" w:rsidRDefault="009853AF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3ED8E7F7" w14:textId="77777777" w:rsidR="009853AF" w:rsidRPr="003E74FA" w:rsidRDefault="009853AF" w:rsidP="00790802">
      <w:pPr>
        <w:spacing w:after="0" w:line="240" w:lineRule="auto"/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</w:pPr>
    </w:p>
    <w:p w14:paraId="4409C0FC" w14:textId="77777777" w:rsidR="003D1BD4" w:rsidRPr="003E74FA" w:rsidRDefault="003D1BD4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348413E2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lastRenderedPageBreak/>
        <w:t>O2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就根尘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辨</w:t>
      </w:r>
    </w:p>
    <w:p w14:paraId="49FB980C" w14:textId="77777777" w:rsidR="00F17EA2" w:rsidRPr="003E74FA" w:rsidRDefault="00F17EA2" w:rsidP="00ED6C48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此识了知，为生于见？为生于相？为生虚空？为无所因，突然而出？</w:t>
      </w:r>
      <w:r w:rsidRPr="003E74FA">
        <w:rPr>
          <w:rFonts w:cs="Times New Roman"/>
          <w:color w:val="auto"/>
          <w:sz w:val="18"/>
        </w:rPr>
        <w:br/>
      </w:r>
      <w:r w:rsidRPr="003E74FA">
        <w:rPr>
          <w:rFonts w:hint="eastAsia"/>
          <w:color w:val="auto"/>
          <w:sz w:val="18"/>
        </w:rPr>
        <w:t>阿难！若汝识性，生于见中。如无明暗，及与色空，四种必无，元无汝见；见性尚无，从何发识？</w:t>
      </w:r>
      <w:r w:rsidRPr="003E74FA">
        <w:rPr>
          <w:rFonts w:cs="Times New Roman"/>
          <w:color w:val="auto"/>
          <w:sz w:val="18"/>
        </w:rPr>
        <w:br/>
      </w:r>
      <w:r w:rsidRPr="003E74FA">
        <w:rPr>
          <w:rFonts w:hint="eastAsia"/>
          <w:color w:val="auto"/>
          <w:sz w:val="18"/>
        </w:rPr>
        <w:t>若汝识性，生于相中，不从见生。既不见明，亦不见暗，明暗不瞩，即无色空；彼相尚无，识从何发？</w:t>
      </w:r>
      <w:r w:rsidRPr="003E74FA">
        <w:rPr>
          <w:rFonts w:cs="Times New Roman"/>
          <w:color w:val="auto"/>
          <w:sz w:val="18"/>
        </w:rPr>
        <w:br/>
      </w:r>
      <w:r w:rsidRPr="003E74FA">
        <w:rPr>
          <w:rFonts w:hint="eastAsia"/>
          <w:color w:val="auto"/>
          <w:sz w:val="18"/>
        </w:rPr>
        <w:t>若生于空，非相非见。非见无辨，自不能知明暗色空；非相灭缘，见闻觉知，无处安立。处此二非，空则同无，有非同物；纵发汝识，欲何分别？</w:t>
      </w:r>
      <w:r w:rsidRPr="003E74FA">
        <w:rPr>
          <w:rFonts w:cs="Times New Roman"/>
          <w:color w:val="auto"/>
          <w:sz w:val="18"/>
        </w:rPr>
        <w:br/>
      </w:r>
      <w:r w:rsidRPr="003E74FA">
        <w:rPr>
          <w:rFonts w:hint="eastAsia"/>
          <w:color w:val="auto"/>
          <w:sz w:val="18"/>
        </w:rPr>
        <w:t>若无所因，突然而出，何不日中别识明月？</w:t>
      </w:r>
      <w:r w:rsidRPr="003E74FA">
        <w:rPr>
          <w:rFonts w:cs="Times New Roman"/>
          <w:color w:val="auto"/>
          <w:sz w:val="18"/>
        </w:rPr>
        <w:br/>
      </w:r>
      <w:r w:rsidRPr="003E74FA">
        <w:rPr>
          <w:rFonts w:hint="eastAsia"/>
          <w:color w:val="auto"/>
          <w:sz w:val="18"/>
        </w:rPr>
        <w:t>汝更细详，微细详审，见托汝睛，相推前境；可状成有，不相成无。如是识缘，因何所出？识动见澄，非和非合；闻听觉知，亦复如是。不应识缘，无从自出</w:t>
      </w:r>
      <w:r w:rsidRPr="003E74FA">
        <w:rPr>
          <w:color w:val="auto"/>
          <w:sz w:val="18"/>
        </w:rPr>
        <w:t>。</w:t>
      </w:r>
    </w:p>
    <w:p w14:paraId="5370F4D7" w14:textId="77777777" w:rsidR="00ED6C48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此识了知：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这个识，是有个了知性，能了知分别一切的相。可是识的本身是由什么地方生出来的呢？这个识的母亲又是谁呢？</w:t>
      </w:r>
    </w:p>
    <w:p w14:paraId="206DE521" w14:textId="77777777" w:rsidR="00ED6C48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为生于见？为生于相？为生虚空：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这个能看见的见，是识的母亲？或是这个有形相的东西，是识的母亲呢？还是虚空是识的母亲呢？</w:t>
      </w:r>
    </w:p>
    <w:p w14:paraId="5404E11F" w14:textId="2F6DC010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为无所因，突然而出：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还是它没有母亲，突然间就生出来了？世界上有没有母亲，就突然间生出来的东西吗？究竟这个识是从什么地方来的呢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？</w:t>
      </w:r>
    </w:p>
    <w:p w14:paraId="052B24B4" w14:textId="77777777" w:rsidR="00ED6C48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阿难！若汝识性，生于见中：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阿难！假若你识的体性，它的来源，是在见里头生出来的，见就是它的母亲。可是我们现在再研究研究它这个母亲的问题。</w:t>
      </w:r>
    </w:p>
    <w:p w14:paraId="21F4666A" w14:textId="77777777" w:rsidR="00ED6C48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如无明暗，及与色空，四种必无，元无汝见：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假如没有明、暗这两种的色相，与有形质可见的东西和这个虚空，这四种的因缘都没有，根本你也就没有个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</w:t>
      </w:r>
    </w:p>
    <w:p w14:paraId="5A3D3727" w14:textId="632BCA15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见性尚无，从何发识：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那么你见性都没有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你的母亲都没有了，这个儿子从什么地方可以生出来呢？生儿子要有妈妈，它连个妈妈都没有，你说这个儿子从什么地方来的？所以这个识，不是从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中生出来的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6959F8E0" w14:textId="77777777" w:rsidR="00ED6C48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若汝识性，生于相中，不从见生：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你若说，你这个识性，是从有个形相里头生出来的，不是从见生出来的。好，就算你说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识是从相生出来的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！</w:t>
      </w:r>
    </w:p>
    <w:p w14:paraId="7979CBA6" w14:textId="3809C1BB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既不见明，亦不见暗，明暗不瞩，即无色空；彼相尚无，识从何发：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既然也看不见这个明的，也看不见暗的，明、暗都看不见，也就是没有一个形色，也没有一个空。那个形相都没有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这个相的妈妈也没有，这个识儿子，从什么地方生出来？你说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0C86B006" w14:textId="77777777" w:rsidR="00ED6C48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若生于空，非相非见：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你若说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识也不生于相，也不生于见，就生于空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了。好，就算你说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识的妈妈就是空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，也不是相，也不是见！</w:t>
      </w:r>
    </w:p>
    <w:p w14:paraId="0A939729" w14:textId="77777777" w:rsidR="00ED6C48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非见无辨，自不能知明暗色空：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辨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，是辨别。没有见，就没有什么可辨别的。没有辨别，根本就不知道明、暗，和是色、是空。</w:t>
      </w:r>
    </w:p>
    <w:p w14:paraId="5086A281" w14:textId="261B90ED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非相灭缘，见闻觉知，无处安立：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没有相，这个缘也灭了，什么都没有了，见、闻、觉、知都没有地方给它安立上。那么既然没有见、闻、觉、知，你这个识又在什么地方来？也是没有母亲，根本就没有儿子可以生出来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2DA48F8D" w14:textId="77777777" w:rsidR="00ED6C48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处此二非：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你从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相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上生的也不对，从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上生的也不对；在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空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上生的也不对。色相，你能看见的，也没有识生出来。空，你看不见的，既然什么都看不见，分别都没有，怎么会有识呢？</w:t>
      </w:r>
    </w:p>
    <w:p w14:paraId="04E11F77" w14:textId="77777777" w:rsidR="00ED6C48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空则同无：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你若说从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空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生出，空就是没有嘛！你怎么又会跑出一个识来呢？</w:t>
      </w:r>
    </w:p>
    <w:p w14:paraId="269DD5BB" w14:textId="77777777" w:rsidR="00ED6C48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有非同物：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你说若从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生出来，但虚空的有，又不是像物那样子，你看不见的。那么你说这是个什么？</w:t>
      </w:r>
    </w:p>
    <w:p w14:paraId="58150ACD" w14:textId="4B80C8A2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纵发汝识，欲何分别：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纵然在这个里头，你发生你的识，你将怎么样来分别呢？你怎么样想法子、怎么分别？你讲啊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49CCC5D2" w14:textId="77777777" w:rsidR="00ED6C48" w:rsidRPr="003E74FA" w:rsidRDefault="00F17EA2" w:rsidP="00790802">
      <w:pPr>
        <w:spacing w:after="0" w:line="240" w:lineRule="auto"/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若无所因，突然而出：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喔，这个识啊，它是突然出来的！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</w:p>
    <w:p w14:paraId="3A4C2F71" w14:textId="101D2979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若什么因缘也没有，它突然间就出生了，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何不日中，别识明月：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怎么不在白天里头，你再看见一个明月呢？在太阳正中的时候，你看见明月吗？那明月怎么不会突然出来呢？明月既然不会突然出来，你这个识也不会在日间就看见明月。那你说它突然间会出来，这也是错误的，也不对的。佛立这个理由来问阿难，把阿难也搞得不知道怎么样好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17C4DB25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lastRenderedPageBreak/>
        <w:t>汝更细详，微细详审：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阿难哪！你现在再详细在那个极微、极细的地方，你再详细来审察审察，看一看，找一找！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见托汝睛，相推前境，可状成有，不相成无。如是识缘，因何所出：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你的见寄托在你眼根上，在你眼睛前边，有形相的，这是一种尘境；可以说得出形状的就叫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，没有形相的就叫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没有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。像这样，这个识的因缘，从什么地方来的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？</w:t>
      </w:r>
    </w:p>
    <w:p w14:paraId="2AD6C069" w14:textId="77777777" w:rsidR="00ED6C48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识动见澄，非和非合：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识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，它是有分别的，它的体性是个动的。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，只是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看见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，而它的性是澄清的，是不动的。所以你若说是它能和合，这也是不可以的。</w:t>
      </w:r>
    </w:p>
    <w:p w14:paraId="1C5B0C69" w14:textId="77777777" w:rsidR="00ED6C48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闻听觉知，亦复如是：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这种闻性、听觉和觉知性，也都是像前边所说的这个道理，不是和合的。</w:t>
      </w:r>
    </w:p>
    <w:p w14:paraId="7617CCCA" w14:textId="0BA03698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不应识缘，无从自出：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识精既然没有人和它和合；可是，这种识缘也不应该没有所来的地方，它自己就生出来。也就是它没有一个母亲，怎么就会生出这个小孩子来呢？也是这个道理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67EA6FA7" w14:textId="77777777" w:rsidR="00A97F4C" w:rsidRPr="003E74FA" w:rsidRDefault="00A97F4C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0A1863FD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O3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合会警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悟</w:t>
      </w:r>
    </w:p>
    <w:p w14:paraId="64C08519" w14:textId="77777777" w:rsidR="00F17EA2" w:rsidRPr="003E74FA" w:rsidRDefault="00F17EA2" w:rsidP="0043159E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若此识心，本无所从，当知了别，见闻觉知，圆满湛然，性非从所，兼彼虚空，地水火风，均名七大，性真圆融，皆如来藏，本无生灭。</w:t>
      </w:r>
      <w:r w:rsidRPr="003E74FA">
        <w:rPr>
          <w:rFonts w:cs="Times New Roman"/>
          <w:color w:val="auto"/>
          <w:sz w:val="18"/>
        </w:rPr>
        <w:br/>
      </w:r>
      <w:r w:rsidRPr="003E74FA">
        <w:rPr>
          <w:rFonts w:hint="eastAsia"/>
          <w:color w:val="auto"/>
          <w:sz w:val="18"/>
        </w:rPr>
        <w:t>阿难！汝心粗浮，不悟见闻，发明了知，本如来藏。汝应观此，六处识心，为同为异？为空为有？为非同异？为非空有</w:t>
      </w:r>
      <w:r w:rsidRPr="003E74FA">
        <w:rPr>
          <w:color w:val="auto"/>
          <w:sz w:val="18"/>
        </w:rPr>
        <w:t>？</w:t>
      </w:r>
    </w:p>
    <w:p w14:paraId="57D44457" w14:textId="77777777" w:rsidR="0043159E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若此识心，本无所从：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假设这个了别的识心，它根本就没有所从来的地方。</w:t>
      </w:r>
    </w:p>
    <w:p w14:paraId="48BF0605" w14:textId="2580C362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当知了别，见闻觉知，圆满湛然，性非从所：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你应该要知道：这一种了别的心，和见觉、闻觉、嗅觉、知觉，都是圆满湛然，很清净的，它的本性都不是有所从来，也不到什么地方去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6356C3E8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兼彼虚空，地水火风，均名七大，性真圆融，皆如来藏，本无生灭：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这个识，再兼着虚空和地、水、火、风，和见，这是七种的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大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。这种性具的真性，是圆融不变的，它是从如来藏那儿生出来的，本就不生不灭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12A6902C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阿难！汝心粗浮：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佛又责怪阿难了，说：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阿难哪！你的心哪，太粗了！太浮了！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粗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，就是不细，是对细而言粗。就是他不仔细考虑一下，也不仔细来看一看，来研究研究，很粗心大意的。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粗心大意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的意思，就是做事情太荒唐了；荒唐，就是慌慌张张的、马马虎虎的。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浮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，就是浅浮，就是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往上浮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，就是不深；浮心，就不是深心。阿难不是说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将此深心奉尘刹，是则名为报佛恩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？那么现在他浮心，就不是深心了；就言其什么事情都不太注意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36F19599" w14:textId="77777777" w:rsidR="0043159E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不悟见闻，发明了知，本如来藏：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你不明白这个见、闻、嗅、尝、觉、知的性能，也不明白所讲的地、水、火、风、空、见这种种的道理，又不明白这个有发明而了知功用的识，本来都是如来藏里的作用。</w:t>
      </w:r>
    </w:p>
    <w:p w14:paraId="70890693" w14:textId="77777777" w:rsidR="0043159E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汝应观此，六处识心：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你阿难哪！现在你应当看一看，这六种的识心，</w:t>
      </w:r>
    </w:p>
    <w:p w14:paraId="50758F32" w14:textId="77777777" w:rsidR="0043159E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为同为异：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是一样？还是不一样？</w:t>
      </w:r>
    </w:p>
    <w:p w14:paraId="293BC970" w14:textId="75AB8761" w:rsidR="0043159E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为空为有：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是空的呢？还是有的呢？</w:t>
      </w:r>
    </w:p>
    <w:p w14:paraId="1ECE7220" w14:textId="77777777" w:rsidR="0043159E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为非同异：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不是同样的？又不是不同样的？</w:t>
      </w:r>
    </w:p>
    <w:p w14:paraId="1AF5A940" w14:textId="49034DDA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为非空有：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又不是空？又不是有？你说这六种的识，是个什么样子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？</w:t>
      </w:r>
    </w:p>
    <w:p w14:paraId="63CF1219" w14:textId="77777777" w:rsidR="00375D6F" w:rsidRPr="003E74FA" w:rsidRDefault="00375D6F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5D6AB7BE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O4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结显体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用</w:t>
      </w:r>
    </w:p>
    <w:p w14:paraId="6217D667" w14:textId="77777777" w:rsidR="00F17EA2" w:rsidRPr="003E74FA" w:rsidRDefault="00F17EA2" w:rsidP="0043159E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汝元不知，如来藏中，性识明知，觉明真识；妙觉湛然，遍周法界。含吐十虚，宁有方所</w:t>
      </w:r>
      <w:r w:rsidRPr="003E74FA">
        <w:rPr>
          <w:color w:val="auto"/>
          <w:sz w:val="18"/>
        </w:rPr>
        <w:t>？</w:t>
      </w:r>
    </w:p>
    <w:p w14:paraId="5F7A6C0A" w14:textId="77777777" w:rsidR="0043159E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汝元不知，如来藏中，性识明知，觉明真识，妙觉湛然：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阿难！你本来不知道，在如来藏里边，性具的识，是光明而觉悟的。</w:t>
      </w:r>
    </w:p>
    <w:p w14:paraId="02905925" w14:textId="77777777" w:rsidR="0043159E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这种觉悟而又光明的真正的识，是不可思议的这种觉体，它是清净而湛然的，又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遍周法界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的。这个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湛然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，和前边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清净本然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的意思，都是相同的。</w:t>
      </w:r>
    </w:p>
    <w:p w14:paraId="47891A37" w14:textId="768FB7F0" w:rsidR="00F17EA2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这个识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含吐十虚，宁有方所：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，是包含；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吐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，就是流露。包含而流露到十方的虚空，里边都有这个识。那么，它岂能有一定的方向和所在地呢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？</w:t>
      </w:r>
    </w:p>
    <w:p w14:paraId="38536A4A" w14:textId="77777777" w:rsidR="009853AF" w:rsidRPr="003E74FA" w:rsidRDefault="009853AF" w:rsidP="00790802">
      <w:pPr>
        <w:spacing w:after="0" w:line="240" w:lineRule="auto"/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</w:pPr>
    </w:p>
    <w:p w14:paraId="1C4A1F1F" w14:textId="77777777" w:rsidR="00375D6F" w:rsidRPr="003E74FA" w:rsidRDefault="00375D6F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71BF7FED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lastRenderedPageBreak/>
        <w:t>O5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双拂二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计</w:t>
      </w:r>
    </w:p>
    <w:p w14:paraId="5A9BA008" w14:textId="77777777" w:rsidR="00F17EA2" w:rsidRPr="003E74FA" w:rsidRDefault="00F17EA2" w:rsidP="0043159E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循业发现。世间无知，惑为因缘及自然性；皆是识心分别计度，但有言说，都无实义</w:t>
      </w:r>
      <w:r w:rsidRPr="003E74FA">
        <w:rPr>
          <w:color w:val="auto"/>
          <w:sz w:val="18"/>
        </w:rPr>
        <w:t>。</w:t>
      </w:r>
    </w:p>
    <w:p w14:paraId="691F8439" w14:textId="77777777" w:rsidR="0043159E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循业发现：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这随顺着众生这个业感，而发现这种种的报。</w:t>
      </w:r>
    </w:p>
    <w:p w14:paraId="12E5C690" w14:textId="77777777" w:rsidR="00375D6F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那么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世间无知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的人，就是外道、权乘的小乘人和凡夫，这一些个无知的人、没有智慧的人，</w:t>
      </w:r>
    </w:p>
    <w:p w14:paraId="6B086C79" w14:textId="19F62492" w:rsidR="0043159E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惑为因缘及自然性：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他认不清楚，就以为这种的道理是因缘，和自然外道所讲的自然性。</w:t>
      </w:r>
    </w:p>
    <w:p w14:paraId="69D29C1F" w14:textId="77777777" w:rsidR="0043159E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皆是识心分别计度：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这个完全是一种识心，在分别和计度的作用。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识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，是分别的心。</w:t>
      </w:r>
    </w:p>
    <w:p w14:paraId="1F573357" w14:textId="3D365E76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但有言说，都无实义：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但凡有所言说的，这种因缘、自然的道理，都没有实在的意思，没有实在的道理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479026F3" w14:textId="77777777" w:rsidR="00A97F4C" w:rsidRPr="003E74FA" w:rsidRDefault="00A97F4C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6F5961AD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G2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阿难明心生信（分三）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  <w:t>H1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承示开悟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H2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赞谢获益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H3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发广大心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H1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分二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Ｉ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叙承示　Ｉ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叙开悟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今Ｉ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1</w:t>
      </w:r>
    </w:p>
    <w:p w14:paraId="53051837" w14:textId="77777777" w:rsidR="00F17EA2" w:rsidRPr="003E74FA" w:rsidRDefault="00F17EA2" w:rsidP="0043159E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尔时阿难及诸大众，蒙佛如来微妙开示</w:t>
      </w:r>
      <w:r w:rsidRPr="003E74FA">
        <w:rPr>
          <w:color w:val="auto"/>
          <w:sz w:val="18"/>
        </w:rPr>
        <w:t>。</w:t>
      </w:r>
    </w:p>
    <w:p w14:paraId="057EE541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尔时阿难及诸大众，蒙佛如来微妙开示：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当尔之时，就是说完了七大的时候，阿难及在这个法会的大菩萨摩诃萨、大阿罗汉，这些个无漏圣众、大比丘僧等，承蒙如来把这种最微妙、最不可思议的境界，这种的道理、这种的法来开示给大众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41D7DFBE" w14:textId="77777777" w:rsidR="00A97F4C" w:rsidRPr="003E74FA" w:rsidRDefault="00A97F4C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702D97F9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Ｉ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叙开悟（分二）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Ｊ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叙心荡然　Ｊ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叙身荡然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今Ｊ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1</w:t>
      </w:r>
    </w:p>
    <w:p w14:paraId="202C0F7D" w14:textId="77777777" w:rsidR="00F17EA2" w:rsidRPr="003E74FA" w:rsidRDefault="00F17EA2" w:rsidP="0043159E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身心荡然，得无挂碍。是诸大众，各各自知心遍十方，见十方空，如观手中所持叶物。一切世间诸所有物，皆即菩提，妙明元心，心精遍圆，含裹十方</w:t>
      </w:r>
      <w:r w:rsidRPr="003E74FA">
        <w:rPr>
          <w:color w:val="auto"/>
          <w:sz w:val="18"/>
        </w:rPr>
        <w:t>。</w:t>
      </w:r>
    </w:p>
    <w:p w14:paraId="388F52A3" w14:textId="77777777" w:rsidR="0043159E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这一些个大众，得到世尊的微妙的开示，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身心荡然：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身和心都荡然。怎么叫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荡然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呢？本来，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荡然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，就什么也没有了、空了，就好像用水，把尘垢都洗去了，现在就剩这个光明的佛性。所以就荡然无存，什么也没有了，什么都空了！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内无身心，外无世界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内里边身心也没有了，外边世界也空了，证到这个境界上，这就是荡然了！我们为什么没有荡然呢？就因为我们内里头，还执着我们的身。喔，谁若说我一句，当场就生烦恼了！谁若对我颜色有一点不好看，这随时就放不下了！随时放不下了，也就没有荡然。</w:t>
      </w:r>
    </w:p>
    <w:p w14:paraId="555AF4C4" w14:textId="1A4A89A6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得无挂碍：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因为他荡然了，所以就不挂碍了。不挂，就不挂这个身心了，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内无身心，外无世界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，所以也就不挂碍了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1D6CF28D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为什么你挂碍？好像某某有个男朋友在越南，一天到晚挂着男朋友有没有信来？或者又忙里偷闲，也要写封信给男朋友。这都是挂碍嘛！为什么要这样子？就因为没有身心荡然，有所挂碍，所以就放不下。这就是有挂碍！其实，你挂着他有什么益处？你说，你天天记着他，把你弄头发都白了，眼睛都花了，很快就老了！哎，没有什么益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77A1BB8C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现在什么也不挂，所以我以前修庙修得头发都白了，现在又都变成黑的，就因为什么也不挂。我现在给你们讲经，讲完经，看看书，这我也不用心，就这么看过去就算了，不怎么样用这一种执着心。有什么困难的问题，当时想法子把它办了；办过去，也就不管它了，都忘了。这不是故意忘，自然就不想它了！为什么？你若把一切看得重要，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very important!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这就放不下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12A4F022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你看什么事情，都没有什么关系，都很平常，不要紧的，就什么事情也没有了！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泰山崩于前而不惊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有什么大的灾难，甚至于房子倒了，哎，不管它！你能够不管它，它就是倒了，也对你不会有损伤的。为什么对你有损伤？就因为你放不下！你挂着、你害怕，所以就有损伤。你若不害怕，你那个灵性是完整的，在什么地方也不要紧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6596FEDE" w14:textId="77777777" w:rsidR="0043159E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是诸大众，各各自知，心遍十方：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那时的每一个人都知道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但是我们现在这些个大众，不知道是知道或不知道呢？这个心，是周遍法界、遍满十方的。</w:t>
      </w:r>
    </w:p>
    <w:p w14:paraId="5C9D0F02" w14:textId="6D620CEE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lastRenderedPageBreak/>
        <w:t>见十方空，如观手中所持叶物：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见着十方，都是虚空。你看见没有？哈哈，怎么样呢？十方虚空并不大；有多大呢？就像在观看掌上拿着的叶物。这个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叶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，有的注解说是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贝叶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。其实这个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叶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，不一定是贝叶；或者树叶，或者花叶，或者什么叶都可以的。总而言之，你手上拿一片叶子就是了。这是个比喻，也并不是实在的。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物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，这个物是什么呢？有说是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庵摩罗果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。庵摩罗果，印度有，中国没有那个东西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1055A495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总而言之，在这个时候，这法会大众领悟到十方的世界虚空、这种的理、这种境界，都是在自己的心里，没出现前这一念心。所以这个心法就是妙嘛！喔，尽虚空、遍法界，没有一个地方它不是的。因为这个心是这样大，所以缩大为小；你看这十方虚空，也和看自己掌上的东西一样，那么清楚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4097AE56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这是为什么呢？我再告诉你们，这时候，这个法会大众都得到天眼通了，都得到智慧眼了。所以，他们能领略到这种境界，领略到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万法唯心，心包万法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，这心包十虚啊！那个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含吐十虚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是什么？就是我们这个真心！我们这个真心，含吐十虚，无有方所，它是尽虚空、遍法界；你说它是在什么地方？它是无在、无不在的。所以心包万法，万法唯心；万法都是从心生出来的。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诸法从心生，诸法从心灭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心生种种法生，心灭种种法灭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；所以你的真心是不生灭的，这个法也是不生灭的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1607FAA7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啊，你说！这一个法会的大众都开悟了，我们讲经讲到这个地方，你说我们若不开悟，是不是应该生惭愧心？不是和你们讲笑话，现在要你们开悟的！谁再不开悟，看见我这个没有？要打的！这硬要逼着你们开悟！谁不开悟，我就不客气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635A5E3D" w14:textId="1CDE3D1A" w:rsidR="0043159E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我还有一句，你还没有给我翻译出来。我问问大家：当时法会，每一个都知道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心遍十方，见十方空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了。我们现在这个法会，有没有见着十方空的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？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在当时，这一些个法会的大众，因为看见十方空，好像手中所拿着的叶物一样；</w:t>
      </w:r>
    </w:p>
    <w:p w14:paraId="7E407544" w14:textId="09DFA219" w:rsidR="0043159E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又觉得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一切世间，诸所有物，皆即菩提，妙明元心：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所有的一切的东西，都是这个菩提心里头的东西。</w:t>
      </w:r>
    </w:p>
    <w:p w14:paraId="47FBB052" w14:textId="4089B70E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心精遍圆，含裹十方：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这个真心是周遍法界，圆满无缺，也是包含十方的。含裹十方的心，就是菩提心；菩提心这种微妙的道理，没有一个地方不圆的，一点缺陷也没有，所以叫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遍圆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。无欠无余，也不会多一点，你若多了一点，也不算圆；也不会少一点，少了一点，也不算圆了；就应该有这么多，就是这么多！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随众生心，应所知量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，这就是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遍圆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1DA8077E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含裹十方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，就是包含；这个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裹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字，读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果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，就是包裹，就把它包起来。怎么叫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裹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呢？好像旅行袋，中国人叫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包裹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中国有那个四方布，把东西包到这四方布里头，结几个疙瘩，这就叫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包裹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。好像寄来的东西，大的这也叫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包裹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。这个心含裹十方，这个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十方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，不过也是个名称，根本就不只十方，这是遍一切处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10218C77" w14:textId="77777777" w:rsidR="00A97F4C" w:rsidRPr="003E74FA" w:rsidRDefault="00A97F4C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52342E1C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Ｊ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叙身荡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然</w:t>
      </w:r>
    </w:p>
    <w:p w14:paraId="36D9D0FF" w14:textId="77777777" w:rsidR="00F17EA2" w:rsidRPr="003E74FA" w:rsidRDefault="00F17EA2" w:rsidP="0043159E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反观父母所生之身，犹彼十方虚空之中，吹一微尘，若存若亡；如湛巨海，流一浮沤，起灭无从。了然自知，获本妙心，常住不灭</w:t>
      </w:r>
      <w:r w:rsidRPr="003E74FA">
        <w:rPr>
          <w:color w:val="auto"/>
          <w:sz w:val="18"/>
        </w:rPr>
        <w:t>。</w:t>
      </w:r>
    </w:p>
    <w:p w14:paraId="5D33A4E5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反观父母所生之身：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反观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，以前阿难尊者是向外观的，向外观，看不着自己的眼睛；这回反观，大约是看见自己的眼睛了。为什么看见自己眼睛啊？佛说是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自己的眼睛看不见自己的面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现在怎么又看见自己眼睛呢？因为他有天眼了。有天眼，你不单可以往外看，又可以往里看。你这个身体，一看，就像玻璃。好像这玻璃杯一样，玻璃杯里头，这水是有颜色的，看得见。你若得天眼通，或者智慧眼、佛眼，你身里头哪一部份有什么东西，都可以看得见的；有什么毛病，也可以看得见；有什么气血不流通，都可以看得见的。所以外边也可以看到，里边也可以看到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2149D25D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当时这一些个大众，看十方如观掌上叶物；又看自己的肚皮，看自己里边这个身体，也和十方虚空那么一样的大。说：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那怎么又说父母给的身是像一粒微尘呢？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我现在所说这个身，是个法身；这个法身和十方虚空一样大的。这个肉身是个报身；这个报身，就好像在十方虚空里头一粒微尘那么多。你说，这是不是少到极点了呢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？</w:t>
      </w:r>
    </w:p>
    <w:p w14:paraId="28180637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所以说，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反观父母所生之身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，反观父母给的这个不干净的身体，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犹彼十方虚空之中，吹一微尘，若存若亡：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犹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，好像；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彼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，那个。好像在那十方的虚空之中，吹起来一粒的微尘，啊，忽然就好像存着，又好像要亡了！就好像这个灯，要灭，它又没灭；没灭，它又没有多少光。所以这个生灭的身，现在虽然存着，将来终究会亡的。这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若存若亡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，又是好像存在着，又好像不存在，这也是这个身体渺小得不得了。所以我们每一个人，不要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lastRenderedPageBreak/>
        <w:t>被你这个假的、父母给的很不洁净的身体迷惑了！你那么样执着它，那么样贪爱它，放不下这个身体。对这个身体，那看得不知几宝贵了！实际上，就像我有个弟子讲的：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傻瓜！真是傻瓜！这真是傻瓜了！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谁放不下自己这个身体，那就是最大的傻瓜。愿意做傻瓜，就放不下；不愿意做傻瓜，就把这个身体放下它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3EF1BFBB" w14:textId="77777777" w:rsidR="0043159E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如湛巨海，流一浮沤，起灭无从：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又好像在那个很清净的大海里，漂流着的一个水泡，也不能起，也不能灭。你说它从什么地方起来的？又灭到什么地方去呢？也是无从！</w:t>
      </w:r>
    </w:p>
    <w:p w14:paraId="3CB329F2" w14:textId="6F44D6CF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了然自知，获本妙心，常住不灭：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这时候，每一个人都非常清楚地自知：得到这本来固有的妙明真心，它是不生不灭，永远常住而没有生灭的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612AB987" w14:textId="77777777" w:rsidR="00A97F4C" w:rsidRPr="003E74FA" w:rsidRDefault="00A97F4C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405D0B12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H2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赞谢获益（分二）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Ｉ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赞谢佛法　Ｉ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悟获法身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今Ｉ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1</w:t>
      </w:r>
    </w:p>
    <w:p w14:paraId="4C7E896E" w14:textId="77777777" w:rsidR="00F17EA2" w:rsidRPr="003E74FA" w:rsidRDefault="00F17EA2" w:rsidP="0043159E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礼佛合掌，得未曾有，于如来前，说偈赞佛：</w:t>
      </w:r>
      <w:r w:rsidRPr="003E74FA">
        <w:rPr>
          <w:rFonts w:cs="Times New Roman"/>
          <w:color w:val="auto"/>
          <w:sz w:val="18"/>
        </w:rPr>
        <w:br/>
      </w:r>
      <w:r w:rsidRPr="003E74FA">
        <w:rPr>
          <w:rFonts w:hint="eastAsia"/>
          <w:color w:val="auto"/>
          <w:sz w:val="18"/>
        </w:rPr>
        <w:t>妙湛总持不动尊　首楞严王世希</w:t>
      </w:r>
      <w:r w:rsidRPr="003E74FA">
        <w:rPr>
          <w:color w:val="auto"/>
          <w:sz w:val="18"/>
        </w:rPr>
        <w:t>有</w:t>
      </w:r>
    </w:p>
    <w:p w14:paraId="2D6B1D46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礼佛合掌，得未曾有：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就合起掌来，向佛叩头；这个法，是从来都没听见过的！怪不得世界每一个人都欢喜人家赞叹自己、说自己好，佛的弟子也赞叹佛了！所以这个世界好名的人，或者说：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你真好啊！你是第一啊！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喔，他抱着这个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第一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，就欢喜得不得了！现在佛的弟子也赞佛，礼佛合掌；所以我的弟子赞叹我，我也欢喜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014ED7E2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于如来前，说偈赞佛：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在佛的面前，就作出几句偈颂，来赞叹佛。这是阿难他又显露显露他的文学，他多闻，这个文学这么久都没有用着了，所以现在要说几句偈颂来赞叹佛了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48CFF570" w14:textId="77777777" w:rsidR="0043159E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以下这两句偈颂，是阿难以他多闻的、非常的学问，做出来的偈颂。这是赞叹佛、赞叹法、赞叹僧的。</w:t>
      </w:r>
    </w:p>
    <w:p w14:paraId="48BC9739" w14:textId="57613F8D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妙湛总持不动尊：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这一句是赞佛的。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妙湛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，是赞佛的法身；佛的法身是遍满一切处的，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妙湛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这种的境界，就是这个法身的境界。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总持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，就是赞佛的报身；佛的报身，是犹如陀罗尼。梵语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陀罗尼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，此云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总持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，这是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总一切法，持无量义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。佛的报身，是圆满的；因为这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圆满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的意思，就属于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总持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，所以总持就是赞佛的报身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0602404D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不动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是赞佛的应身。说佛的应身，是应以什么身得度者，佛就现什么身去为他说法。譬如应以佛身得度的，佛就现佛身，去度化这个众生；应以辟支佛身得度的，佛就现一个辟支佛身，去度这个众生；他这种因缘，应该以大富长者身得度的，佛就现大富长者身，去教化他。可是虽然佛现出这么多的应身，但是本体是不动的；他不动道场，而教化众生，这是佛的应身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尊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，就是佛的一个名称，佛叫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世尊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1F6979B4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首楞严王世希有：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首楞严王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，这一句是赞法的。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世希有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，这三个字，是赞佛、赞法兼而有之。佛也是世间希有的，这个法也是世界希有的，所以说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首楞严王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首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，就是第一；首者头也，就是头一样。第一义就是第一种，那么第一种究竟是什么呢？楞严王嘛！就是这个究竟坚固三昧之王的楞严大定。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楞严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，就是究竟坚固；这个究竟坚固的定，在诸定之中为定王。这个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定王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，并不是说国家的王叫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定王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，这就是我们修定力里边的一个王，王于三昧；这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三昧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就是正定正受。这个楞严定，是在正定正受之中的一个法王，法中之王。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世希有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世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，是世间；也就是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有情世间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器世间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。楞严定在这个世间，最稀有不过了！很少很少的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3BEC2D88" w14:textId="77777777" w:rsidR="00A97F4C" w:rsidRPr="003E74FA" w:rsidRDefault="00A97F4C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2C6EBCEB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Ｉ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悟获法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身</w:t>
      </w:r>
    </w:p>
    <w:p w14:paraId="2F5244A3" w14:textId="77777777" w:rsidR="00F17EA2" w:rsidRPr="003E74FA" w:rsidRDefault="00F17EA2" w:rsidP="0043159E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销我亿劫颠倒想　不历僧衹获法</w:t>
      </w:r>
      <w:r w:rsidRPr="003E74FA">
        <w:rPr>
          <w:color w:val="auto"/>
          <w:sz w:val="18"/>
        </w:rPr>
        <w:t>身</w:t>
      </w:r>
    </w:p>
    <w:p w14:paraId="021FDCB6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销我亿劫颠倒想：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销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，就是消除了。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亿劫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，百万曰亿。这个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，我前几天曾经讲过。一个劫，就是十三万九千六百年；那么积到一千个十三万九千六百年，这算一个小劫；二十个小劫，算一个中劫；四个中劫，是一个大劫。这个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亿劫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，就是从无始以来到现在，不知道有多长的时间了。销我亿劫的什么东西啊？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颠倒想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。这种颠倒想，不是从今天有的，也不是从昨天有的，是从什么时候有的？从无量无量劫以前，一点一点地积累而成的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1B62EE23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所谓习气，就是颠倒想的一个母体。这颠倒想，就是由习染而养成的，养成这种颠颠倒倒：以是为非，以非为是；以黑做白，以白做黑。譬如，我们这儿现在有个白文天，就叫他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老黑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，不叫他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老白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；这就是给他倒叫着，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lastRenderedPageBreak/>
        <w:t>颠倒过来，这就叫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颠倒想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。现在并没有这么个人，这是举出来这么个比喻，你就容易明白了。人家想这样子，他一定想那样子；总要有一个特别样子，做一个特别的境界给人看，这样子就是颠倒想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3D567B26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不历僧衹获法身：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历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，是经历。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僧衹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是梵语，翻到中文叫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无量数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。经过三大阿僧衹劫，才能修成佛。由初发心到初地前，这算要经过一个阿僧衹劫这么长的时间；由初地再到七地，这又要经过一个阿僧衹劫的时间；由八地到妙觉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就是成佛了，这又要经过一个阿僧衹劫。这三个阿僧衹劫，这三个无量数，究竟是多少呢？这个数目啊，是一个大的数目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39BF47C2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那么阿难因为听见佛说这种微妙的法门、微妙的开示，就令阿难现在开悟了，开悟他不需要经历三大阿僧衹劫这么长的时间，就可以得到法身。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获法身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的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获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，就是得到；这个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得到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，并不是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证得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，这是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悟得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，他是悟得了法身的理。若是正式证得这个法身呢？还要修去！还要再往前去用功。所以他说现在我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不历僧衹获法身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，他知道他不需要经历到三大阿僧衹劫那么长才成佛。他现在明白这个常住真心性净明体了，知道自己和所有这一切的外边色相，都是如来藏中那个妙明的心。他明白这一点了，所以他知道他很快就要成佛了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616AC85E" w14:textId="77777777" w:rsidR="00A97F4C" w:rsidRPr="003E74FA" w:rsidRDefault="00A97F4C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7A30A6FA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H3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发广大心（分五）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Ｉ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发愿报恩　Ｉ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誓度众生　Ｉ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3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求除细惑　Ｉ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4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速成正觉　Ｉ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5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申述不退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今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Ｉ</w:t>
      </w:r>
    </w:p>
    <w:p w14:paraId="543F34DE" w14:textId="77777777" w:rsidR="0043159E" w:rsidRPr="003E74FA" w:rsidRDefault="0043159E" w:rsidP="0043159E">
      <w:pPr>
        <w:pStyle w:val="14"/>
        <w:rPr>
          <w:color w:val="auto"/>
          <w:sz w:val="18"/>
        </w:rPr>
      </w:pPr>
      <w:r w:rsidRPr="003E74FA">
        <w:rPr>
          <w:rFonts w:hint="eastAsia"/>
          <w:color w:val="auto"/>
          <w:sz w:val="18"/>
        </w:rPr>
        <w:t>愿今得果成宝王    还度如是恒沙众</w:t>
      </w:r>
    </w:p>
    <w:p w14:paraId="39514051" w14:textId="485D60AB" w:rsidR="0043159E" w:rsidRPr="003E74FA" w:rsidRDefault="0043159E" w:rsidP="0043159E">
      <w:pPr>
        <w:pStyle w:val="14"/>
        <w:rPr>
          <w:color w:val="auto"/>
          <w:sz w:val="18"/>
        </w:rPr>
      </w:pPr>
      <w:r w:rsidRPr="003E74FA">
        <w:rPr>
          <w:rFonts w:hint="eastAsia"/>
          <w:color w:val="auto"/>
          <w:sz w:val="18"/>
        </w:rPr>
        <w:t>将此深心奉尘刹    是则名为报佛恩</w:t>
      </w:r>
    </w:p>
    <w:p w14:paraId="3782CC4B" w14:textId="7D1D36F8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b/>
          <w:bCs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愿今得果成宝王，还度如是恒沙众：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愿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，愿意。什么叫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宝王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呢？宝王就是佛。什么叫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果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呢？这果，也就是个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佛果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愿今得果成宝王，还度如是恒沙众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，这两句偈颂，就包括四弘誓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愿</w:t>
      </w:r>
    </w:p>
    <w:p w14:paraId="2FE41C4F" w14:textId="77777777" w:rsidR="00F17EA2" w:rsidRPr="003E74FA" w:rsidRDefault="00F17EA2" w:rsidP="00A97F4C">
      <w:pPr>
        <w:spacing w:after="0" w:line="240" w:lineRule="auto"/>
        <w:jc w:val="center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众生无边誓愿度　烦恼无尽誓愿断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法门无量誓愿学　佛道无上誓愿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成</w:t>
      </w:r>
    </w:p>
    <w:p w14:paraId="5D1ECBFA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愿今得果成宝王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，包括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法门无量誓愿学、佛道无上誓愿成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这两种愿。为什么？因为你愿意成佛，要明白佛法；所以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法门无量誓愿学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在先，然后就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佛道无上誓愿成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，就成佛了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01842864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还度如是恒沙众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，包括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众生无边誓愿度、烦恼无尽誓愿断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。众生无边誓愿度，这句是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度众生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你度众生，你要先断烦恼；若不断烦恼，你不是度众生，而是被众生度了。为什么？众生各有个性，每一个众生都不同的。有的非常刚强的，你和他说什么，他都硬绷绷的；就是很强硬的，你给他讲什么法，他也不听的。本来应该你度他，但是他不听你教化。这时候你若烦恼不断，你也生烦恼了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喔，你刚强，我比你更刚强！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烦恼生出来，就不能教化众生了；这就叫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被众生度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，不是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度众生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了。所以你想度众生，一定要把烦恼断了！看一切众生都像小孩子似的，那善性众生，当然你要摄受他；就是恶性的众生，你也不要怪他，也不要生烦恼。所以想要教化众生，一定要断烦恼的，这是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众生无边誓愿度，烦恼无尽誓愿断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460E2D64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那么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愿今得果成宝王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，我愿意现在得到这个佛果，成佛道。得了果，我做什么呢？我预备还教化众生的，所以说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还度如是恒沙众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，我再去教化众生，恒河沙数那么多的众生，我都要去度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1F942713" w14:textId="77777777" w:rsidR="0043159E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将此深心奉尘刹：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我现在把我这个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深心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，深心就不是浅心，就是发大乘菩萨心。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奉尘刹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，我奉献给微尘刹土那些个佛、那些个众生。不单我要奉献给佛，我也要把我这个深心，奉献给一切的众生，令他们求什么就都随心满愿，这叫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奉尘刹国土的诸佛和众生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；</w:t>
      </w:r>
    </w:p>
    <w:p w14:paraId="28F01D7D" w14:textId="3DF5F3BB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是则名为报佛恩：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这才是我报佛恩的一个机会，这才表示我对佛是真真地尽上我这一点的义务了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1EA80048" w14:textId="77777777" w:rsidR="00F17EA2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所以我不是单单就供养佛，不供养众生，因为众生就是佛。说：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众生就是佛啊？那么还要修什么？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好像某某人说：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喔，我们都是佛！我们都是佛了！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不错，你是佛，但是你要修才是佛！若不修，你就一天到晚念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我是佛，我是佛，我是佛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…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 xml:space="preserve"> 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…”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，那也没有用的。这要你有真功夫才算！所以我不是问他说：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你是佛？佛要有三身、四智、五眼、六通。你有几身？你有几智？你有几个眼睛？你有几通？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这是不能冒充的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61780034" w14:textId="77777777" w:rsidR="009853AF" w:rsidRDefault="009853AF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2115ED29" w14:textId="77777777" w:rsidR="009853AF" w:rsidRDefault="009853AF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3BCBC8D2" w14:textId="77777777" w:rsidR="009853AF" w:rsidRPr="003E74FA" w:rsidRDefault="009853AF" w:rsidP="00790802">
      <w:pPr>
        <w:spacing w:after="0" w:line="240" w:lineRule="auto"/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</w:pPr>
    </w:p>
    <w:p w14:paraId="00C8F5FF" w14:textId="77777777" w:rsidR="00A97F4C" w:rsidRPr="003E74FA" w:rsidRDefault="00A97F4C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2E1F82A7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lastRenderedPageBreak/>
        <w:t>Ｉ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誓度众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生</w:t>
      </w:r>
    </w:p>
    <w:p w14:paraId="09E418DD" w14:textId="77777777" w:rsidR="00F17EA2" w:rsidRPr="003E74FA" w:rsidRDefault="00F17EA2" w:rsidP="0043159E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伏请世尊为证明　五浊恶世誓先入</w:t>
      </w:r>
      <w:r w:rsidRPr="003E74FA">
        <w:rPr>
          <w:rFonts w:cs="Times New Roman"/>
          <w:color w:val="auto"/>
          <w:sz w:val="18"/>
        </w:rPr>
        <w:br/>
      </w:r>
      <w:r w:rsidRPr="003E74FA">
        <w:rPr>
          <w:rFonts w:hint="eastAsia"/>
          <w:color w:val="auto"/>
          <w:sz w:val="18"/>
        </w:rPr>
        <w:t>如一众生未成佛　终不于此取泥</w:t>
      </w:r>
      <w:r w:rsidRPr="003E74FA">
        <w:rPr>
          <w:color w:val="auto"/>
          <w:sz w:val="18"/>
        </w:rPr>
        <w:t>洹</w:t>
      </w:r>
    </w:p>
    <w:p w14:paraId="0E9A81BF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伏请世尊为证明：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伏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，就是五体投地趴到地下；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请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，就是祈请。阿难尊者说他要用深心来奉尘刹，来报佛恩，那么就光自己这么讲一讲，没有人给做证明，这是不成立的；一定要有人来做个保证，这就请佛来给他做一个保证人，他将来一定要这样做！所以说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伏请世尊为证明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，证明我怎么样呢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？</w:t>
      </w:r>
    </w:p>
    <w:p w14:paraId="58703D59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五浊恶世誓先入：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五浊恶世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是人寿到两万岁的时候，每一百年寿命减去一岁；身量的高度减去一寸，减到人寿命到一百岁的时候，这就是五浊恶世开始的时候。那什么时候人寿到过两万岁呢？就两万岁那个时候的人，就到过两万岁；你若不相信的话，你就走到那个两万岁的时候去看一看，你就知道有人两万岁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64EE6BAD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在人的寿命一百岁以前，那时候不叫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五浊恶世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；那时候的世界，也很清净的，不浊。浊，以染污为义，就是不洁净。在这个没有叫五浊恶世以前，就是清净世界。好像现在五台山叫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清凉世界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，这是现在叫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清凉世界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；将来时局转变，变来变去，或者几万年后，不叫清凉，而叫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热恼世界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，也不一定的。那么五浊是什么呢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？</w:t>
      </w:r>
    </w:p>
    <w:p w14:paraId="29A5BEB7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（一）劫浊。劫，梵语叫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劫波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，翻到中文就叫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时分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一个时的分段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时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，就是时候；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分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分别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；分开一个时候，与其他的时候有分别，所以叫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时分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。劫怎么浊了呢？因为到五浊恶世的时候，这个劫运，是由众生的恶业造成的，劫就混浊了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5692376A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（二）见浊。以前的人，见什么都是清净的。那么到劫浊的时候，人所看见的，都是一种污浊的东西。这个见浊，以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五利使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做它的体性。为什么叫它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利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？利，就是来得很锋利的、很快的。五利使是什么呢？就是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身、边、戒、见、邪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4264BB8B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（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）身见。众生都执着他有个身体，就爱着不舍，对这个身体生出一种爱欲的心：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我一定要帮着我自己，吃一点亏也不可以的！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对自己这个身体看得特别重，穿也要穿好的，吃也要吃好的，住的地方也要好，总把这个身体看成一个无价宝珠一样的。不错，你看得对，这个身体是个无价宝珠！可是，你用错了，你无价宝珠变成了一堆粪了；粪土都不值了！为什么？你尽在皮毛上用功夫，没有发现自己真正自性的宝珠；所以只知道执着这个身是我所有的，也放不下它，一天到晚，为这个身体忙忙碌碌，都是为身体作使，这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身见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2D7B9BC3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（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）边见。怎么叫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边见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呢？也就是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偏见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，偏于一边，不是偏于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空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，再不就偏于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，它落于两边了；总而言之，不合乎中道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7A1360A0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（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3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）戒见。第三个利使就是这个戒，那么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戒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怎么还变成了一个不好的东西了呢？因为这个戒是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非因计因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，不正确这种的因，他说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我做这个就好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，就是修无益的苦行。以前我讲过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持牛戒、持狗戒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，他学牛、学狗，又学睡钉床，做种种无益的苦行；他有这种戒见，心里想：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你看，我是一个持戒的人！我是一个守戒的人！你们都不行的，你们都不能和我比！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总有这种贡高我慢在心里头，这就叫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戒见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。它不合乎这种的因的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546EE3B1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（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4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）见取。怎么样呢？他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非果计果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，不能得到这个果，他认为他会得到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3D21EA06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（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5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）邪。邪，就是不正当，就是邪知邪见；他想的东西，总想得不正确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591BB129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（三）烦恼浊。这烦恼浊，以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五钝使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做它的体性。什么叫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五钝使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呢？前边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五利使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利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就是来得快。这个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钝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，它就迟钝，什么事情都来得迟钝些。这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五钝使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是什么呢？这在佛教都是常常用的名词，人人都应该记得；好像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四弘誓愿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，这是每一个佛教徒都应该记得，这很要紧的！这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五钝使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贪、瞋、痴、慢、疑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这五种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16684897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（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）贪。是对着顺境生一种贪而无厌的心；就是对你所欢喜的事情，就生出一种贪而无厌的心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39B58267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（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）瞋。对于违情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违背你欢喜的事情，就是不欢喜的事情，就生一种瞋恨心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03587014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（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3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）痴。就是尽打一些个痴心妄想；打妄想，这就是痴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72D06DC1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（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4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）慢。就是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我慢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，贡高我慢，就觉得：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我是一个最大的，你们谁都不如我！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对人没有礼貌，这也是一个慢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410F71AF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（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5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）疑。就是对真正的法，他怀疑；对不正确的法，他反而认为是对的。他疑是疑非，对于真正的法他不认识，生出一种怀疑；对于不正当的法，他又信了，所以疑正法而信邪法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0889280F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以上这五种，就叫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五钝使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。因为有这五钝使，就造成很多烦恼，所以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烦恼浊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就以五钝使做它的体性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10D286FE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lastRenderedPageBreak/>
        <w:t>（四）众生浊。众生，这个名称不要提它了！为什么不要提它呢？众生太肮脏了！你说，众生都生在一起，生这么多，太不洁净了、太不清净了！因此菩萨一提起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众生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这个名称，就认为很污浊的。所以众生浊，这个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众生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就是不干净的东西，你不要以为自己了不起了！污浊邋遢，哪一个地方都没有什么好的。所以这个众生以为自己了不起，实际上，都在众生浊里头，不清净的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779172F2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（五）命浊。在这个世界上，我们一切的命运，都是很不干净的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21F3A25B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这五浊，也就讲个大概，若详细讲，也是要很多时间的。阿难尊者说，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五浊恶世誓先入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这五浊的恶世，这个不好、不干净的世界，我要先去教化众生！因为释迦牟尼佛就是到这五浊恶世来教化众生的，这阿难大约也要学他师父这样伟大的精神，不怕这一切的五浊来染污，所以到这五浊恶世来教化众生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1AA83B07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如一众生未成佛，终不于此取泥洹：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如果有一个众生没有度成佛，我也不证果成佛，我也不入涅槃。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泥洹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，有的翻作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涅槃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，就不入涅槃。阿难说有一个众生不成佛，他也不成佛。这就好像地藏菩萨的愿力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：</w:t>
      </w:r>
    </w:p>
    <w:p w14:paraId="42ED3756" w14:textId="77777777" w:rsidR="00F17EA2" w:rsidRPr="003E74FA" w:rsidRDefault="00F17EA2" w:rsidP="00A97F4C">
      <w:pPr>
        <w:spacing w:after="0" w:line="240" w:lineRule="auto"/>
        <w:jc w:val="center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众生度尽　方证菩提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地狱不空　誓不成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佛</w:t>
      </w:r>
    </w:p>
    <w:p w14:paraId="2170B623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就是一个众生都没有了，他才成佛。地藏王菩萨在地狱里，同这些饿鬼在一起，这个地狱什么时候不空，什么时候他不成佛；一定要等到地狱空了，他才成佛。那么地狱什么时候空呢？你不要替他担心！空的时候就空了！不到空的时候，你怎么担心，地藏王菩萨也是不会成佛的；等到地狱空的时候，他就成佛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0CCF1EDE" w14:textId="77777777" w:rsidR="00A97F4C" w:rsidRPr="003E74FA" w:rsidRDefault="00A97F4C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7C0812A9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Ｉ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3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求除细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惑</w:t>
      </w:r>
    </w:p>
    <w:p w14:paraId="5CC0D534" w14:textId="77777777" w:rsidR="00F17EA2" w:rsidRPr="003E74FA" w:rsidRDefault="00F17EA2" w:rsidP="0043159E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大雄大力大慈悲　希更审除微细</w:t>
      </w:r>
      <w:r w:rsidRPr="003E74FA">
        <w:rPr>
          <w:color w:val="auto"/>
          <w:sz w:val="18"/>
        </w:rPr>
        <w:t>惑</w:t>
      </w:r>
    </w:p>
    <w:p w14:paraId="6CC016D0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大雄大力大慈悲，希更审除微细惑：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我希望世尊用大雄大力大慈悲的力量，来审除我自己所觉察不到的、所不明白的这种疑惑、烦恼、无明。请佛帮我审察、看一看，如果有这种细惑的时候，就帮我除掉了它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20380B1F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在佛教里，大殿都称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大雄宝殿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。什么叫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大雄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呢？大雄，也就是一个大英雄。这个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大雄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，它能以破一切众生微细的惑。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惑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字，有读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或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的，有读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；就是能破除一切众生最微细、最微细的迷惑，也就是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无明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。能破除一切众生根本的无明，从根本上来解决，这叫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大雄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210F6AEC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大力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，能拔除一切众生烦恼的根，把烦恼的根给拔出来了；烦恼的根本，也就是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无明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。总而言之，这个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大雄、大力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，都把人的无明给破除而拔掉了它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67859E39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大慈悲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，这种的慈悲，是平等的慈悲，是无缘的慈悲，是普遍的慈悲。佛以平等的大慈，来给众生一切乐；又运同体的大悲，拔除众生一切苦，把众生的苦恼也都给拔出来了。这个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拔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的意思，就是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连苦的根，都给拔出来了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。给乐，是给究竟的快乐，不是暂时的乐；究竟的快乐，就是令一切众生都明白本来的面目。这叫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无缘大慈，同体大悲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0C13DD48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这个无缘哪，一切的菩萨要度有缘的众生；佛呢，这个慈悲度无缘的众生。菩萨说：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谁和我有缘，我就度谁。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这有所选择；佛不选择，不论哪一个众生，和他有缘、没有缘都度。甚至于愈没有缘，他愈要度。为什么？没有缘，如果不度他，那始终也是没有缘啊！为什么有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缘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呢？就因为你想要和他结缘，他才有缘；那么最初都是没有缘来着。所以佛是运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无缘大慈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，他对任何一类的众生，都去教化的，这叫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大慈悲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641786C0" w14:textId="77777777" w:rsidR="007E795E" w:rsidRPr="003E74FA" w:rsidRDefault="007E795E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711CCE32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Ｉ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4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速成正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觉</w:t>
      </w:r>
    </w:p>
    <w:p w14:paraId="791F5975" w14:textId="77777777" w:rsidR="00F17EA2" w:rsidRPr="003E74FA" w:rsidRDefault="00F17EA2" w:rsidP="0043159E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令我早登无上觉　于十方界坐道</w:t>
      </w:r>
      <w:r w:rsidRPr="003E74FA">
        <w:rPr>
          <w:color w:val="auto"/>
          <w:sz w:val="18"/>
        </w:rPr>
        <w:t>场</w:t>
      </w:r>
    </w:p>
    <w:p w14:paraId="42B7E31A" w14:textId="77777777" w:rsidR="00F17EA2" w:rsidRDefault="00F17EA2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令我早登无上觉，于十方界坐道场：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令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，就使令；坐道场，就是转法轮教化众生。使令我阿难早成佛道，我也到十方世界去建立道场，去教化众生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2A78A740" w14:textId="77777777" w:rsidR="009853AF" w:rsidRDefault="009853AF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49B34AAB" w14:textId="77777777" w:rsidR="009853AF" w:rsidRDefault="009853AF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20353648" w14:textId="77777777" w:rsidR="009853AF" w:rsidRDefault="009853AF" w:rsidP="00790802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4F05C350" w14:textId="77777777" w:rsidR="009853AF" w:rsidRPr="003E74FA" w:rsidRDefault="009853AF" w:rsidP="00790802">
      <w:pPr>
        <w:spacing w:after="0" w:line="240" w:lineRule="auto"/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</w:pPr>
    </w:p>
    <w:p w14:paraId="155C4A5E" w14:textId="77777777" w:rsidR="007E795E" w:rsidRPr="003E74FA" w:rsidRDefault="007E795E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23903131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lastRenderedPageBreak/>
        <w:t>Ｉ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5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申述不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退</w:t>
      </w:r>
    </w:p>
    <w:p w14:paraId="6DBBE8FC" w14:textId="77777777" w:rsidR="00F17EA2" w:rsidRPr="003E74FA" w:rsidRDefault="00F17EA2" w:rsidP="0043159E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舜若多性可销亡　烁迦罗心无动</w:t>
      </w:r>
      <w:r w:rsidRPr="003E74FA">
        <w:rPr>
          <w:color w:val="auto"/>
          <w:sz w:val="18"/>
        </w:rPr>
        <w:t>转</w:t>
      </w:r>
    </w:p>
    <w:p w14:paraId="5CE5F0A0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舜若多性可销亡：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什么叫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舜若多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？前边讲一个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舜若多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，不过那个中文翻译，叫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解本际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，又叫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最初解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。在这儿，这个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舜若多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空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，就是虚空；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舜若多性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，就是个空性。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销亡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灭了、没有了。你说这虚空会没有吗？虚空本来就没有的，它还怎么会再没有？这个虚空怎么把它填满了？怎么填法？没有法子填满的！那么阿难举出这么一个比喻，说这个虚空本来不能销亡，但是假设虚空这个空性可以销亡的话，我也永远都不会改变的；因为我现在信佛的法，得到我的真心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7C4D054F" w14:textId="77777777" w:rsidR="00F17EA2" w:rsidRPr="003E74FA" w:rsidRDefault="00F17EA2" w:rsidP="00790802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烁迦罗心无动转：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烁迦罗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，也就是楞严王；说我这个坚固心永远都不会动转的。我现在信佛的法，得到我的真心了。真心，就是坚固的定心，也就是我这个决定成佛的一个心。啊，我永远都不会动转的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22645FB0" w14:textId="77777777" w:rsidR="007F2743" w:rsidRPr="003E74FA" w:rsidRDefault="00F17EA2" w:rsidP="00790802">
      <w:pPr>
        <w:spacing w:after="0" w:line="240" w:lineRule="auto"/>
        <w:jc w:val="right"/>
        <w:rPr>
          <w:rFonts w:ascii="Microsoft YaHei" w:eastAsia="Microsoft YaHei" w:hAnsi="Microsoft YaHei" w:cs="SimSun"/>
          <w:b/>
          <w:bCs/>
          <w:kern w:val="0"/>
          <w:sz w:val="18"/>
          <w:szCs w:val="18"/>
          <w14:ligatures w14:val="none"/>
        </w:rPr>
        <w:sectPr w:rsidR="007F2743" w:rsidRPr="003E74FA" w:rsidSect="00790802">
          <w:pgSz w:w="11906" w:h="16838"/>
          <w:pgMar w:top="1417" w:right="1417" w:bottom="1417" w:left="1417" w:header="708" w:footer="454" w:gutter="0"/>
          <w:cols w:space="708"/>
          <w:docGrid w:linePitch="360"/>
        </w:sectPr>
      </w:pPr>
      <w:r w:rsidRPr="003E74FA">
        <w:rPr>
          <w:rFonts w:ascii="Microsoft YaHei" w:eastAsia="Microsoft YaHei" w:hAnsi="Microsoft YaHei" w:cs="Times New Roman"/>
          <w:b/>
          <w:bCs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原卷三</w:t>
      </w:r>
      <w:r w:rsidRPr="003E74FA">
        <w:rPr>
          <w:rFonts w:ascii="Microsoft YaHei" w:eastAsia="Microsoft YaHei" w:hAnsi="Microsoft YaHei" w:cs="SimSun"/>
          <w:b/>
          <w:bCs/>
          <w:kern w:val="0"/>
          <w:sz w:val="18"/>
          <w:szCs w:val="18"/>
          <w14:ligatures w14:val="none"/>
        </w:rPr>
        <w:t>终</w:t>
      </w:r>
    </w:p>
    <w:p w14:paraId="31D1AA13" w14:textId="77777777" w:rsidR="00F17EA2" w:rsidRPr="003E74FA" w:rsidRDefault="00F17EA2" w:rsidP="00790802">
      <w:pPr>
        <w:spacing w:after="0" w:line="240" w:lineRule="auto"/>
        <w:jc w:val="right"/>
        <w:rPr>
          <w:rFonts w:ascii="Microsoft YaHei" w:eastAsia="Microsoft YaHei" w:hAnsi="Microsoft YaHei" w:cs="SimSun"/>
          <w:b/>
          <w:bCs/>
          <w:kern w:val="0"/>
          <w:sz w:val="18"/>
          <w:szCs w:val="18"/>
          <w14:ligatures w14:val="none"/>
        </w:rPr>
      </w:pPr>
    </w:p>
    <w:tbl>
      <w:tblPr>
        <w:tblW w:w="11100" w:type="dxa"/>
        <w:tblCellSpacing w:w="0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906"/>
        <w:gridCol w:w="3194"/>
      </w:tblGrid>
      <w:tr w:rsidR="003E74FA" w:rsidRPr="003E74FA" w14:paraId="084AEA06" w14:textId="77777777" w:rsidTr="007F2743">
        <w:trPr>
          <w:tblCellSpacing w:w="0" w:type="dxa"/>
        </w:trPr>
        <w:tc>
          <w:tcPr>
            <w:tcW w:w="7425" w:type="dxa"/>
            <w:vAlign w:val="center"/>
            <w:hideMark/>
          </w:tcPr>
          <w:p w14:paraId="364B29C8" w14:textId="30BA26D8" w:rsidR="007F2743" w:rsidRPr="003E74FA" w:rsidRDefault="007F2743" w:rsidP="007F2743">
            <w:pPr>
              <w:spacing w:after="0" w:line="240" w:lineRule="auto"/>
              <w:rPr>
                <w:rFonts w:ascii="Microsoft YaHei" w:eastAsia="Microsoft YaHei" w:hAnsi="Microsoft YaHei" w:cs="Times New Roman"/>
                <w:b/>
                <w:bCs/>
                <w:kern w:val="0"/>
                <w:sz w:val="18"/>
                <w:szCs w:val="18"/>
                <w14:ligatures w14:val="none"/>
              </w:rPr>
            </w:pPr>
            <w:r w:rsidRPr="003E74FA">
              <w:rPr>
                <w:rFonts w:ascii="Microsoft YaHei" w:eastAsia="Microsoft YaHei" w:hAnsi="Microsoft YaHei" w:cs="SimSun" w:hint="eastAsia"/>
                <w:b/>
                <w:bCs/>
                <w:kern w:val="0"/>
                <w:sz w:val="18"/>
                <w:szCs w:val="18"/>
                <w14:ligatures w14:val="none"/>
              </w:rPr>
              <w:t xml:space="preserve">           </w:t>
            </w:r>
            <w:r w:rsidR="0043159E" w:rsidRPr="003E74FA">
              <w:rPr>
                <w:rFonts w:ascii="Microsoft YaHei" w:eastAsia="Microsoft YaHei" w:hAnsi="Microsoft YaHei" w:cs="SimSun" w:hint="eastAsia"/>
                <w:b/>
                <w:bCs/>
                <w:kern w:val="0"/>
                <w:sz w:val="18"/>
                <w:szCs w:val="18"/>
                <w14:ligatures w14:val="none"/>
              </w:rPr>
              <w:t xml:space="preserve">                                                      </w:t>
            </w:r>
            <w:r w:rsidRPr="003E74FA">
              <w:rPr>
                <w:rFonts w:ascii="Microsoft YaHei" w:eastAsia="Microsoft YaHei" w:hAnsi="Microsoft YaHei" w:cs="SimSun" w:hint="eastAsia"/>
                <w:b/>
                <w:bCs/>
                <w:kern w:val="0"/>
                <w:sz w:val="18"/>
                <w:szCs w:val="18"/>
                <w14:ligatures w14:val="none"/>
              </w:rPr>
              <w:t>大佛顶首楞严经浅释（五</w:t>
            </w:r>
            <w:r w:rsidRPr="003E74FA">
              <w:rPr>
                <w:rFonts w:ascii="Microsoft YaHei" w:eastAsia="Microsoft YaHei" w:hAnsi="Microsoft YaHei" w:cs="SimSun"/>
                <w:b/>
                <w:bCs/>
                <w:kern w:val="0"/>
                <w:sz w:val="18"/>
                <w:szCs w:val="18"/>
                <w14:ligatures w14:val="none"/>
              </w:rPr>
              <w:t>）</w:t>
            </w:r>
          </w:p>
        </w:tc>
        <w:tc>
          <w:tcPr>
            <w:tcW w:w="3000" w:type="dxa"/>
            <w:vAlign w:val="center"/>
            <w:hideMark/>
          </w:tcPr>
          <w:p w14:paraId="7C8EAB34" w14:textId="77777777" w:rsidR="007F2743" w:rsidRPr="003E74FA" w:rsidRDefault="007F2743" w:rsidP="007F2743">
            <w:pPr>
              <w:spacing w:after="0" w:line="240" w:lineRule="auto"/>
              <w:rPr>
                <w:rFonts w:ascii="Microsoft YaHei" w:eastAsia="Microsoft YaHei" w:hAnsi="Microsoft YaHei" w:cs="Times New Roman"/>
                <w:b/>
                <w:bCs/>
                <w:kern w:val="0"/>
                <w:sz w:val="18"/>
                <w:szCs w:val="18"/>
                <w14:ligatures w14:val="none"/>
              </w:rPr>
            </w:pPr>
          </w:p>
        </w:tc>
      </w:tr>
      <w:tr w:rsidR="007F2743" w:rsidRPr="003E74FA" w14:paraId="718F11A5" w14:textId="77777777" w:rsidTr="007F2743">
        <w:trPr>
          <w:tblCellSpacing w:w="0" w:type="dxa"/>
        </w:trPr>
        <w:tc>
          <w:tcPr>
            <w:tcW w:w="7425" w:type="dxa"/>
            <w:vAlign w:val="center"/>
            <w:hideMark/>
          </w:tcPr>
          <w:p w14:paraId="3D008CAC" w14:textId="7FB7A77E" w:rsidR="007F2743" w:rsidRPr="003E74FA" w:rsidRDefault="007F2743" w:rsidP="007F2743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0" w:type="auto"/>
            <w:vAlign w:val="center"/>
            <w:hideMark/>
          </w:tcPr>
          <w:p w14:paraId="59216791" w14:textId="77777777" w:rsidR="007F2743" w:rsidRPr="003E74FA" w:rsidRDefault="007F2743" w:rsidP="007F2743">
            <w:pPr>
              <w:spacing w:after="0" w:line="240" w:lineRule="auto"/>
              <w:rPr>
                <w:rFonts w:ascii="Microsoft YaHei" w:eastAsia="Microsoft YaHei" w:hAnsi="Microsoft YaHei" w:cs="Times New Roman"/>
                <w:kern w:val="0"/>
                <w:sz w:val="18"/>
                <w:szCs w:val="18"/>
                <w14:ligatures w14:val="none"/>
              </w:rPr>
            </w:pPr>
          </w:p>
        </w:tc>
      </w:tr>
    </w:tbl>
    <w:p w14:paraId="1F9F7F0B" w14:textId="77777777" w:rsidR="007F2743" w:rsidRPr="003E74FA" w:rsidRDefault="007F2743" w:rsidP="007F2743">
      <w:pPr>
        <w:spacing w:after="0" w:line="240" w:lineRule="auto"/>
        <w:jc w:val="right"/>
        <w:rPr>
          <w:rFonts w:ascii="Microsoft YaHei" w:eastAsia="Microsoft YaHei" w:hAnsi="Microsoft YaHei" w:cs="Times New Roman"/>
          <w:b/>
          <w:bCs/>
          <w:kern w:val="0"/>
          <w:sz w:val="18"/>
          <w:szCs w:val="18"/>
          <w14:ligatures w14:val="none"/>
        </w:rPr>
      </w:pPr>
    </w:p>
    <w:p w14:paraId="259A5B1F" w14:textId="77777777" w:rsidR="007F2743" w:rsidRPr="003E74FA" w:rsidRDefault="007F2743" w:rsidP="007F2743">
      <w:pPr>
        <w:pBdr>
          <w:bottom w:val="single" w:sz="6" w:space="8" w:color="CCCCCC"/>
        </w:pBdr>
        <w:spacing w:after="0" w:line="240" w:lineRule="auto"/>
        <w:jc w:val="center"/>
        <w:rPr>
          <w:rFonts w:ascii="Microsoft YaHei" w:eastAsia="Microsoft YaHei" w:hAnsi="Microsoft YaHei" w:cs="Times New Roman"/>
          <w:b/>
          <w:bCs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审除细惑．从根解</w:t>
      </w:r>
      <w:r w:rsidRPr="003E74FA">
        <w:rPr>
          <w:rFonts w:ascii="Microsoft YaHei" w:eastAsia="Microsoft YaHei" w:hAnsi="Microsoft YaHei" w:cs="SimSun"/>
          <w:b/>
          <w:bCs/>
          <w:kern w:val="0"/>
          <w:sz w:val="18"/>
          <w:szCs w:val="18"/>
          <w14:ligatures w14:val="none"/>
        </w:rPr>
        <w:t>结</w:t>
      </w:r>
    </w:p>
    <w:p w14:paraId="56DE7CF6" w14:textId="77777777" w:rsidR="0043159E" w:rsidRPr="003E74FA" w:rsidRDefault="0043159E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5999A077" w14:textId="306CD198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F2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审除细惑说二如来藏（分三）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  <w:t>G1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满慈蹑前以起二疑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G2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如来次第以除二惑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G3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大众领悟赞善谢益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  <w:t>G1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分四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  <w:t>H1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赞叹如来妙示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H2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泛叙自他疑情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H3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确陈二种深疑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H4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望佛大慈开示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今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H1</w:t>
      </w:r>
    </w:p>
    <w:p w14:paraId="75ADE71E" w14:textId="77777777" w:rsidR="007F2743" w:rsidRPr="003E74FA" w:rsidRDefault="007F2743" w:rsidP="0043159E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尔时富楼那弥多罗尼子，在大众中，即从座起，偏袒右肩，右膝着地，合掌恭敬，而白佛言：大威德世尊！善为众生，敷演如来第一义谛</w:t>
      </w:r>
      <w:r w:rsidRPr="003E74FA">
        <w:rPr>
          <w:color w:val="auto"/>
          <w:sz w:val="18"/>
        </w:rPr>
        <w:t>。</w:t>
      </w:r>
    </w:p>
    <w:p w14:paraId="2B886DB3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尔时富楼那弥多罗尼子：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当尔之时，就是阿难说偈赞佛之后，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富楼那弥多罗尼子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，这就是那位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满慈子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。富楼那弥多罗尼，翻译中文叫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满慈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。富楼那，译作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满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，是他父亲的名字；弥多罗尼，译作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慈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，是他母亲的名字；子，是儿子。他的名字是父母的名字合起来，所以他叫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满慈子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28D7A501" w14:textId="77777777" w:rsidR="0043159E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在大众中，即从座起：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他在大众里边，即刻就站起身来了。佛的弟子对佛都特别有礼貌，想问什么话，就站起来，恭恭敬敬地这么问。</w:t>
      </w:r>
    </w:p>
    <w:p w14:paraId="2BE532FC" w14:textId="57887404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偏袒右肩：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他露出右边的肩臂。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偏袒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，就是露出来。所以中国出家人搭衣（袈裟），右肩为什么没有衣，这也就表示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偏袒右肩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12E1C7EA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在印度那个地方，冬天、夏天都不冷的，所以常常露出来右肩，也都可以的，不会冻着。在中国有些地方非常之冷，如果你右边的肩臂常露出来，就会很容易伤风，很容易冻出病来。所以在中国，就在袈裟里边穿上衣服。这就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因时制宜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，因为当地气候、地理、人习惯的关系，所以就里边穿上衣服，外边搭着衣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7ABF11BA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在印度，这个衣没有钩环这么勾着的。中国为什么有这钩环呢？这个来源，就因为中国气候的关系。如果你里边穿着衣服，外边披着衣（袈裟），没有钩环勾着它，衣就掉下去也不知道，所以用钩勾着它，它就不会掉了。这是中国的祖师，因为天气的关系，发明出来这么一个办法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0F1815D8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现在印度、暹罗、缅甸、锡兰、泰国、高棉，行持南传教法的和尚，衣也是这么多块，但是不像中国有这个钩环。在暹罗、缅甸，他里边不穿衣服，披着衣，就算搭衣了，所以衣若掉下来，他就知道；因为它贴着肉皮子，有一种感觉。在中国，这个衣不贴肉皮子，它掉下去都不知道的，所以用钩环勾着它；这是中国当时的祖师发明出来的办法。所以在中国的这个衣，和暹罗、缅甸多少有不同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2A0AA9F4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富楼那尊者偏袒右肩，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右膝着地，合掌恭敬，而白佛言：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右边的膝盖跪到地下，合起两只手掌，恭恭敬敬地对佛说。在现在暹罗、缅甸的和尚，都还是行这一种的礼貌，譬如和尚去见上座老和尚，到那个地方，讲话不是站着讲的，都要跪到那个地方，右膝着地，合起掌来。对上座的法师说话，还这样子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3E1767C1" w14:textId="77777777" w:rsidR="0043159E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大威德世尊：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佛是大威德的，可以折服三界一切的众生，能救拔三界一切的众生。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，就是有折服一切众生的力量。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德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，就是感化一切众生，令一切众生闻风向化，听着佛名字，就改过迁善了。</w:t>
      </w:r>
    </w:p>
    <w:p w14:paraId="7626CF1A" w14:textId="73E1F240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善为众生，敷演如来第一义谛：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敷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，就是分布开、分析开。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演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，就是演说。佛用善巧方便的方法教化众生，为众生演说如来这第一个最妙的道理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49E41400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就衣这个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钩环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的问题，我出家之后，曾经向中国很多位老和尚、老法师来研究这个问题。我问他们：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为什么外国的和尚就没有这个东西？中国的和尚就多弄出这么一个东西来呢？外国那个衣，就往身上这么一披，也没有钩环。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我问他们中国这个钩环的来源，是什么道理有的呢？这些位老和尚和老法师都晃晃头，不知道。这个问题虽然是很小的问题，但是怎么来的？都不知道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4DE03212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以后究竟谁告诉我的呢？没有人告诉我。我一想，把中国的气候和印度、暹罗、缅甸的气候一比较，所以我知道这个来源，是最初到中国的这位祖师，大约因为中国气候冷，就穿上衣服。穿上衣服，你再披上那个衣，掉了不知道的。所以以后那么研究，哦，用一个钩环把它勾着，披到身上，它就不会掉了！这个理由，我和一些老法师、老和尚一提，他们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喔，是这样子！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都说是这样子。究竟是不是这样子？这是我这么想像，大约是这样子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2CEDAFDC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lastRenderedPageBreak/>
        <w:t>这个问题是很小的，但是没有人知道。就因为它小，所以就没有人知道了。我因为美国很多人都愿意研究道理怎么来的，所以今天把这个意思讲一讲，免得有人向我问这个问题。那么现在不要问我，我先把它发表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0A0FF475" w14:textId="77777777" w:rsidR="0043159E" w:rsidRPr="003E74FA" w:rsidRDefault="0043159E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3580642A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H2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泛叙自他疑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情</w:t>
      </w:r>
    </w:p>
    <w:p w14:paraId="198F5F8D" w14:textId="77777777" w:rsidR="007F2743" w:rsidRPr="003E74FA" w:rsidRDefault="007F2743" w:rsidP="0043159E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世尊常推说法人中，我为第一。今闻如来微妙法音，犹如聋人，逾百步外聆于蚊蚋，本所不见，何况得闻？佛虽宣明，令我除惑，今犹未详斯义究竟，无疑惑地。世尊！如阿难辈，虽则开悟，习漏未除。我等会中登无漏者，虽尽诸漏，今闻如来所说法音，尚纡疑悔</w:t>
      </w:r>
      <w:r w:rsidRPr="003E74FA">
        <w:rPr>
          <w:color w:val="auto"/>
          <w:sz w:val="18"/>
        </w:rPr>
        <w:t>。</w:t>
      </w:r>
    </w:p>
    <w:p w14:paraId="2C5151DB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前边富楼那尊者这样子向佛叩头顶礼、祈请，为什么？就因为他有所怀疑了。阿难尊者现在没有怀疑了，而富楼那这位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说法第一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的人，他生了怀疑。他对佛说的法不明白，于是他就向世尊说了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38E929B9" w14:textId="77777777" w:rsidR="0043159E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世尊常推说法人中，我为第一：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您常常推荐、推选说，讲经说法的人里头，我富楼那是第一名，善说诸法妙义。啊，经典若是给富楼那一讲，那真讲得天华乱坠、尽见莲华！不像我现在讲得乾燥无味，把人听得都要睡觉了。富楼那若说法，那是微妙第一，他分析得清清楚楚地，善分诸法相。</w:t>
      </w:r>
    </w:p>
    <w:p w14:paraId="673C3E4E" w14:textId="77777777" w:rsidR="0043159E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今闻如来微妙法音：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现在我听见世尊您所说微妙清净的法音。可是怎么样呢？</w:t>
      </w:r>
    </w:p>
    <w:p w14:paraId="7F952E19" w14:textId="77777777" w:rsidR="0043159E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犹如聋人：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我富楼那现在好像聋人似的，佛所说的法，我是格格不入，没听见；</w:t>
      </w:r>
    </w:p>
    <w:p w14:paraId="6682E6DB" w14:textId="46DF4CE1" w:rsidR="0043159E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聋人还不要紧，我这个聋人又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逾百步外聆于蚊蚋：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距离一百多步远地听蚊子叫唤。</w:t>
      </w:r>
    </w:p>
    <w:p w14:paraId="46BE09C9" w14:textId="0D2F314C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本所不见，何况得闻：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我连蚊子都看不见的。这一百步远，你怎么能看见只蚊子？这蚊子看不见的，因为它太小了！况且听得见蚊子叫唤呢？这听不见的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038A4BF3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法音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，就是佛讲法的声音。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微妙法音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，有的人说：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‘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微妙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’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，就是很小的声音，佛说法声音很小的。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微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是很小的声音，这不对的！并不是声音小，这个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微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，是微细而玄妙，讲得最清楚。为什么有的人把佛说法的声音比作蚊子的音量呢？就因为他照这个字义就这么讲去了，所以才说佛说话的声音小，就像隔百步远听蚊子叫。我以前讲过这一句话，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囫囵吞枣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；有很多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囫囵吞枣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的法师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懂不懂什么叫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枣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？枣，这是一种水果；拿桃来讲，就好像把桃整个吞下去了，不知道什么滋味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6B905A47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有很多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囫囵吞枣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的法师说：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聋的人，你大声他都听不见，何况说的声音像蚊子叫那么小？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他依文解义这样讲，是不对的！这只是个比喻，富楼那比喻自己是个聋子。佛说的微密微妙的法音；就好像离这个聋子一百步远有蚊虫叫，那个聋子是不是会听见呢？他听不见，也看不见。又有的人说：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喔，这富楼那是不是骂佛，说佛是蚊子呢？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不是的。不要这样怀疑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1BE44E0E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富楼那是做比喻，比喻他自己是个聋子，并不是比喻说佛就好像蚊虫。这个意思就是：他已经聋了，那么相离一百步远，又是好像蚊虫那么小的声音，聋子听不见，也看不见的；这表示佛说的法，太微妙了！妙得太厉害，妙到极点了！所以他虽然在这法会听见，就好像是个聋子，听不明白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20933718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所以有的人说：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现在听经不明白。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那真难怪你！你看，富楼那尊者说法第一，他都发生了疑问，都说他不懂，都说他自己像个聋子！我们现在还可以听得见？你不管懂不懂，都可以听得见，这比富楼那还强胜百倍。你不要自暴自弃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4AB55C8C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那么他听不懂，就好像聋人相离一百步远听蚊子叫那个样子。这是比喻，佛说的法是微妙到极点，所以他不明白。这也就好像佛说《华严经》的时候，二乘人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有眼不见卢舍那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，看不见佛的千丈卢舍那身，就看佛是一个丈六老比丘相；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有耳不闻圆顿教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，有耳朵也听不见佛说的妙法。现在这富楼那，也就有这个情形。所以这并不是骂佛，也不是佛说的这个法他不相信，就因为他听不明白，所以举出这个来做比喻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0DF47F64" w14:textId="77777777" w:rsidR="0043159E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佛虽宣明，令我除惑：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佛虽然宣说这个妙法，特别详细，特别明白！令我富楼那和在会的大众，把疑惑都除去，使疑惑的思想都没有了。</w:t>
      </w:r>
    </w:p>
    <w:p w14:paraId="2AAC55FB" w14:textId="19167789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虽然是这样说，但是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今犹未详斯义究竟，无疑惑地：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我现在还没有明白这个究竟的道理，还没令我没有一点疑惑的地方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47A15E00" w14:textId="77777777" w:rsidR="0043159E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世尊！如阿难辈：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像阿难这一类的人。这个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辈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，就是和阿难同等的人。这不单阿难一个人，还有和阿难同等的这些阿罗汉。</w:t>
      </w:r>
    </w:p>
    <w:p w14:paraId="306B3FF9" w14:textId="77C7D0C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虽则开悟：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虽然他们开悟，明白成佛的道理了，可是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习漏未除：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他们这种余习还没有尽。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习漏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，是多生多劫的习气和漏。漏从什么地方来的？也就从习气这儿来的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1D81F95E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lastRenderedPageBreak/>
        <w:t>所以，习气不是一天有的，是从无始劫以来，生生世世习染来的、学来的，就有种种的漏。什么叫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漏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？就是烦恼，烦恼就是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习漏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。习漏未除，他的烦恼还没有除尽，这种习气没有去尽，这叫余习。余习，就是余留的习气，由前生那儿来的，也就和这个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，是差不多的性情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1E4850AF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讲到这个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习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，佛有个弟子叫毕陵伽婆蹉。他证了果后，每次到要过河的地方，一过河的时候，他就叫河神了；河有河神，这河神，是个女性。叫什么呢？他说：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小婢住流！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小婢，就是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使奴唤婢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的婢，就是仆人。以前中国不是有丫环、奴婢的吗？就是这奴婢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574C12A1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毕陵伽婆蹉尊者叫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小婢住流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你这个小奴才！赶快给我把水停止住，我好过河！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因为证果的罗汉过河，可以叫水不流的。他有这种权利，令水不流；没有水了，他可以走过去，有这种的神通。那么住流，这一定要河神来住流，所以他到那地方，就叫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小婢住流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1C738827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左一次、右一次都这样叫，这个河神因为他是阿罗汉，也敢怒不敢言。很多次后，这河神于是就到佛那儿去控告毕陵伽婆蹉了，说是：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您这个弟子，这个毕陵伽婆蹉！他一过河的时候，就对我叫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‘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小婢住流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’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。啊，我真是气得不得了！佛您要教化这个弟子，不要让他这么粗野。怎么叫我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‘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奴才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’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？叫我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‘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小婢住流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’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呢？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</w:p>
    <w:p w14:paraId="173AF598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佛一听说，就对毕陵伽婆蹉说：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毕陵伽婆蹉！你过来，向这位河神来道道歉！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道道歉，就是认认错，再不要这么讲了。你说毕陵伽婆蹉怎么样啊？他说：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小婢！你莫怪！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他就是因为叫河神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小婢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，所以她就生烦恼了。现在他道歉，还叫她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小婢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小婢啊！你不要怪我！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这样子，这个河神更气坏了，说：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佛您看您这个弟子！当着您，都这么叫我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‘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小婢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’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</w:p>
    <w:p w14:paraId="4BEC8F40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释迦牟尼佛就说：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你知道为什么他叫你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‘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小婢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’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吗？因为在五百世以前，你是他的工人来着，做了他的工人很久很久，所以他叫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‘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小婢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’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叫惯了，叫顺口了！现在他见着你就叫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‘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小婢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’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，这是一种余习，以前的习气没有改变，所以现在还这样称呼你。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这样一讲，这河神才没有话讲了。喔，这原来是一种因果！所以这个事情也就解决了。为什么总这样叫她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小婢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呢？这就是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习漏未除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，过去生中所习染来的，他还没有改变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5885B405" w14:textId="77777777" w:rsidR="0043159E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富楼那尊者说，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我等会中登无漏者：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我们现在在这法会里头的一切圣众，已经得到漏尽通，已经得到无漏果的人。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虽尽诸漏，今闻如来所说法音：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虽然都没有一切漏了，可是现在我们听见世尊您说的法音，</w:t>
      </w:r>
    </w:p>
    <w:p w14:paraId="4D406B95" w14:textId="149FFBA5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尚纡疑悔：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在这个地方都还纡扰着这种疑悔的思想，都不明白。得到漏尽果的，尚且没明白，何况阿难现在仅仅证到初果呢？所以他就开悟了，相信也是没明白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3B6C0B18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到什么果位算漏尽了呢？第四果。第四果的阿罗汉，这叫得到漏尽通了；在初果，还没得漏尽通呢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76B0A771" w14:textId="77777777" w:rsidR="0043159E" w:rsidRPr="003E74FA" w:rsidRDefault="0043159E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3AF27B00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H3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确陈二种深疑（分二）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  <w:t>I1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疑万法生续之因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I2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疑五大圆融之故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今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I1</w:t>
      </w:r>
    </w:p>
    <w:p w14:paraId="03657C54" w14:textId="77777777" w:rsidR="007F2743" w:rsidRPr="003E74FA" w:rsidRDefault="007F2743" w:rsidP="0043159E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世尊！若复世间，一切根尘阴处界等，皆如来藏清净本然，云何忽生山河大地，诸有为相，次第迁流，终而复始</w:t>
      </w:r>
      <w:r w:rsidRPr="003E74FA">
        <w:rPr>
          <w:color w:val="auto"/>
          <w:sz w:val="18"/>
        </w:rPr>
        <w:t>？</w:t>
      </w:r>
    </w:p>
    <w:p w14:paraId="675F675F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富楼那听佛前边所说的这一切道理，生出疑问来了。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世尊！若复世间，一切根尘阴处界等：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假设这个世间，一切根、尘、阴、处、界等。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根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，是六根，就是眼、耳、鼻、舌、身、意。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尘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，是六尘，就是色、声、香、味、触、法。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，是五阴，就是色、受、想、行、识。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处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，是十二处，就是色、声、香、味、触、法和眼、耳、鼻、舌、身、意。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，是十八界，就是眼、耳、鼻、舌、身、意，对着色、声、香、味、触、法，中间就生出来眼识、耳识、鼻识、舌识、身识、意识这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六识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059031A7" w14:textId="77777777" w:rsidR="0043159E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皆如来藏清净本然：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这世间一切的六根、六尘、五阴、十二处、十八界这一些个道理，都是如来藏所生出来的法，这都是常住真心性净明体，本来都是清净的。</w:t>
      </w:r>
    </w:p>
    <w:p w14:paraId="6FEC48F6" w14:textId="77777777" w:rsidR="0043159E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既然是这样子，都是清净的如来藏，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云何忽生山河大地：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为什么在如来藏里头，又忽然间生出来山、河、大地，生出这么多的东西来呢？</w:t>
      </w:r>
    </w:p>
    <w:p w14:paraId="688D33E5" w14:textId="77777777" w:rsidR="0043159E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诸有为相：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所有有相的，都叫有为相；这山河大地都叫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诸有为相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</w:t>
      </w:r>
    </w:p>
    <w:p w14:paraId="520DA4F1" w14:textId="56B7E9B2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次第迁流，终而复始：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它们很有次序地迁变而流动，终了了又开始，终了了又开始。到什么时候才是个完的时候呢？没有的！这是什么道理呢？他生怀疑而请问世尊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5ED745E9" w14:textId="77777777" w:rsidR="0043159E" w:rsidRPr="003E74FA" w:rsidRDefault="0043159E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707D8DEF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lastRenderedPageBreak/>
        <w:t>I2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疑五大圆融之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故</w:t>
      </w:r>
    </w:p>
    <w:p w14:paraId="1BBB089B" w14:textId="77777777" w:rsidR="007F2743" w:rsidRPr="003E74FA" w:rsidRDefault="007F2743" w:rsidP="0043159E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又如来说：地水火风本性圆融，周遍法界，湛然常住。世尊！若地性遍，云何容水？水性周遍，火则不生。复云何明，水火二性俱遍虚空，不相陵灭？世尊！地性障碍，空性虚通，云何二俱周遍法界？而我不知是义攸往</w:t>
      </w:r>
      <w:r w:rsidRPr="003E74FA">
        <w:rPr>
          <w:color w:val="auto"/>
          <w:sz w:val="18"/>
        </w:rPr>
        <w:t>。</w:t>
      </w:r>
    </w:p>
    <w:p w14:paraId="7145E2AB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又如来说：地水火风本性圆融，周遍法界，湛然常住：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又者，世尊您说：地大、水大、火大、风大，这四大的本性圆融无碍，都是周遍法界，湛然而常住不变的。究竟这又是什么道理呢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？</w:t>
      </w:r>
    </w:p>
    <w:p w14:paraId="2115BB73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富楼那尊者大约比阿难尊者或者聪明多少，阿难尊者对这些个问题，当时也想不起来，现在富楼那尊者在旁，就生出怀疑，来问这种道理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59C4F208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世尊！若地性遍，云何容水：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富楼那说，假设地性是周遍法界的话，就不应该有水了！地性是土克水的，有土就没有水。因为土和水不相和，也不相合作，有土就没有水的。土性既然是周遍了，水怎么又会有呢？这两种东西不可以合作的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73861324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水性周遍，火则不生：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若是水性周遍法界的话，就没有火。为什么？水克火。有水，就不能有火，水就是专门灭火的。水、火不能并立的，这是一定的道理啊！所以若水性周遍到法界，火就一定会跑了。这就好像以前佛问阿难，说是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有明则无暗，有暗则无明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（原文是：若因明有，应不见暗；如因暗有，应不见明）；现在佛的弟子，用这个方法来问佛来了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79993E0A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复云何明，水火二性俱遍虚空：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您又怎么能说明，水、火这两种东西，都遍满虚空呢？有水就没有火，有火就没有水。总而言之，若是只有一种可以周遍，我（富楼那）还相信，而这两种东西根本就不相合作的，怎么可以都周遍呢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？</w:t>
      </w:r>
    </w:p>
    <w:p w14:paraId="0F9255B2" w14:textId="77777777" w:rsidR="0043159E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富楼那为什么没有问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空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识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呢？这都是看不见的，没有形相的。识也没有形相，见也是没有形相，空也没有形相，所以他不问这个，他单问地、水、火、风，这都有形相可见的。</w:t>
      </w:r>
    </w:p>
    <w:p w14:paraId="06EE107B" w14:textId="3E52F51E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他就问佛说，这个不合理啊！您怎么知道水、火这两种性，它们都遍虚空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不相陵灭：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而互相不斗争呢？你若欺负我，我就欺负你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火大，水就没有；水大，火就没有了。这两种东西在虚空里头，都周遍法界，它们究竟谁战胜谁呢？究竟是谁被谁打败了？佛您怎么知道它们两个在虚空里头不相陵灭，互相不斗争呢？水、火不能相容的，您又怎么知道它们可以并行而不相悖，并立而不相害呢？你也不侵犯我，我也不侵犯你？您怎么知道有这个道理呢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？</w:t>
      </w:r>
    </w:p>
    <w:p w14:paraId="7E26352B" w14:textId="77777777" w:rsidR="0043159E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世尊：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或者恐怕佛被他讲糊涂了，或者恐怕佛睡着了，所以他又叫了一声世尊！</w:t>
      </w:r>
    </w:p>
    <w:p w14:paraId="506A8D74" w14:textId="77777777" w:rsidR="0043159E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地性障碍，空性虚通，云何二俱周遍法界：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地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的性质是有障碍的，是有形质的。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空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的性质是虚通的，什么东西都没有。有地，就没有空；有空，就没有地。怎么又说这两种的性质都周遍法界呢？</w:t>
      </w:r>
    </w:p>
    <w:p w14:paraId="75FAE21F" w14:textId="65ED01CA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而我不知是义攸往：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佛您现在讲的法，真把我讲糊涂了！我现在不知道这个道理，究竟它的旨归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那个究竟的目的在什么地方？佛您说这些个道理，我不知道究竟是什么意思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？</w:t>
      </w:r>
    </w:p>
    <w:p w14:paraId="21200F05" w14:textId="77777777" w:rsidR="0043159E" w:rsidRPr="003E74FA" w:rsidRDefault="0043159E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34C1BC3E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H4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望佛大慈开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示</w:t>
      </w:r>
    </w:p>
    <w:p w14:paraId="075F6F78" w14:textId="77777777" w:rsidR="007F2743" w:rsidRPr="003E74FA" w:rsidRDefault="007F2743" w:rsidP="0043159E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惟愿如来宣流大慈，开我迷云，及诸大众。作是语已，五体投地，钦渴如来无上慈诲</w:t>
      </w:r>
      <w:r w:rsidRPr="003E74FA">
        <w:rPr>
          <w:color w:val="auto"/>
          <w:sz w:val="18"/>
        </w:rPr>
        <w:t>。</w:t>
      </w:r>
    </w:p>
    <w:p w14:paraId="7343F302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富楼那说了这些个理论，他并不是向佛来辩论，的确他心里生出一种怀疑。生了什么怀疑？就是这水、火不能在一起，不能做兄弟的，它们不能在一个家庭里住。这个地和空，也是互相不能相容的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他这儿没有说风，就说空。这些个道理，的确他是不明白，所以他这才着急了。喔，这还得了！水、火怎么能都一起周遍法界呢？所以他就慌上来了，不顾一切地向佛来请问，也不管有没有礼貌了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10CE7835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惟愿如来宣流大慈，开我迷云，及诸大众：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我只愿世尊您宣说，流露出来您的大慈悲心，拨开我的迷云。我不明白这个道理，就好像有云彩掩盖住似的，这是一种迷云。不单我有这种怀疑，大众都有这种怀疑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5BE6530F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作是语已：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说完了这话之后，大约他自己觉得多少也有一点过火了，于是就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五体投地：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赶快地跪倒叩头，向佛来请问。或者不像我这个傻徒弟韩光先，磕头就磕响头似的。哈哈，他不会磕响头！（韩光先：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什么？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众笑。）哈哈，你听不懂是吗？那我也没讲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2E0D3D11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钦渴如来无上慈诲：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钦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，就是恭敬；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，就渴望。好像自己口乾，渴得不得了，就等着如来用法水来滋润，等着佛无上的慈悲教诲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4CEC8E1D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lastRenderedPageBreak/>
        <w:t>G2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如来次第以除二惑（分二）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Ｈ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令益许说　Ｈ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正为宣说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今Ｈ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1</w:t>
      </w:r>
    </w:p>
    <w:p w14:paraId="2A14DFAE" w14:textId="77777777" w:rsidR="007F2743" w:rsidRPr="003E74FA" w:rsidRDefault="007F2743" w:rsidP="0043159E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尔时世尊告富楼那，及诸会中漏尽无学诸阿罗汉：如来今日，普为此会，宣胜义中，真胜义性。令汝会中定性声闻，及诸一切未得二空，回向上乘阿罗汉等，皆获一乘寂灭场地，真阿练若，正修行处。汝今谛听，当为汝说！富楼那等钦佛法音，默然承听</w:t>
      </w:r>
      <w:r w:rsidRPr="003E74FA">
        <w:rPr>
          <w:color w:val="auto"/>
          <w:sz w:val="18"/>
        </w:rPr>
        <w:t>。</w:t>
      </w:r>
    </w:p>
    <w:p w14:paraId="7DD5D453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尔时世尊告富楼那，及诸会中漏尽无学诸阿罗汉：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当尔之时，世尊就告诉富楼那和在会里头漏尽的、得到无学位、证到四果的这些阿罗汉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2540BB13" w14:textId="77777777" w:rsidR="00375D6F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如来今日，普为此会：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这是佛自己说：我如来今天，普遍为这个会里头，</w:t>
      </w:r>
    </w:p>
    <w:p w14:paraId="36A89BA0" w14:textId="79A0B4B0" w:rsidR="0043159E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宣胜义中：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宣说最殊胜的、最胜妙的义理。这个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胜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，也就是最妙的；最殊胜，就是最妙的。</w:t>
      </w:r>
    </w:p>
    <w:p w14:paraId="0F3F6440" w14:textId="0684FB48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这种最妙的义理中的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真胜义性：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这是最妙之中，又是最真妙的道理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0DF5948A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释迦牟尼佛为富楼那和在会大众宣说这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胜义中，真胜义性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，就是说这个妙中之妙的胜义中的真胜义性；讲这个道理，为了令这一切的阿罗汉都得到无漏，得到无学的果位。什么叫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无漏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？无漏，就是把我们每一个人所有的习气毛病完全去尽，也就是没有一切的烦恼，没有根本的无明。烦恼从什么地方来的？就从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根本无明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这个地方来的。所以若把根本无明破了，烦恼也就没有了。我们人之所以有烦恼，就因为有这个根本的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无明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。这个烦恼无明有多少呢？没有数量那么多！烦恼和无明如果有形，尽虚空遍法界也充满了！就因为它是无形，所以虽然是多，也不觉得它多，也看不见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7625CCE3" w14:textId="77777777" w:rsidR="0043159E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令汝会中：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令你们现在在会里头这些个人，</w:t>
      </w:r>
    </w:p>
    <w:p w14:paraId="215028D5" w14:textId="7D6711E0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定性声闻：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什么叫定性声闻？他得少为足，耽空滞寂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他得到空理，就不肯向前再追求了。他就认为：我在这个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什么都没有了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的境界上，这也不错！不想再多求了。他知足了，得少为足，所以佛骂这种的定性声闻，叫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焦芽败种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。他就是不肯再往前，没有进取心了，证到初果上或者二果上，他想：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我在初果上也不错了！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就不求进步了，在那个地方做一个消极的分子，这叫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定性声闻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。声闻，就是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罗汉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的一个别名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1B3B3DC9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及诸一切未得二空，回向上乘阿罗汉等：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和所有没得到二空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人空、法空，回小向大的向上乘这些个阿罗汉。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，这些个大众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4ABE09A8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现在佛想令一切的众生、一切的阿罗汉，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皆获一乘寂灭场地：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什么叫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一乘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？就是中道了义，就是实相的理体，也就是《法华经》上所说的大白牛车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7785505D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在《法华经》上所说，有一座很大的房子，这房子里头住着很多人，有很多的小孩子在这房子里头。有天大人都到外边去工作去了，这些个小孩子就在房子里头玩耍游戏。可是忽然间，这房子就起了火了，大人回来一看，这些小孩子在房子里边，还玩得那么快乐，也不知道出离这个火宅。所以这大人就对这些小孩子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你们快到门口来！我门口有羊车、鹿车，又有牛车！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这些小孩子一听说有车可以玩，于是就都跑出来了。跑到外边去，这房子烧得毁坏了，小孩子就没有烧死。家里这个主人一看小孩子都出来和他要羊车、鹿车、牛车这三车，这个主人于是就统统给他们大白牛车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5068F3EC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这表示：羊车和鹿车，就是二乘人所乘的车，它虽然也一样是车，但是不能运载多的物质。牛车，就是大乘菩萨法，能运载一切众生，从生死的此岸，经过烦恼的中流，而达到涅槃的彼岸。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皆获一乘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，这一乘，就是大白牛车，就是佛乘，也就是自利利他、自觉觉他、觉行圆满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6562938D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什么叫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寂灭场地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呢？寂灭，就是一个清净的地方。场，是道场。一个寂灭的道场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11C37ADE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真阿练若：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什么叫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真阿练若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呢？还有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假阿练若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吗？这个真阿练若，就是无喧杂处，就是没有人讲话，没有人一天到晚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 xml:space="preserve"> talk, talk, talk, talk, talk. Too much talking. 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没有人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 xml:space="preserve"> talk too much. 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有很多人在这一个房子里头，像没有人似的，连蚊子喘气那么点的声音都没有，这叫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真阿练若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。你们想要学佛法的，我先告诉你们一个要诀，要怎么样呢？不要讲话讲太多了！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Don't make too much talking. Talking, talking! Make other people cannot get samadhi.</w:t>
      </w:r>
    </w:p>
    <w:p w14:paraId="134D46AE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正修行处：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们现在就是正修行处！我们现在这个地方，也就是真阿练若，也就是正修行处。你说，我们一早从五点钟就起身了。起身、洗面、漱口，做自己应该做的事情。应该做的是什么事情呢？这是人人都应该做的，没有一个人不应该做的。什么事情呢？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go to toilet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（上厕所）。哈哈，这是谁都必办的一种公事！所以这应办的事情办完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lastRenderedPageBreak/>
        <w:t>了，一早起六点钟就打坐，就是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 xml:space="preserve"> meditation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。七点钟就开始吃早餐，到八点钟又打坐，坐到九点钟，这是正式要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talking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了，大家练习讲法，这是叫你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 xml:space="preserve"> talking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（讲话）的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169D4540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不叫你讲话的时候，你要讲话；叫你讲话的时候，你又不讲话。你说你这是听话，是不听话呢？你自己讲了！不讲话的时候要讲话，讲话的时候不讲话，这不是一个好学生。叫你讲话，你就讲话；不叫你讲话，你就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 xml:space="preserve"> close your mouth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（闭上嘴），这就是一个好学生。你做一个好学生，就是一个好佛教徒；做一个好佛教徒，将来就成一个好佛。那么佛还有不好的吗？不错了！佛没有不好的，佛都是好的。可是你若不好，就不会成佛的，一定要你先好了才算呢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2A765908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我们这儿由九点到十点，学生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 xml:space="preserve"> lecture finish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（讲完法）了。十点到十一点，又是打坐（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meditation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）。十一点钟，这个时候就要帮助自己的肚皮了；如果不帮助它，它也不帮助你，就不叫你好好打坐。它说：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哎，我饿了，你应该叫我吃饭啰！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所以十一点钟，就给它饭吃。给它饭吃，就像哄小孩子，把这个小孩子弄得不哭了，你再用功。所以十二点钟又开始打坐到一点钟。一点钟到一点半这个时候，又是问答。由一点半到两点半，又是打坐。由两点半到四点半，就是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lecture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，我就讲经了，这时候我上班了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194244E7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们都要好好学，如果你们不好好学的话，我就要罢工了。现在我告诉你，这部经讲到一半，正讲到要紧的地方，如果你不好好学，我就罢工，我停止讲演了！美国什么都讲罢工的，我讲经，你不好好听，我一样罢工的；如果我不好好讲，你们也可以罢工的。呵呵，都可以罢工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1E59FFDA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由四点半到五点半，又是打坐。由五点半到六点半这个时候，是吃晚饭。七点钟，晚间的讲经又开始了，直到九点。我们这一天，你说，真是喘多一口气的时间都没有，用功用得这么忙迫！所以你说，这若不是真正的阿练若，不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正修行处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，那就再没有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正修行处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7DB90EEE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我们现在这佛教讲堂，就是真阿练若，就是正修行处！所以从今天开始，谁愿意讲话的人，要少讲一点话；不愿意讲话的人，可以多讲一点。这就是合乎中道了！不要不平均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愿意讲话的，一天到晚都讲；不愿意讲话的，一天到晚都不讲，这不平均！现在要平均。美国讲平等，我们说话要平等一点，欢喜说话的说少一点，留一点时间，给那个不欢喜说话的人说。你都听得懂我讲话？哈哈，果前真是有点前进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3F7EBE44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汝今谛听，当为汝说：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你好好听！我现在给你们说法。这是叫谁好好听啊？就是叫你们，叫你们每一个人都好好听，不是单单叫富楼那和阿难。现在我讲经，就是叫你们好好听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52253402" w14:textId="77777777" w:rsidR="0043159E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富楼那等：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就是富楼那和阿难他们在会的大众等，</w:t>
      </w:r>
    </w:p>
    <w:p w14:paraId="5E934C5E" w14:textId="77777777" w:rsidR="003D1BD4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钦佛法音：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钦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，就是很钦敬。很恭敬地听着佛说法的音声。</w:t>
      </w:r>
    </w:p>
    <w:p w14:paraId="7C560FA4" w14:textId="453D5FDC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默然承听：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不单我叫你们不要讲话，富楼那和阿难都要默然承听。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默然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，就是不讲话，就是把口闭上了。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Close your mouth,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（闭上你们的嘴）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listen to my lecture,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（听我讲经）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 xml:space="preserve"> listen to what I say. 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（听听我说什么）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You don't talk before I talk this time, OK?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（这次在我讲之前，你们不要讲话，可以吧？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）</w:t>
      </w:r>
    </w:p>
    <w:p w14:paraId="0CA2F7B9" w14:textId="77777777" w:rsidR="007F2743" w:rsidRPr="003E74FA" w:rsidRDefault="007F2743" w:rsidP="007F2743">
      <w:pPr>
        <w:spacing w:after="0" w:line="240" w:lineRule="auto"/>
        <w:jc w:val="center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卍　　　　　　　卍　　　　　　　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卍</w:t>
      </w:r>
    </w:p>
    <w:p w14:paraId="63063278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今天我很欢喜的，我欢喜什么呢？我有两个弟子从非洲飞来美洲这儿，特地在百忙之中来听经，这足见他们两个人是很尊重佛法的。这位李家景，他的法名叫果敬，现在在非洲那边开个纱厂，他的曾祖父，就是中国清朝当过宰相的文华殿大学士李鸿章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7FCB239F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昨天果地说这位李家景：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喔，大约果松教果敬佛法，令他明白佛法！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我也很相信是有这一点的关系。在李果敬没有皈依以前，也就像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 xml:space="preserve"> Paul Hansen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（浦翰逊）似的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Paul Hansen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没有皈依我，到这儿就给我跪下叩头。他叩头不像中国人叩头那么不把头磕响了，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Paul Hansen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叩头的时候，把头磕的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梆！梆！梆！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很响的。在没有皈依以前，他就向我叩头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2F227888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这位李家景也是没有皈依以前就被我这个徒弟果松化导的，也知道见着我就叩头了。皈依之后，更是很恭敬的，所以我给他起个名字叫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果敬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；因为他没皈依就对我就很恭敬。他由非洲到这儿来，今天本来他很没有时间的，但是他也来这儿听经。所以，我现在也好像火箭到月球那么地快，讲几段经给他听，这也是听过师父讲经了。不然的话，皈依师父，人家问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你听过师父讲经没有？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没有啊！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你说，那太抱歉了！我再告诉你们一个，我唯一的嗜好，就是欢喜人听我讲经。谁一来听我讲经，那就比你供养我多少钱都高兴的！所以他今天来听经，我是特别的高兴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28322B4D" w14:textId="77777777" w:rsidR="0043159E" w:rsidRPr="003E74FA" w:rsidRDefault="0043159E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5876D74A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lastRenderedPageBreak/>
        <w:t>H2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正为宣说（分二）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  <w:t>I1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正答满慈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I2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兼示阿难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I1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分二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  <w:t>J1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先说不空藏以示生续之由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J2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说空不空藏以示圆融之故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J1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分二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  <w:t>K1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正答初问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K2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兼释转难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K1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分五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  <w:t>L1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牒定所疑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L2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举真勘问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L3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审得其惑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L4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正明生续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L5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双关结答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今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L1</w:t>
      </w:r>
    </w:p>
    <w:p w14:paraId="622E2293" w14:textId="77777777" w:rsidR="007F2743" w:rsidRPr="003E74FA" w:rsidRDefault="007F2743" w:rsidP="0043159E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佛言：富楼那！如汝所言，清净本然，云何忽生山河大地</w:t>
      </w:r>
      <w:r w:rsidRPr="003E74FA">
        <w:rPr>
          <w:color w:val="auto"/>
          <w:sz w:val="18"/>
        </w:rPr>
        <w:t>？</w:t>
      </w:r>
    </w:p>
    <w:p w14:paraId="51D6270F" w14:textId="77777777" w:rsidR="0043159E" w:rsidRPr="003E74FA" w:rsidRDefault="0043159E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1EF14270" w14:textId="0C7078C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L2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举真勘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问</w:t>
      </w:r>
    </w:p>
    <w:p w14:paraId="288E7EC8" w14:textId="77777777" w:rsidR="007F2743" w:rsidRPr="003E74FA" w:rsidRDefault="007F2743" w:rsidP="0043159E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汝常不闻如来宣说，性觉妙明，本觉明妙。</w:t>
      </w:r>
      <w:r w:rsidRPr="003E74FA">
        <w:rPr>
          <w:rFonts w:cs="Times New Roman"/>
          <w:color w:val="auto"/>
          <w:sz w:val="18"/>
        </w:rPr>
        <w:br/>
      </w:r>
      <w:r w:rsidRPr="003E74FA">
        <w:rPr>
          <w:rFonts w:hint="eastAsia"/>
          <w:color w:val="auto"/>
          <w:sz w:val="18"/>
        </w:rPr>
        <w:t>富楼那言：唯然，世尊！我常闻佛宣说斯义</w:t>
      </w:r>
      <w:r w:rsidRPr="003E74FA">
        <w:rPr>
          <w:color w:val="auto"/>
          <w:sz w:val="18"/>
        </w:rPr>
        <w:t>。</w:t>
      </w:r>
    </w:p>
    <w:p w14:paraId="7DA28C0E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我告诉你们，你们今天赶到这儿来听经，这个地方最要紧的；在《楞严经》里头，这个地方很重要的。就是说，人为什么做了人？为什么在这个清净本然的如来藏中，就生出山河大地来？这个地方很要紧的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104E0441" w14:textId="77777777" w:rsidR="0043159E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佛言：富楼那：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佛对富楼那说，富楼那！</w:t>
      </w:r>
    </w:p>
    <w:p w14:paraId="5FE3E746" w14:textId="6EC82C0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如汝所言，清净本然，云何忽生山河大地：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好像你所说的道理：在清净本然的如来藏里头，为什么就生出山河大地？富楼那以前是这样问的：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世尊！若地性遍，云何容水？水性周遍，火则不生。复云何明，水火二性俱遍虚空，不相陵灭？世尊！地性障碍，空性虚通，云何二俱周遍法界？而我不知是义攸往！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佛现在就答他这个问题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452C61BD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汝常不闻如来宣说：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佛说，富楼那！你没常常听见世尊宣说？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如来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，就是世尊。如来，是佛的十号之一；如来，也就是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佛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。一般人说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如来佛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如来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，并不是单单说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如来佛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是一位佛，每一位佛的名字都叫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如来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，佛佛都有十个同号。那么如来宣说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世尊常常宣说，宣说什么呢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？</w:t>
      </w:r>
    </w:p>
    <w:p w14:paraId="52AE6C6C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性觉妙明：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性觉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，就是我们每一个人自性的真觉。自性的真觉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妙明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，妙明就是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寂而常照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。妙，就是一种清净的表现。性觉，也就是我们每一个人的一真理体。怎么叫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一真理体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呢？就是我们每一个人本具的佛性。这个一真理体，就叫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性觉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妙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；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寂而常照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，这叫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妙明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；而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明妙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照而常寂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。寂而常照，虽然它是寂静，但是这种性能可是能遍照法界的，普照三千大千世界的。这个性觉就是一真理体，这一真理体是寂而常照的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08824022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本觉明妙：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什么叫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本觉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呢？就是每一个人天然原具的理性。这种的本觉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明妙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，它是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照而常寂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的。这个道理，也就是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性觉妙明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；性觉，也就是一本散为万殊那个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一本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本觉明妙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本觉，就是天然原具的那种理体，是每一个人本来就有的，也不增也不减，也不生也不灭，也不垢也不净，本来就有那种觉悟。那么无明在什么地方来的？无明就是依真起妄，依着本觉的体而起一种随缘的用。佛说，富楼那！我常常讲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性觉妙明，本觉明妙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这种道理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07E3041D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富楼那言：唯然，世尊！我常闻佛宣说斯义：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富楼那就说了，是的！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Yes!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世尊！我常常听佛讲这个道理。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，就是答应，就是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Yes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；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然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，就是这样子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2AC4BD3A" w14:textId="77777777" w:rsidR="003D1BD4" w:rsidRPr="003E74FA" w:rsidRDefault="003D1BD4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6BF20E89" w14:textId="77777777" w:rsidR="009853AF" w:rsidRDefault="009853AF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5765AFDC" w14:textId="77777777" w:rsidR="009853AF" w:rsidRDefault="009853AF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0A14FC0F" w14:textId="77777777" w:rsidR="009853AF" w:rsidRDefault="009853AF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13C55F23" w14:textId="77777777" w:rsidR="009853AF" w:rsidRDefault="009853AF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375DB8F5" w14:textId="77777777" w:rsidR="009853AF" w:rsidRDefault="009853AF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4918B6D9" w14:textId="77777777" w:rsidR="009853AF" w:rsidRDefault="009853AF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22DC29D9" w14:textId="77777777" w:rsidR="009853AF" w:rsidRDefault="009853AF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3513420A" w14:textId="77777777" w:rsidR="009853AF" w:rsidRDefault="009853AF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3081305B" w14:textId="77777777" w:rsidR="009853AF" w:rsidRDefault="009853AF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2848C2E7" w14:textId="77777777" w:rsidR="009853AF" w:rsidRDefault="009853AF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2B218302" w14:textId="6728EE3F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lastRenderedPageBreak/>
        <w:t>L3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审得其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惑</w:t>
      </w:r>
    </w:p>
    <w:p w14:paraId="3FABBF97" w14:textId="77777777" w:rsidR="007F2743" w:rsidRPr="003E74FA" w:rsidRDefault="007F2743" w:rsidP="0043159E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佛言：汝称觉明，为复性明，称名为觉？为觉不明，称为明觉？</w:t>
      </w:r>
      <w:r w:rsidRPr="003E74FA">
        <w:rPr>
          <w:rFonts w:cs="Times New Roman"/>
          <w:color w:val="auto"/>
          <w:sz w:val="18"/>
        </w:rPr>
        <w:br/>
      </w:r>
      <w:r w:rsidRPr="003E74FA">
        <w:rPr>
          <w:rFonts w:hint="eastAsia"/>
          <w:color w:val="auto"/>
          <w:sz w:val="18"/>
        </w:rPr>
        <w:t>富楼那言：若此不明，名为觉者，则无所明。</w:t>
      </w:r>
      <w:r w:rsidRPr="003E74FA">
        <w:rPr>
          <w:rFonts w:cs="Times New Roman"/>
          <w:color w:val="auto"/>
          <w:sz w:val="18"/>
        </w:rPr>
        <w:br/>
      </w:r>
      <w:r w:rsidRPr="003E74FA">
        <w:rPr>
          <w:rFonts w:hint="eastAsia"/>
          <w:color w:val="auto"/>
          <w:sz w:val="18"/>
        </w:rPr>
        <w:t>佛言：若无所明，则无明觉；有所非觉，无所非明。无明又非觉湛明性，性觉必明，妄为明觉</w:t>
      </w:r>
      <w:r w:rsidRPr="003E74FA">
        <w:rPr>
          <w:color w:val="auto"/>
          <w:sz w:val="18"/>
        </w:rPr>
        <w:t>。</w:t>
      </w:r>
    </w:p>
    <w:p w14:paraId="47303D99" w14:textId="77777777" w:rsidR="0043159E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佛言：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佛对富楼那说了，</w:t>
      </w:r>
    </w:p>
    <w:p w14:paraId="4D2D1E48" w14:textId="77777777" w:rsidR="0043159E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汝称觉明：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你所说的这个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觉明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，也就是那个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性觉妙明，本觉明妙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；这两个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字，都具足两个意思。</w:t>
      </w:r>
    </w:p>
    <w:p w14:paraId="418A6AE8" w14:textId="77777777" w:rsidR="0043159E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为复性明，称名为觉：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你可是说这个觉性是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性觉本明、性觉必明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？这个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性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，必定就具足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明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，所以叫一个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呢？</w:t>
      </w:r>
    </w:p>
    <w:p w14:paraId="3AE1D1DB" w14:textId="56EF9DED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为觉不明，称为明觉：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还是说这个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本来不明，而要加上一个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明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，才算一个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？才叫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明觉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吗？佛这么问富楼那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4B227B84" w14:textId="77777777" w:rsidR="0043159E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富楼那言：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富楼那这回也就像阿难似的，即刻就答覆释迦牟尼佛了，说什么呢？</w:t>
      </w:r>
    </w:p>
    <w:p w14:paraId="043C9BC6" w14:textId="76343001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若此不明，名为觉者，则无所明：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假设这个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，不加上一个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明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，你就给它起个名字叫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的话，就没有所明了！他的意思，就一定要在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上，加上一个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明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。这个地方就弄错了！为什么？觉，本来它就是明的。既然觉就是明，不必再加上一个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明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；你再加上一个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明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，就不是真正的明了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2430ACE9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这有个比喻，就好像摩尼珠。摩尼珠的明，在摩尼珠本身就有的，并不是说摩尼珠和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明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分开了，要在摩尼珠再加上一种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明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，它才有光明。摩尼珠本来就是明的，是夜明珠，若加上明，就好像怎样呢？好像电灯要有开关似的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你若不开开关，它就不明；你一定开开关，它才明亮。这就是他认为在觉上，还要加个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明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，才是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觉明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。根本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的本体，就是明的。富楼那在这个地方弄错了，所以差的地方，就在这儿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070F3EF0" w14:textId="77777777" w:rsidR="0043159E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佛言：若无所明，则无明觉：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假设你说不再加上这个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明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就没有明了。</w:t>
      </w:r>
    </w:p>
    <w:p w14:paraId="428E7E46" w14:textId="77777777" w:rsidR="0043159E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有所非觉，无所非明：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但是，你若加上个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明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，那就不是个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了。这样，你若没有加上一个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明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，你又说这个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不是一个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明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了。</w:t>
      </w:r>
    </w:p>
    <w:p w14:paraId="7A662009" w14:textId="6EEE2F03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无明又非觉湛明性：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无明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，就是根本无明。可是这个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无明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，可就不是觉湛明性，不是那个不生不灭、不垢不净的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。那个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湛然，湛然，就像水那么澄清，那么洁净的明性。所以你在这个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上加一个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明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，这是个错误。这个意思也就是，在本觉上，你若加上个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明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，这就生出一种妄了；你若不加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明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，那它就在真上，也没有妄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3AE7FEB8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性觉必明，妄为明觉：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性觉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，就是自性本具的觉。富楼那！你如果说在性觉这个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上，必定要再加上一个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明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，你这就是一种妄，妄给觉加上一个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明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，那就不是真觉了，是妄想所现出来的一个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，并不是本来的觉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62681A75" w14:textId="77777777" w:rsidR="0043159E" w:rsidRPr="003E74FA" w:rsidRDefault="0043159E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71239FA6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L4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正明生续（分二）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  <w:t>M1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初之忽生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M2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后之相续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M1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分二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  <w:t>N1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无明不觉生三细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N2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境界为缘长六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粗</w:t>
      </w:r>
    </w:p>
    <w:p w14:paraId="7EB09617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b/>
          <w:bCs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（细惑）</w:t>
      </w:r>
      <w:r w:rsidRPr="003E74FA">
        <w:rPr>
          <w:rFonts w:ascii="Microsoft YaHei" w:eastAsia="Microsoft YaHei" w:hAnsi="Microsoft YaHei" w:cs="Times New Roman"/>
          <w:b/>
          <w:bCs/>
          <w:kern w:val="0"/>
          <w:sz w:val="18"/>
          <w:szCs w:val="18"/>
          <w14:ligatures w14:val="none"/>
        </w:rPr>
        <w:br/>
      </w:r>
      <w:r w:rsidRPr="003E74FA">
        <w:rPr>
          <w:rStyle w:val="15"/>
          <w:rFonts w:hint="eastAsia"/>
          <w:color w:val="auto"/>
          <w:sz w:val="18"/>
        </w:rPr>
        <w:t>觉非所明，因明立所，所既妄立，生汝妄能</w:t>
      </w:r>
      <w:r w:rsidRPr="003E74FA">
        <w:rPr>
          <w:rStyle w:val="15"/>
          <w:color w:val="auto"/>
          <w:sz w:val="18"/>
        </w:rPr>
        <w:t>。</w:t>
      </w:r>
    </w:p>
    <w:p w14:paraId="5B589FB3" w14:textId="77777777" w:rsidR="0043159E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觉非所明：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这个性觉和本觉，并不是要你加上一个明字，它才是个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明觉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，它本来就是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明觉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</w:t>
      </w:r>
    </w:p>
    <w:p w14:paraId="26A0E096" w14:textId="77777777" w:rsidR="0043159E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因明立所：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你若是因为给它加上一个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明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，而立出来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所觉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</w:t>
      </w:r>
    </w:p>
    <w:p w14:paraId="577AFB0C" w14:textId="71F38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所既妄立：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所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业相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，造业的相。这是三种细的微细惑之一，就是阿难问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希更审除微细惑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的那个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惑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。前边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立所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的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所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，就是所造的业相，造业那个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 xml:space="preserve"> karma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的相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5216D41C" w14:textId="77777777" w:rsidR="00375D6F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那么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所既妄立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，业相既然是你由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妄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而立出来的，</w:t>
      </w:r>
    </w:p>
    <w:p w14:paraId="23FDDD98" w14:textId="3F559A8C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生汝妄能：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在这种情形之下，你就生出一种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妄能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来，这是生出妄想的一个发源。这个发源，就因为你在觉上加上一个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明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根本不需要的，你硬要给它加上个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明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。因为你在觉上给加上个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明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，所以就有一种业相了。这个业相，是由你这种妄想立成的，也就生出来你这种妄能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不实在的功能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5D2AC8B7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在这一段文上，大意就是：我们人人本来都是佛来着，怎么又做了众生呢？众生为什么又没有成佛呢？毛病在什么地方呢？这个毛病就因为：我们人本来和佛是无二无别的，但是在佛性里边会化出来众生。怎么化出来的呢？佛有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lastRenderedPageBreak/>
        <w:t>千百亿万化身，这个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化身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在什么地方化出来的？在佛的光里头化出来的，也就是在佛的性里边化出来的。佛性是光明的，这是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本觉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，也就是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本觉明妙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。这个本觉，就是我们每一个人自性里边，天然本具的一种觉性，也就是佛光；在这佛光里边，化出众生了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4D62ECAC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举出一个比喻来，这个比喻不太贴切，不过也可以明白这个道理。佛的化身，就好像我们影像（照相）似的，我们现在人影出一个像，和你这个人一样的，但是这个像没有知觉，是个死物。佛的影像呢？佛也可以化出影像，影像就化出来一个人，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性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是从佛那儿来的。但是化出的这个众生，和佛那个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性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是一样的，相貌也有相似的地方，就好像影像一样。又好像镜子里留影似的，我们在镜子前面一过，就有个像；过去，就没有了。佛化这个身，也就是这样子。我们的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本觉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，就好像镜子，在镜子里边，忽然就生出一个像现前了。这就比方生出一念的无明，这一念的无明生出来了，然后就有众生了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671E544E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现在说这个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明觉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。觉的本体，就是明的。在富楼那的意思说，在这个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上边，还要再给它加上一个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明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。就好像电灯，本来不需要开关，它就是光明的；若是你不安开关，它白天、晚间都是光明的。你若是安了开关，你开开又关上，这就添上一层手续。添上一层手续，这好像在觉上，加上一个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明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。本来富楼那的意思，认为这个电灯是因为开关而有了光明。在没有开关的时候，没有光明，要给它安上个开关，才有光明。那根本不需要的！根本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的本体，就是个明的，不需要再怎么样子矫揉造作。要点也就在这个地方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11951BAA" w14:textId="1E8FB84F" w:rsidR="007F2743" w:rsidRPr="003E74FA" w:rsidRDefault="007F2743" w:rsidP="007F2743">
      <w:pPr>
        <w:spacing w:after="0" w:line="240" w:lineRule="auto"/>
        <w:rPr>
          <w:rStyle w:val="15"/>
          <w:color w:val="auto"/>
          <w:sz w:val="18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（细境）</w:t>
      </w:r>
      <w:r w:rsidRPr="003E74FA">
        <w:rPr>
          <w:rFonts w:ascii="Microsoft YaHei" w:eastAsia="Microsoft YaHei" w:hAnsi="Microsoft YaHei" w:cs="Times New Roman"/>
          <w:b/>
          <w:bCs/>
          <w:kern w:val="0"/>
          <w:sz w:val="18"/>
          <w:szCs w:val="18"/>
          <w14:ligatures w14:val="none"/>
        </w:rPr>
        <w:br/>
      </w:r>
      <w:r w:rsidR="0043159E" w:rsidRPr="003E74FA">
        <w:rPr>
          <w:rStyle w:val="15"/>
          <w:rFonts w:hint="eastAsia"/>
          <w:color w:val="auto"/>
          <w:sz w:val="18"/>
        </w:rPr>
        <w:t xml:space="preserve">      </w:t>
      </w:r>
      <w:r w:rsidRPr="003E74FA">
        <w:rPr>
          <w:rStyle w:val="15"/>
          <w:rFonts w:hint="eastAsia"/>
          <w:color w:val="auto"/>
          <w:sz w:val="18"/>
        </w:rPr>
        <w:t>无同异中，炽然成异，异彼所异，因异立同。同异发明，因此复立无同无异</w:t>
      </w:r>
      <w:r w:rsidRPr="003E74FA">
        <w:rPr>
          <w:rStyle w:val="15"/>
          <w:color w:val="auto"/>
          <w:sz w:val="18"/>
        </w:rPr>
        <w:t>。</w:t>
      </w:r>
    </w:p>
    <w:p w14:paraId="20530EBE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在前面所讲的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所既妄立，生汝妄能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所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，是一种业的相，业的样子。你妄立出这种业相，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生汝妄能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，就有了一种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转的相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。转，就是转动，由业相生出一种转的相来。既然生出转相来了，就是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无同异中，炽然成异：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在本来虚空里边，也无所谓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，也无所谓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不同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，在这里头炽然就成异了。炽然，就好像火那么热，好像火那么光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2D695B87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就在这个没有同，没有异的里边，炽然显现出来，就两样了。两样什么呢？就有了世界！在虚空里头生出世界来。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异彼所异：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怎么叫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异彼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呢？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，就是不同；不同于那个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炽然成异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的样子，又与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炽然成异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的境界不同了！异彼所异，这又变成在虚空里头生出世界。这个世界由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转相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生出来的；生出转相，又有个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现相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，就在虚空里头，现出一种世界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7BB5ACA9" w14:textId="77777777" w:rsidR="0043159E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前边富楼那问，为什么在这个清净本然的如来藏里边，就忽然生出山河大地，所以现在佛就给解释这个问题。最初是由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业相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，然后有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转相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，接着就有了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现相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来了。</w:t>
      </w:r>
    </w:p>
    <w:p w14:paraId="3DE90EFA" w14:textId="0A9E7330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因异立同：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相对于异相的境界，而立了同相的虚空，世界和虚空不相同，但虚空的本体是没有什么同异的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3BBA6C82" w14:textId="77777777" w:rsidR="0043159E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同异发明：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在这个虚空和世界里边，就发明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虚空是没有相的，有了世界，就现出相来了。</w:t>
      </w:r>
    </w:p>
    <w:p w14:paraId="7431C0D8" w14:textId="77777777" w:rsidR="00375D6F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现出这世界相，所以在这个同和不同的里边，就发明，</w:t>
      </w:r>
    </w:p>
    <w:p w14:paraId="30F06ADB" w14:textId="50D41B8D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因此复立无同无异：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在虚空和世界这两种的关系里边又发明；因此，因为这种的关系，又立出来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无同无异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众生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12402BD4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异彼所异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的时候，就有了世界，和虚空不同了。在这个虚空、世界，又有众生生出来了，众生就是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无同无异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。怎么叫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无同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呢？因为每一个众生的形像都不同的，所有的众生，没有一个一定说样子是同样的，这叫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无同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。而众生的知觉心都是一样的，没有分别，这叫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无异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，没有两样。那么和前面那段文，这是做人最初的这种由无明、妄明，发生出来的业相、转相、现相（三细）。最初有这种业相，然后就发生一种转相、现相。前文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生汝妄能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就是一种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转相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因明立所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所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就是一个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业相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，现在讲这一段文，就是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现相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。这是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一念不觉生三细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，在这一念不觉的里边，生出三种的细惑了。这是最初这个微细微细的、不容易觉察到的三种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细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相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693522F5" w14:textId="77777777" w:rsidR="00375D6F" w:rsidRPr="003E74FA" w:rsidRDefault="00375D6F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0E45A545" w14:textId="77777777" w:rsidR="00375D6F" w:rsidRDefault="00375D6F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17FD2FBF" w14:textId="77777777" w:rsidR="009853AF" w:rsidRDefault="009853AF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6DBCE23F" w14:textId="77777777" w:rsidR="009853AF" w:rsidRPr="003E74FA" w:rsidRDefault="009853AF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16D5482F" w14:textId="77777777" w:rsidR="00375D6F" w:rsidRPr="003E74FA" w:rsidRDefault="00375D6F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79DAAF81" w14:textId="77777777" w:rsidR="00375D6F" w:rsidRPr="003E74FA" w:rsidRDefault="00375D6F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5C59386D" w14:textId="77777777" w:rsidR="0043159E" w:rsidRPr="003E74FA" w:rsidRDefault="0043159E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42DE1671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lastRenderedPageBreak/>
        <w:t>N2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境界为缘长六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粗</w:t>
      </w:r>
    </w:p>
    <w:p w14:paraId="5D0FD041" w14:textId="6DA9F01F" w:rsidR="007F2743" w:rsidRPr="003E74FA" w:rsidRDefault="007F2743" w:rsidP="007F2743">
      <w:pPr>
        <w:spacing w:after="0" w:line="240" w:lineRule="auto"/>
        <w:rPr>
          <w:rStyle w:val="15"/>
          <w:color w:val="auto"/>
          <w:sz w:val="18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（粗惑）</w:t>
      </w:r>
      <w:r w:rsidRPr="003E74FA">
        <w:rPr>
          <w:rFonts w:ascii="Microsoft YaHei" w:eastAsia="Microsoft YaHei" w:hAnsi="Microsoft YaHei" w:cs="Times New Roman"/>
          <w:b/>
          <w:bCs/>
          <w:kern w:val="0"/>
          <w:sz w:val="18"/>
          <w:szCs w:val="18"/>
          <w14:ligatures w14:val="none"/>
        </w:rPr>
        <w:br/>
      </w:r>
      <w:r w:rsidR="0043159E" w:rsidRPr="003E74FA">
        <w:rPr>
          <w:rStyle w:val="15"/>
          <w:rFonts w:hint="eastAsia"/>
          <w:color w:val="auto"/>
          <w:sz w:val="18"/>
        </w:rPr>
        <w:t xml:space="preserve">      </w:t>
      </w:r>
      <w:r w:rsidRPr="003E74FA">
        <w:rPr>
          <w:rStyle w:val="15"/>
          <w:rFonts w:hint="eastAsia"/>
          <w:color w:val="auto"/>
          <w:sz w:val="18"/>
        </w:rPr>
        <w:t>如是扰乱，相待生劳。劳久发尘，自相浑浊，由是引起尘劳烦恼</w:t>
      </w:r>
      <w:r w:rsidRPr="003E74FA">
        <w:rPr>
          <w:rStyle w:val="15"/>
          <w:color w:val="auto"/>
          <w:sz w:val="18"/>
        </w:rPr>
        <w:t>。</w:t>
      </w:r>
    </w:p>
    <w:p w14:paraId="42B53A56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前文提到最初的三细，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一念不觉生三细，境界为缘长六粗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，这一段文就是说的六种粗相里的五种粗相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3D8BBE39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这六种粗相是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：</w:t>
      </w:r>
    </w:p>
    <w:p w14:paraId="350D6766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（一）智相：它是属于一种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俱生法执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，有法的执着，它就分别。为什么叫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智相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呢？就因为这个智，不是究竟的智，而是智的一个相，它有一种分别的能力，这种能力属于俱生法执。怎么叫俱生法执呢？这是与生俱来的，就好像那个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性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似的，所以这叫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俱生法执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5E4493F6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（二）相续相：属于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分别法执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07ED3164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（三）执取相：属于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俱生我执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的执着。刚刚是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法执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，这是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我执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318C87D2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（四）计名字相：这个是属于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分别我执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7743497E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（五）起业相：由前边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计名字相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的分别我执，就又生出来一种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起业相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，造种种的业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6B676E8B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（六）业系苦相：因为第五是起业了，第六这个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就把你捆住了，好像用绳子把你绑上。绑上，就应该受苦了，所以第六种，就是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业系苦相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7A08A96D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以上这些相，是属于六种的粗相。头一次听，我相信都不会太懂的，研究时间久了，就会明白这个道理了。现在你先由耳朵过一过，八识田里有一个印象，有一个认识。你佛法研究时间久了，一定会豁然贯通，明白这个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2EBFF21F" w14:textId="77777777" w:rsidR="0043159E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如是扰乱：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好像前边所说的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无同异中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，和虚空世界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炽然成异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，这么混合起来，混乱了，好像没有什么秩序似的。</w:t>
      </w:r>
    </w:p>
    <w:p w14:paraId="7E9F9EE7" w14:textId="77777777" w:rsidR="0043159E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那么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如是扰乱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就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相待生劳：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这么在里边互相有同、异发明，久而久之，就生出一种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劳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来，这就是方才说的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智相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，生出头一个粗相来了。</w:t>
      </w:r>
    </w:p>
    <w:p w14:paraId="31215291" w14:textId="77777777" w:rsidR="0043159E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劳久发尘：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在这个劳久了，就生出一种相续的相。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劳久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，就是相续相。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尘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，也是一种尘劳。尘劳，就是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执取相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发尘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，就生出那种相。</w:t>
      </w:r>
    </w:p>
    <w:p w14:paraId="3958C032" w14:textId="4C9FFFB3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自相浑浊：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自己和自己就都互相这么浑浊，搞不清楚了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1CD212E9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由是引起尘劳烦恼：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由智相、相续相、执取相、计名字相这种种的关系，就引起来一种尘劳烦恼。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尘劳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，怎么叫尘呢？就是不洁净、不清净了。前边那儿不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自相浑浊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吗？由此就引起来尘劳烦恼，就是起业相。尘劳，也就是烦恼；烦恼，也就是尘劳。所谓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劳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，有八万四千尘劳，也就是八万四千种烦恼。因为上边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生劳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劳久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又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发尘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这种种的关系，就生出烦恼来了。烦恼一生出来，这就成了山河大地，什么都现出来了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422C38D4" w14:textId="43254B1D" w:rsidR="007F2743" w:rsidRPr="003E74FA" w:rsidRDefault="007F2743" w:rsidP="007F2743">
      <w:pPr>
        <w:spacing w:after="0" w:line="240" w:lineRule="auto"/>
        <w:rPr>
          <w:rStyle w:val="15"/>
          <w:color w:val="auto"/>
          <w:sz w:val="18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（粗境）</w:t>
      </w:r>
      <w:r w:rsidRPr="003E74FA">
        <w:rPr>
          <w:rFonts w:ascii="Microsoft YaHei" w:eastAsia="Microsoft YaHei" w:hAnsi="Microsoft YaHei" w:cs="Times New Roman"/>
          <w:b/>
          <w:bCs/>
          <w:kern w:val="0"/>
          <w:sz w:val="18"/>
          <w:szCs w:val="18"/>
          <w14:ligatures w14:val="none"/>
        </w:rPr>
        <w:br/>
      </w:r>
      <w:r w:rsidR="0043159E" w:rsidRPr="003E74FA">
        <w:rPr>
          <w:rStyle w:val="15"/>
          <w:rFonts w:hint="eastAsia"/>
          <w:color w:val="auto"/>
          <w:sz w:val="18"/>
        </w:rPr>
        <w:t xml:space="preserve">      </w:t>
      </w:r>
      <w:r w:rsidRPr="003E74FA">
        <w:rPr>
          <w:rStyle w:val="15"/>
          <w:rFonts w:hint="eastAsia"/>
          <w:color w:val="auto"/>
          <w:sz w:val="18"/>
        </w:rPr>
        <w:t>起为世界，静成虚空。虚空为同，世界为异。彼无同异，真有为法</w:t>
      </w:r>
      <w:r w:rsidRPr="003E74FA">
        <w:rPr>
          <w:rStyle w:val="15"/>
          <w:color w:val="auto"/>
          <w:sz w:val="18"/>
        </w:rPr>
        <w:t>。</w:t>
      </w:r>
    </w:p>
    <w:p w14:paraId="358D0218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一念不觉生三细，境界为缘长六粗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，这一段文，就是第六的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业系苦相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3572AA45" w14:textId="77777777" w:rsidR="0043159E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前边这个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如是扰乱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，这就是一个境界相。像前边所说这种种的扰乱的情形：就是有同有异、有无同无异，这种种的境界扰乱，就生出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六粗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来，所以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起为世界：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起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，就是生起来，也就是动。</w:t>
      </w:r>
    </w:p>
    <w:p w14:paraId="5645D6F9" w14:textId="77777777" w:rsidR="0043159E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静成虚空：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虚空是静的，生出这山河大地，它就是静极生动，在静里头生出动。生起来，这就成了一个世界，有山河大地，一切一切的房廊、屋舍这依报。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静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，就是寂静；寂静，就是虚空。</w:t>
      </w:r>
    </w:p>
    <w:p w14:paraId="65017609" w14:textId="77777777" w:rsidR="0043159E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虚空为同：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虚空是同，世界就是不同了。虚空和什么同呢？虚空和什么都同的，它没有什么分别。因为虚空没有什么分别，这叫个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</w:t>
      </w:r>
    </w:p>
    <w:p w14:paraId="7D962DD4" w14:textId="5054EC7E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世界为异：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世界怎么叫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了呢？这个世界，因为和虚空不同，它有了色质、有了色法、有了形色、有了相、有山河大地。生出山河大地，这成了世界了！等等这后边还有详细的解释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7CA6B070" w14:textId="77777777" w:rsidR="0043159E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彼无同异：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彼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，在虚空里头本来也没有所谓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，也没有所谓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</w:t>
      </w:r>
    </w:p>
    <w:p w14:paraId="0569196D" w14:textId="041A366D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真有为法：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现在生出世界、众生来了！由虚空里头，由业相、转相和现相，就生出智相、相续的相、执取相、计名字相、业起相，加上这一段文的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业系苦相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。生出六种的粗相，种种的相就生出来了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71049AA8" w14:textId="77777777" w:rsidR="003D1BD4" w:rsidRPr="003E74FA" w:rsidRDefault="003D1BD4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2B1F107A" w14:textId="77777777" w:rsidR="003D1BD4" w:rsidRPr="003E74FA" w:rsidRDefault="003D1BD4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4B7A24E8" w14:textId="77777777" w:rsidR="003D1BD4" w:rsidRPr="003E74FA" w:rsidRDefault="003D1BD4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594BF56C" w14:textId="77777777" w:rsidR="003D1BD4" w:rsidRPr="003E74FA" w:rsidRDefault="003D1BD4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2C01245E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lastRenderedPageBreak/>
        <w:t>M2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后之相续（分三）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  <w:t>N1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世界相续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N2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众生相续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N3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业果相续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N1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分三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  <w:t>O1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生能成四大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O2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生所成四居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O3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结成种相续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今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O1</w:t>
      </w:r>
    </w:p>
    <w:p w14:paraId="42DD05B6" w14:textId="714F8008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b/>
          <w:bCs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（风大）</w:t>
      </w:r>
      <w:r w:rsidRPr="003E74FA">
        <w:rPr>
          <w:rFonts w:ascii="Microsoft YaHei" w:eastAsia="Microsoft YaHei" w:hAnsi="Microsoft YaHei" w:cs="Times New Roman"/>
          <w:b/>
          <w:bCs/>
          <w:kern w:val="0"/>
          <w:sz w:val="18"/>
          <w:szCs w:val="18"/>
          <w14:ligatures w14:val="none"/>
        </w:rPr>
        <w:br/>
      </w:r>
      <w:r w:rsidR="0043159E" w:rsidRPr="003E74FA">
        <w:rPr>
          <w:rStyle w:val="15"/>
          <w:rFonts w:hint="eastAsia"/>
          <w:color w:val="auto"/>
          <w:sz w:val="18"/>
        </w:rPr>
        <w:t xml:space="preserve">      </w:t>
      </w:r>
      <w:r w:rsidRPr="003E74FA">
        <w:rPr>
          <w:rStyle w:val="15"/>
          <w:rFonts w:hint="eastAsia"/>
          <w:color w:val="auto"/>
          <w:sz w:val="18"/>
        </w:rPr>
        <w:t>觉明空昧，相待成摇，故有风轮执持世界</w:t>
      </w:r>
      <w:r w:rsidRPr="003E74FA">
        <w:rPr>
          <w:rStyle w:val="15"/>
          <w:color w:val="auto"/>
          <w:sz w:val="18"/>
        </w:rPr>
        <w:t>。</w:t>
      </w:r>
    </w:p>
    <w:p w14:paraId="3430EF9C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不光成了世界，这个世界又有四大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地、水、火、风，现在先讲风轮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32BCF619" w14:textId="77777777" w:rsidR="0043159E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觉明空昧，相待成摇：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在这个真正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的本体，它是光明的。这个虚空，它空晦明昧；虚空的晦味和觉性这么混合，空和觉体这么相对待，久而久之，它就动了。它一动，</w:t>
      </w:r>
    </w:p>
    <w:p w14:paraId="5464FB01" w14:textId="11EFAC98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故有风轮执持世界：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因为它摇动了，所以就会发生一种风。这个风，在这个世界的地底下有一种风轮，所以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故有风轮执持世界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。这个风轮，我们现在都说虚空里有大气层，过了大气层的地方就没有空气，但是也还有的地方有风的。地、水、火、风，这都是讲这个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轮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轮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，不一定说是轮转，就是周遍的意思。这个风周遍，有一种力量来成就这个世界了！在后边，还有很多的讲法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40FE2C35" w14:textId="2BBA5D70" w:rsidR="007F2743" w:rsidRPr="003E74FA" w:rsidRDefault="007F2743" w:rsidP="007F2743">
      <w:pPr>
        <w:spacing w:after="0" w:line="240" w:lineRule="auto"/>
        <w:rPr>
          <w:rStyle w:val="15"/>
          <w:color w:val="auto"/>
          <w:sz w:val="18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（地大）</w:t>
      </w:r>
      <w:r w:rsidRPr="003E74FA">
        <w:rPr>
          <w:rFonts w:ascii="Microsoft YaHei" w:eastAsia="Microsoft YaHei" w:hAnsi="Microsoft YaHei" w:cs="Times New Roman"/>
          <w:b/>
          <w:bCs/>
          <w:kern w:val="0"/>
          <w:sz w:val="18"/>
          <w:szCs w:val="18"/>
          <w14:ligatures w14:val="none"/>
        </w:rPr>
        <w:br/>
      </w:r>
      <w:r w:rsidR="0043159E" w:rsidRPr="003E74FA">
        <w:rPr>
          <w:rStyle w:val="15"/>
          <w:rFonts w:hint="eastAsia"/>
          <w:color w:val="auto"/>
          <w:sz w:val="18"/>
        </w:rPr>
        <w:t xml:space="preserve">      </w:t>
      </w:r>
      <w:r w:rsidRPr="003E74FA">
        <w:rPr>
          <w:rStyle w:val="15"/>
          <w:rFonts w:hint="eastAsia"/>
          <w:color w:val="auto"/>
          <w:sz w:val="18"/>
        </w:rPr>
        <w:t>因空生摇，坚明立碍，彼金宝者，明觉立坚，故有金轮保持国土</w:t>
      </w:r>
      <w:r w:rsidRPr="003E74FA">
        <w:rPr>
          <w:rStyle w:val="15"/>
          <w:color w:val="auto"/>
          <w:sz w:val="18"/>
        </w:rPr>
        <w:t>。</w:t>
      </w:r>
    </w:p>
    <w:p w14:paraId="68B5B645" w14:textId="77777777" w:rsidR="0043159E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因空生摇，坚明立碍：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明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，属于火。因为虚空生出这种动相来了，在这个虚空和妄明，就生出一种阻碍了。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彼金宝者，明觉立坚：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彼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，是那个。在地大里头有一种金，金性很坚硬的。所以彼金宝者，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明觉立坚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，因为金有一种光明，和这个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又有这种的因缘，就生出一种坚硬的性。</w:t>
      </w:r>
    </w:p>
    <w:p w14:paraId="71F2B4BC" w14:textId="1886068B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故有金轮保持国土：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所以有金轮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有这种金的性质，来保持这国土；在地、水、火、风里边，它也有一部分，来支持这个世界的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070C7514" w14:textId="69AF1C52" w:rsidR="007F2743" w:rsidRPr="003E74FA" w:rsidRDefault="007F2743" w:rsidP="007F2743">
      <w:pPr>
        <w:spacing w:after="0" w:line="240" w:lineRule="auto"/>
        <w:rPr>
          <w:rStyle w:val="15"/>
          <w:color w:val="auto"/>
          <w:sz w:val="18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（火大）</w:t>
      </w:r>
      <w:r w:rsidRPr="003E74FA">
        <w:rPr>
          <w:rFonts w:ascii="Microsoft YaHei" w:eastAsia="Microsoft YaHei" w:hAnsi="Microsoft YaHei" w:cs="Times New Roman"/>
          <w:b/>
          <w:bCs/>
          <w:kern w:val="0"/>
          <w:sz w:val="18"/>
          <w:szCs w:val="18"/>
          <w14:ligatures w14:val="none"/>
        </w:rPr>
        <w:br/>
      </w:r>
      <w:r w:rsidR="0043159E" w:rsidRPr="003E74FA">
        <w:rPr>
          <w:rStyle w:val="15"/>
          <w:rFonts w:hint="eastAsia"/>
          <w:color w:val="auto"/>
          <w:sz w:val="18"/>
        </w:rPr>
        <w:t xml:space="preserve">      </w:t>
      </w:r>
      <w:r w:rsidRPr="003E74FA">
        <w:rPr>
          <w:rStyle w:val="15"/>
          <w:rFonts w:hint="eastAsia"/>
          <w:color w:val="auto"/>
          <w:sz w:val="18"/>
        </w:rPr>
        <w:t>坚觉宝成，摇明风出，风金相摩，故有火光为变化性</w:t>
      </w:r>
      <w:r w:rsidRPr="003E74FA">
        <w:rPr>
          <w:rStyle w:val="15"/>
          <w:color w:val="auto"/>
          <w:sz w:val="18"/>
        </w:rPr>
        <w:t>。</w:t>
      </w:r>
    </w:p>
    <w:p w14:paraId="528BBE64" w14:textId="77777777" w:rsidR="0043159E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坚觉宝成：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金是坚硬的，地也是坚硬的，这种坚硬的宝成就了。</w:t>
      </w:r>
    </w:p>
    <w:p w14:paraId="5602EBFC" w14:textId="77777777" w:rsidR="0043159E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摇明风出：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这个金生了一种摇动的境界，就有风出。</w:t>
      </w:r>
    </w:p>
    <w:p w14:paraId="0864A7CD" w14:textId="77777777" w:rsidR="0043159E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风金相摩：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在这种的情形之下，风和金相摩擦，</w:t>
      </w:r>
    </w:p>
    <w:p w14:paraId="03F43F96" w14:textId="492415C9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故有火光为变化性：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所以就有一种火光，为变化性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4C37FD43" w14:textId="174F1223" w:rsidR="007F2743" w:rsidRPr="003E74FA" w:rsidRDefault="007F2743" w:rsidP="007F2743">
      <w:pPr>
        <w:spacing w:after="0" w:line="240" w:lineRule="auto"/>
        <w:rPr>
          <w:rStyle w:val="15"/>
          <w:color w:val="auto"/>
          <w:sz w:val="18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（水大）</w:t>
      </w:r>
      <w:r w:rsidRPr="003E74FA">
        <w:rPr>
          <w:rFonts w:ascii="Microsoft YaHei" w:eastAsia="Microsoft YaHei" w:hAnsi="Microsoft YaHei" w:cs="Times New Roman"/>
          <w:b/>
          <w:bCs/>
          <w:kern w:val="0"/>
          <w:sz w:val="18"/>
          <w:szCs w:val="18"/>
          <w14:ligatures w14:val="none"/>
        </w:rPr>
        <w:br/>
      </w:r>
      <w:r w:rsidR="0043159E" w:rsidRPr="003E74FA">
        <w:rPr>
          <w:rStyle w:val="15"/>
          <w:rFonts w:hint="eastAsia"/>
          <w:color w:val="auto"/>
          <w:sz w:val="18"/>
        </w:rPr>
        <w:t xml:space="preserve">      </w:t>
      </w:r>
      <w:r w:rsidRPr="003E74FA">
        <w:rPr>
          <w:rStyle w:val="15"/>
          <w:rFonts w:hint="eastAsia"/>
          <w:color w:val="auto"/>
          <w:sz w:val="18"/>
        </w:rPr>
        <w:t>宝明生润，火光上蒸，故有水轮含十方界</w:t>
      </w:r>
      <w:r w:rsidRPr="003E74FA">
        <w:rPr>
          <w:rStyle w:val="15"/>
          <w:color w:val="auto"/>
          <w:sz w:val="18"/>
        </w:rPr>
        <w:t>。</w:t>
      </w:r>
    </w:p>
    <w:p w14:paraId="3E149911" w14:textId="77777777" w:rsidR="0043159E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宝明生润，火光上蒸：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这个金有一种光明，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生润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，久而久之，在金上边它就生出一种润来，生出一种水的气氛来。下边这火光再一上蒸，蒸到这种金上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这个金，不单单就是黄金，就是金属的东西。</w:t>
      </w:r>
    </w:p>
    <w:p w14:paraId="1AFBCDC8" w14:textId="06EC9B75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故有水轮含十方界：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因为这火一上蒸，金有一种润的湿气。火上蒸，就有水出，所以就有水轮，这个水也是遍满十方的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44EE5982" w14:textId="77777777" w:rsidR="0043159E" w:rsidRPr="003E74FA" w:rsidRDefault="0043159E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49122E59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O2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生所成四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居</w:t>
      </w:r>
    </w:p>
    <w:p w14:paraId="5988EB1D" w14:textId="77777777" w:rsidR="007F2743" w:rsidRPr="003E74FA" w:rsidRDefault="007F2743" w:rsidP="0043159E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火腾水降，交发立坚，湿为巨海，乾为洲潬。以是义故，彼大海中，火光常起；彼洲潬中，江河常注</w:t>
      </w:r>
      <w:r w:rsidRPr="003E74FA">
        <w:rPr>
          <w:color w:val="auto"/>
          <w:sz w:val="18"/>
        </w:rPr>
        <w:t>。</w:t>
      </w:r>
    </w:p>
    <w:p w14:paraId="74B0AF1E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在水轮之后，就讲怎样有海，怎样又有洲潬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207B68E8" w14:textId="77777777" w:rsidR="00CC49A1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火腾水降：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火往上升，水就往下降。因为上边说金有一种润气，火蒸，这润气就出水；出水，就有水轮。所以现在说火向上腾，水向下边降，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交发立坚：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互相交发，就生出一种坚硬的地来。</w:t>
      </w:r>
    </w:p>
    <w:p w14:paraId="3DD56F18" w14:textId="77777777" w:rsidR="00CC49A1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湿为巨海：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湿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，水下降就湿，变成大海。</w:t>
      </w:r>
    </w:p>
    <w:p w14:paraId="393B0E35" w14:textId="39744DB2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乾为洲潬：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乾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，就是洲潬，就是陆地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519A501A" w14:textId="77777777" w:rsidR="00CC49A1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以是义故：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因为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火蒸水降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这种关系，湿的就变成巨海，乾的就变成洲潬。</w:t>
      </w:r>
    </w:p>
    <w:p w14:paraId="1EF61035" w14:textId="77777777" w:rsidR="00CC49A1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以这种的道理，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彼大海中，火光常起：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在大海里边，虽然说是海，可是常常也有火光。</w:t>
      </w:r>
    </w:p>
    <w:p w14:paraId="299CC7EB" w14:textId="27FFE4B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彼洲潬中，江河常注：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在洲和潬里边，也常常有江、有河，来回地流注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7EAE52D7" w14:textId="77777777" w:rsidR="007F2743" w:rsidRPr="003E74FA" w:rsidRDefault="007F2743" w:rsidP="00CC49A1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lastRenderedPageBreak/>
        <w:t>水势劣火，结为高山，是故山石，击则成焰，融则成水。</w:t>
      </w:r>
      <w:r w:rsidRPr="003E74FA">
        <w:rPr>
          <w:rFonts w:cs="Times New Roman"/>
          <w:color w:val="auto"/>
          <w:sz w:val="18"/>
        </w:rPr>
        <w:br/>
      </w:r>
      <w:r w:rsidRPr="003E74FA">
        <w:rPr>
          <w:rFonts w:hint="eastAsia"/>
          <w:color w:val="auto"/>
          <w:sz w:val="18"/>
        </w:rPr>
        <w:t>土势劣水，抽为草木，是故林薮，遇烧成土，因绞成水</w:t>
      </w:r>
      <w:r w:rsidRPr="003E74FA">
        <w:rPr>
          <w:color w:val="auto"/>
          <w:sz w:val="18"/>
        </w:rPr>
        <w:t>。</w:t>
      </w:r>
    </w:p>
    <w:p w14:paraId="322D664C" w14:textId="77777777" w:rsidR="00CC49A1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水势劣火，结为高山：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水、火互相来斗争，水势若是劣了，没有火势这么强，那么水、火一蒸烧的时候，就变成有高山。</w:t>
      </w:r>
    </w:p>
    <w:p w14:paraId="0D9D2718" w14:textId="77777777" w:rsidR="00CC49A1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是故山石：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为什么说这是水、火所造成的高山呢？</w:t>
      </w:r>
    </w:p>
    <w:p w14:paraId="2B230314" w14:textId="77777777" w:rsidR="00CC49A1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因为这山石，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击则成焰：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你一打石头，那石头里就有火星出来。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成焰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，有火出。</w:t>
      </w:r>
    </w:p>
    <w:p w14:paraId="00AD0575" w14:textId="60F17BB0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融则成水：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有的石头，你一热到极点了，它就变成水了。好像火山爆发，为什么它会爆发呢？也就因为水、火这种蒸燃的力量大了，所以就由山里头窜出火来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3C1C6BBE" w14:textId="77777777" w:rsidR="00CC49A1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土势劣水：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土的势若劣于水，没有水势的强，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抽为草木：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在水和土这种的因缘之下，就会生出来一种草木。</w:t>
      </w:r>
    </w:p>
    <w:p w14:paraId="1E63B4AF" w14:textId="77777777" w:rsidR="00CC49A1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是故林薮，遇烧成土：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因为这个，所以有树木和有草的地方，你用火一烧，它变成灰了。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灰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，就是土。草多的地方，就叫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薮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</w:t>
      </w:r>
    </w:p>
    <w:p w14:paraId="08B71D05" w14:textId="295E36A9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因绞成水：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草和树木，你若用力一绞，那里头就有水流出来；绞它成水了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0433E9E6" w14:textId="77777777" w:rsidR="00CC49A1" w:rsidRPr="003E74FA" w:rsidRDefault="00CC49A1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73E0EF2E" w14:textId="72175565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O3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结成种相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续</w:t>
      </w:r>
    </w:p>
    <w:p w14:paraId="17449D0E" w14:textId="77777777" w:rsidR="007F2743" w:rsidRPr="003E74FA" w:rsidRDefault="007F2743" w:rsidP="00CC49A1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交妄发生，递相为种，以是因缘，世界相续</w:t>
      </w:r>
      <w:r w:rsidRPr="003E74FA">
        <w:rPr>
          <w:color w:val="auto"/>
          <w:sz w:val="18"/>
        </w:rPr>
        <w:t>。</w:t>
      </w:r>
    </w:p>
    <w:p w14:paraId="0C5CCB1F" w14:textId="77777777" w:rsidR="00CC49A1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交妄发生，递相为种：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互相都有个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妄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交织，互相交织这种的妄念而发生，互相作种子。水和火里边，就有山和草木的种子，变成山了，或者变成草木了。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递相为种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，递，就是传递；互相你传给我，我传给你，都互相作种子。</w:t>
      </w:r>
    </w:p>
    <w:p w14:paraId="3E49DC28" w14:textId="23F51614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以是因缘，世界相续：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以这种互相传递，互相为种的因缘，是故这个世界，就是周而复始的；毁灭了又再成，成了再毁灭，由成、住、坏、空这种种的情形，所以世界是接连不断的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70F5249D" w14:textId="77777777" w:rsidR="00CC49A1" w:rsidRPr="003E74FA" w:rsidRDefault="00CC49A1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328FBB9B" w14:textId="56A0C6BD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N2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众生相续（分三）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  <w:t>O1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六妄成就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O2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四生感应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O3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结成相续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今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O1</w:t>
      </w:r>
    </w:p>
    <w:p w14:paraId="4F1CF150" w14:textId="77777777" w:rsidR="007F2743" w:rsidRPr="003E74FA" w:rsidRDefault="007F2743" w:rsidP="00CC49A1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复次富楼那！明妄非他，觉明为咎。所妄既立，明理不逾。以是因缘，听不出声，见不超色。色香味触，六妄成就，由是分开见觉闻知</w:t>
      </w:r>
      <w:r w:rsidRPr="003E74FA">
        <w:rPr>
          <w:color w:val="auto"/>
          <w:sz w:val="18"/>
        </w:rPr>
        <w:t>。</w:t>
      </w:r>
    </w:p>
    <w:p w14:paraId="5D4034C0" w14:textId="77777777" w:rsidR="00CC49A1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复次富楼那：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我再给你讲一讲。富楼那！</w:t>
      </w:r>
    </w:p>
    <w:p w14:paraId="24627942" w14:textId="7AA313EC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明妄非他：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这个虚妄的妄明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这个无明和妄想，不是旁的，不是其他的东西作怪，这是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觉明为咎：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就是因为那个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，你再加一个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明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，所以就生出毛病来了。你在觉上又加出来一个明，这等于头上安头一样，所以就生出来毛病了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1F1FD624" w14:textId="77777777" w:rsidR="00CC49A1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所妄既立：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所妄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，还是说的业相。</w:t>
      </w:r>
    </w:p>
    <w:p w14:paraId="13D964CD" w14:textId="15FCD263" w:rsidR="00CC49A1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因为业相的这种妄既然成立了，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明理不逾：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明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，就是无明；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理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，还是那种妄，就是那个转相。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不逾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，不变。就是前边所说的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因明立所，所妄既立，生汝妄能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，这还是那个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业相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的道理；这种的无明和这种的转相，还是和以前那种的道理是一样的，没有改变。</w:t>
      </w:r>
    </w:p>
    <w:p w14:paraId="70D2A1BB" w14:textId="033498DF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以是因缘，听不出声，见不超色：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以这种业相和转相的因缘，听，就不超出这个声音；看，就不离这个色相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3D21E1A9" w14:textId="77777777" w:rsidR="00CC49A1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由这种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听不出声，见不超色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的关系，就生出来色香味触：这色香味触，就包括着声和法。色、声、香、味、触、法，这是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六尘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的境界，所以就说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六妄成就：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这六根、六尘互相发生六识，都在里头，所以说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六妄成就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。成就什么呢？</w:t>
      </w:r>
    </w:p>
    <w:p w14:paraId="5B936B15" w14:textId="2366E312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由是分开见觉闻知：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由这个地方，就又分开来见、觉、闻、知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分开见、闻、嗅、尝、觉、知这六识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417FF10D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六识原来都是如来藏性，所以才说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元依一精明，分为六和合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，原来这都是一个如来藏性，这叫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元依一精明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分为六种和合的作用，就是见、闻、嗅、尝、觉、知（见性、闻性、嗅性、尝性、觉性、知性）。眼见色、耳闻声、鼻嗅香、舌尝味、身觉触、意缘法，虽然说是六种，实际上就是一个，是由如来藏性发生的作用，所以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元依一精明，分为六和合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，分开它是六种，本来是一个的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644F5331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lastRenderedPageBreak/>
        <w:t>O2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四生感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应</w:t>
      </w:r>
    </w:p>
    <w:p w14:paraId="523765FA" w14:textId="77777777" w:rsidR="007F2743" w:rsidRPr="003E74FA" w:rsidRDefault="007F2743" w:rsidP="00CC49A1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同业相缠，合离成化。见明色发，明见想成，异见成憎，同想成爱。流爱为种，纳想为胎，交遘发生，吸引同业，故有因缘，生羯罗蓝、遏蒲昙等。胎卵湿化，随其所应，卵唯想生，胎因情有，湿以合感，化以离应</w:t>
      </w:r>
      <w:r w:rsidRPr="003E74FA">
        <w:rPr>
          <w:color w:val="auto"/>
          <w:sz w:val="18"/>
        </w:rPr>
        <w:t>。</w:t>
      </w:r>
    </w:p>
    <w:p w14:paraId="277D2191" w14:textId="77777777" w:rsidR="00CC49A1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同业相缠：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怎么叫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同业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呢？就是在自己所造的业里头，和父母的因缘都相同。因为同业，互相生出一种情爱，就缠绕、缠缚不脱。所谓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相缠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，就是讲到情爱，互相摆脱不开，缠到一起了，如胶似漆，好像用胶胶住，用漆漆到一处，分不开了！胶，黏到一起了，好像糊信封，把纸上用一点胶水黏上，这叫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胶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。漆，就是油漆东西的油，油到一起，你再洗也洗不掉了。如胶似漆，形容男女这种爱情，爱得太厉害了，也互相摆脱不开，没有法子离得开了。如胶似漆那么相缠，这叫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同业相缠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</w:t>
      </w:r>
    </w:p>
    <w:p w14:paraId="3250063B" w14:textId="0400A315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合离成化，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这相缠，就变化有胎、卵、湿、化这四生。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离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，舍离，就是离开了。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合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，就是不舍离，合起来了。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化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，有一种变化，有一种化生。这后边说得很详细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1525819A" w14:textId="77777777" w:rsidR="00CC49A1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这要慢慢讲。</w:t>
      </w:r>
    </w:p>
    <w:p w14:paraId="502D56B7" w14:textId="77777777" w:rsidR="00CC49A1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见明色发，明见想成：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因为妄见和无明，发生出来色相，而想成了。成什么呢？</w:t>
      </w:r>
    </w:p>
    <w:p w14:paraId="430BDA2D" w14:textId="5AE9A35F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异见成憎，同想成爱：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和你见解不同的，就变成憎恨；和你的妄想一样的，就成了一个爱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38BDDAE5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什么叫爱呢？我告诉你们，谁若是欢喜讲爱的，就不能了生死，爱就是生死的根本；可是，谁若欢喜讲爱的，那也很快就会了生死。说：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你讲爱不能了生死；又说注重爱，很快就会了生死！怎么这样讲呢？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这里边，微妙就在这个地方。你注重爱，说男女谈情说爱、讲爱情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美国，人人都欢喜爱情；爱情，就是往生死那条路上跑的。为什么？人都是爱欲而生。怎么样生来的呢？就因为有爱欲。欲，就是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desire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。因欲而生，死也是由爱欲就死了。这是一般普通的情形，所有人都是走这条路，这是生死的路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66836845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你注重这个爱，也很快可以了生死。这怎么样讲呢？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你很注重这个爱，你就应该把它看破了！你看破，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苦海无边，回头是岸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，这苦的海没有边的，你一把它看破了，就可以了生死。我们人就好像菜里头的虫子；菜里头的虫子，从菜里头生出来，然后也死在菜里头。菜，就是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vegetable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，里头有虫（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worm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），它在那里头生出来，也在那个地方死的。我们人就爱欲而生，爱欲而死，这是讲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同想成爱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0C096EE0" w14:textId="77777777" w:rsidR="00CC49A1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流爱为种：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男女互相谈恋爱，谈情说爱，谈来谈去，这就有一种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表现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。表现这个爱，就会生出种子来。</w:t>
      </w:r>
    </w:p>
    <w:p w14:paraId="5A43FA2E" w14:textId="76649733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纳想为胎：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想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识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；识，就是中阴身。中阴身，就是第八识这个识，又叫中有身。这个地方，我不妨给你们多讲几句。人是怎么做人的呢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？</w:t>
      </w:r>
    </w:p>
    <w:p w14:paraId="7CE18BC0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人做人的时候，是由第八识先来的。这个第八识，就是这个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想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，这个第八识是去后来先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死的时候，第八识最后走，识一走了，身上就凉了，就冻了；识没有走，身上还不会凉的。来的时候，它是最先来的；走的时候，它是最后走；所以叫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去后来先做主公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，它在你身体里头，就是做一个主人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73BB4B2B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中有身，若前生是个人，他就是人的样子；前生如果是畜生，它就是畜生的样子。就好像在中国用脱坯子做砖，有什么模子，就造出一个什么样子的砖。模子，就是模型。你是人的模形，中有身就是个人的样子；是个畜生的模形，中有身就是个畜生的样子。所以这个中有身就看他前生是个什么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733FABBA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中有身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看大地如墨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他看见什么都是黑色的，没有光亮的；就算我们这儿有灯光、有太阳、有月光，他也看不见的，他看见的还是就像墨那么黑。他看他和哪一个父亲、母亲有缘，不论距离千里万里，只要有缘，他在那个地方就看见，啊，父亲、母亲在那个地方交媾呢！交媾，就是行淫欲。那父母正在行淫欲的时候，在这个时候，他因为和这个父母有母子、父子的关系，就看这个地方有一点点的亮光，那种亮光不大。为什么他看见这个亮光？他因为和他父母有缘，有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同业相吸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。同业，他吸这种业报相同的，就好像吸铁石。这个中有身（中阴身），对父母在那儿正行淫欲的时候，就好像有一种吸铁石的力量，要把他从千里万里，无论多远，也就把他吸来了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6CABE931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他因为有一点点的亮光，这个无明一动，哦，就到了他父亲、母亲行淫欲那个地方！这个时候，如果这个中有身是个男性的，中有身不一定是人，或者是畜生，马、牛、羊、鸡、犬、豕，都不一定的。假设他是一个雄性的，就是男的，就爱母而憎父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他爱他母亲，爱这个女的，对于父亲他讨厌，就想打他父亲，想抢他母亲，想和他母亲来行淫欲。所以人的来源，是非常不好的！他生一种淫欲心，就爱他母亲，憎他父亲，在这个时候，有这一念的无明，就投胎了，这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纳想为胎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1A1DE8ED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lastRenderedPageBreak/>
        <w:t>中有身如果是一个雌性的，就是母性的，是女的，她就爱父而憎母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对她父亲就生出一种爱心，对母亲就生出一种妒嫉；不是憎恨，而是妒嫉心。那么在这个时候，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纳想为胎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，就在这时候，她因为生这种欢喜和妒嫉心，就投胎了！中阴身，投胎就是这么投的！他（她）先来的，在父母交媾的时候，他就来投胎了，这就是第八识，那时候叫中阴身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543E940A" w14:textId="77777777" w:rsidR="00CC49A1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交遘发生：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交遘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，就是发生性行为。</w:t>
      </w:r>
    </w:p>
    <w:p w14:paraId="569529BF" w14:textId="77777777" w:rsidR="00CC49A1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吸引同业：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这就是方才我讲的，好像吸铁石吸这种业报相同的中阴身。</w:t>
      </w:r>
    </w:p>
    <w:p w14:paraId="740D7D70" w14:textId="77777777" w:rsidR="00375D6F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故有因缘：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所以有一种因缘，</w:t>
      </w:r>
    </w:p>
    <w:p w14:paraId="087D83C6" w14:textId="558BECEF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生羯罗蓝、遏蒲昙等：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羯罗蓝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，是印度话，翻成中文就叫凝滑。凝，是凝结；滑，就是很滑的。这是在男女交媾之后，有了孕。有孕，在第一个礼拜的时候，就叫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凝滑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，就是那么凝结好像牛奶的东西。住胎有五个位置，第二个礼拜叫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遏蒲昙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疱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，就是由凝滑，变成一种疱形了。第三个礼拜叫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软肉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，就是软软的肉。第四个礼拜就叫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坚肉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，又叫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硬肉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，就言其这个胎，肉都生出来了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；</w:t>
      </w:r>
    </w:p>
    <w:p w14:paraId="5234F4D5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有一种肉，不像第三个礼拜的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软肉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那么软了！第五个礼拜叫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形位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，就是有身形了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54A1682B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若按着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十二因缘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来讲，男女这种问题，为什么男人、女人就生出一种爱意来？这个爱意就是个无明，这就是最初生出来的，这就叫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一念无明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。男女互相生出一种爱心，这就是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无明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无明缘行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，这个无明一生出来了，然后就有了行为。有了什么行为？就有交媾的行为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男女性行为了，这叫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行缘识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，有了行为，然后就有一种识，就是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纳想为胎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识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。在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识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的时候，就是中阴身投胎了。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识缘名色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，有了识之后，这有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名色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了，就是第一期叫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凝滑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，第二个礼拜就叫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疱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，第三个礼拜叫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软肉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，第四个礼拜叫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硬肉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，第五个礼拜叫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形位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。这形位就是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名色位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。这是十二因缘，众生的开始，就是这个样子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4F261CD3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这十二因缘，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名色缘六入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六入缘触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，有了眼耳鼻舌身意，就有一种触觉。这个小孩子在母亲肚子里，和母亲就有一种触觉了。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触缘受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，有了触觉，他就想要领受，要领受触的这种感觉。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受缘爱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，有了领受，然后就生出一种爱心来了，这正式生出爱来了，这是说这个小孩子。为什么男女互相会生出一种爱心呢？就在小孩子那个时候，已经就种下了，就生出一种爱念。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爱缘取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，你有一种爱念，就想要自己取了，就要把它拿来。为什么要拿来呢？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取缘有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，就要取为自己所有。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有缘生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，有了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，然后就又会生。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生缘老死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，有了生，又有了死。所以缘觉观这种十二因缘，说这个人的来源，种子不净、因缘不净；父精、母血，这都是不净的东西。那么有了，然后就又会生；生了又死，就是这么轮转的。这是十二因缘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042CB761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若是想要了生死，头一样就要不起无明。怎么样不起无明呢？就不生情欲心，没有情欲心了；没有无明了，就没有情。这男女的问题，为什么会发生关系呢？就因为最初这一念的无明。怎么叫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无明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呢？无明就是不知道；男人见着女人，虽然说是她生得怎么样美貌，为什么你就动心了呢？在动心那个时候，那就是生了无明。女人对男人生出一种情感，也是这样子，就那个地方，就是无明。所以无明是生死的根本，也就是在这个地方！我们对这个十二因缘如果明白了，就不被这十二因缘转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4283A6DB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无明灭则行灭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，你没有无明，就没有行为了。没有行了，就没有识。所以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无明灭则行灭，行灭则识灭，识灭则名色灭，名色灭则六入灭，六入灭则触灭，触灭则受灭，受灭则爱灭，爱灭则取灭，取灭则有灭，有灭则生灭，生灭则老死灭。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这就都没有了！这叫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还灭门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。十二因缘，有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顺生门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还灭门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，顺着就生人，若逆回来，就可以成佛的。所以缘觉就观察这十二因缘，人怎么来的？喔，来的时候很不清净的，这父母赤白二渧，结成胎形，很不清净的！所以他把这个无明断了，生死就了了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4FA4F640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在梁武帝的时候，佛法很盛行的；所有家里边有红白喜事，都要请法师来念经。死了人也请法师念经，结婚也请法师来念经，小孩子生日也请法师来念经，无论有什么事情，都请法师来念经。念经，就是给祝愿，也就是给他说几句吉祥的话。吉祥，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very lucky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。说几句吉祥的话，就是说好听的话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0687D529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当时有一个很有钱的人，给他儿子娶媳妇，要结婚，就请志公禅师到这儿念经，给讲吉祥的话。志公禅师来了一看，就说了：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古古怪，怪怪古。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中国有句话说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古怪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，他说：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古古怪，怪怪古，孙孙娶祖母。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说是他这个孙子，又把他祖母给娶回来做太太。什么原因呢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？</w:t>
      </w:r>
    </w:p>
    <w:p w14:paraId="24094C8E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因为这个孙子两岁的时候，祖母就死了，要死的时候，就拉着她这个孙子的手，和家里人说：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现在谁我都可以不挂着了，谁我都可以放心了。唯独就最忘不了我这个孙子，啊，将来谁照顾他呢？谁可以帮他忙呢？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这么样用手拉着她这个孙子，她就死了。死了，到阎罗王那儿，阎罗王说：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喔，你这么爱你的孙子！好，你回去给你孙子做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lastRenderedPageBreak/>
        <w:t>老婆去！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于是又托生回来做女人。她长大了，这个孙子就把她娶回来做太太，这叫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孙孙娶祖母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。为什么志公禅师这样说呢？因为他有宿命通，知道前生的事情，所以他这样讲：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古古怪，怪怪古，孙孙娶祖母。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</w:p>
    <w:p w14:paraId="13CAA214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往房子前面一看，他说：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女食母之肉。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看见一个小女孩子在那儿，拿着一块肉吃呢！这个肉，正是她母亲死了托生做猪，现在被杀了，这小女孩子所吃的猪肉，前生就是她的母亲，这叫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女食母之肉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5FB89F79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又往鼓乐棚一看。鼓乐棚，就是中国结婚，在门口有这鼓乐棚，奏音乐的地方。在音乐棚那儿吹吹打打的，往那儿一看，他说：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子打父皮鼓。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在音乐棚那儿有鼓，这蒙鼓的皮，正是这打鼓人父亲的皮；他的父亲死后做驴，用这个驴皮蒙的鼓，这是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子打父皮鼓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48CAC65D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往炕上一看，说：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猪羊炕上坐。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看见这猪和羊，都在炕上那儿坐着。炕，就是床。北方用炕，南方就用床。炕，就是用砖搭的，晚间睡觉睡在上面，好像南京那个地方都是用炕的。志公禅师看到这炕上这一些人，这生是人，但是他们前生都是猪、羊；都是以前被人吃的猪羊，现在托生做人来了，想还报，来吃猪、羊来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2628BCB9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又往那个猪肉锅里一看，说：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六亲锅里煮。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我不是说过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六亲眷属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吗？这六亲，有父亲的亲戚、母亲的亲戚、哥哥的亲戚、弟弟的亲戚，或者嫂子的亲戚；总而言之，六种最近的亲戚。六亲锅里煮，以前是他们的六亲，现在托生做猪、做羊，都被拿来杀了，放到那个肉锅里煮呢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03DCBE02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他说：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众人来贺喜，我看真是苦！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大家来到这儿都说：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啊，恭喜你！恭喜！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他说：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我看这真是苦啊！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这是中国志公禅师，他有佛眼的。现在我们这个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William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，若能出家，那也是不得了的一个大德，但是他太太或者不肯放他。呵呵，放不下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543F1491" w14:textId="77777777" w:rsidR="00CC49A1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胎卵湿化：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胎卵湿化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这是四生。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胎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，就是由胎而生的。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卵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，一般的飞禽都有卵，由卵生。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湿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，有一种湿，才生出生命来。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化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，就是变化，自有化无，自无化有，变化出来的，这是化生。</w:t>
      </w:r>
    </w:p>
    <w:p w14:paraId="4671FA10" w14:textId="336F69EA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随其所应：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应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，就是感应。每一种的生，各有它的感应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14B42E2C" w14:textId="77777777" w:rsidR="00CC49A1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怎么样感应呢？</w:t>
      </w:r>
    </w:p>
    <w:p w14:paraId="1D931F84" w14:textId="5B097401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卵唯想生：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卵生的众生就是一种飞禽、鱼类。飞禽要父、母的缘，连自己这种的业缘，还要有一种热力；卵生，有这四种的因缘。这卵唯想生，母鸡孵卵，母鸡在那儿菢小鸡子的时候，它在那儿趴着，热得不得了，它也不起来，一天只跑出去一趟，或者出去大便，然后吃点东西又回来，一心一意就孵那个鸡蛋，这所以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卵唯想生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3D46425D" w14:textId="77777777" w:rsidR="00CC49A1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胎因情有：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胎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，就因为这一种情而有的。</w:t>
      </w:r>
    </w:p>
    <w:p w14:paraId="28658E1B" w14:textId="77777777" w:rsidR="00CC49A1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湿以合感：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这个湿生，要有太阳光、有湿性，才能化出众生。即要由太阳光和湿性和合，而有这个湿生。</w:t>
      </w:r>
    </w:p>
    <w:p w14:paraId="302CCD6A" w14:textId="4B6CCF9D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化以离应：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化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，就是变化；有自有化无、自无化有这一种变化。以上是胎、卵、湿、化这四生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67606128" w14:textId="77777777" w:rsidR="00CC49A1" w:rsidRPr="003E74FA" w:rsidRDefault="00CC49A1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41D139C5" w14:textId="5F5BFF5C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O3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结成相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续</w:t>
      </w:r>
    </w:p>
    <w:p w14:paraId="12A20160" w14:textId="77777777" w:rsidR="007F2743" w:rsidRPr="003E74FA" w:rsidRDefault="007F2743" w:rsidP="00CC49A1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情想合离，更相变易，所有受业，逐其飞沈。以是因缘，众生相续</w:t>
      </w:r>
      <w:r w:rsidRPr="003E74FA">
        <w:rPr>
          <w:color w:val="auto"/>
          <w:sz w:val="18"/>
        </w:rPr>
        <w:t>。</w:t>
      </w:r>
    </w:p>
    <w:p w14:paraId="68119559" w14:textId="77777777" w:rsidR="00CC49A1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情想合离，更相变易：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情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，就是胎生；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想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，就是卵生；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合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，就是湿生；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离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，就是化生。这四生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更相变易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，例如情和想有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合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的关系，又有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离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的关系。这互相变易，就是变一次又一次的，互相变化而迁易。</w:t>
      </w:r>
    </w:p>
    <w:p w14:paraId="6C1B8C4D" w14:textId="2D4C6D80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所有受业，逐其飞沈：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所有受这种业报的，随他自己的业，或者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飞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，就是飞禽；或者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沈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，就是鱼，沉到海里去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77E24A4C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以是因缘，众生相续：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以这种种的因缘，这众生就相续。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众生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所有的胎、卵、湿、化，若卵生、若胎生、若湿生、若化生、若有想、若无想、若非有想、若非无想、若有色、若无色，这种种的众生接续不断的。前面是世界相续，讲这世界怎么样成的世界；现在就讲怎么样成的众生，那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十二因缘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，就是众生相续的因缘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4084CC20" w14:textId="77777777" w:rsidR="003D1BD4" w:rsidRPr="003E74FA" w:rsidRDefault="003D1BD4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747E7411" w14:textId="77777777" w:rsidR="003D1BD4" w:rsidRPr="003E74FA" w:rsidRDefault="003D1BD4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1A1AD195" w14:textId="77777777" w:rsidR="003D1BD4" w:rsidRPr="003E74FA" w:rsidRDefault="003D1BD4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64E0C8DE" w14:textId="77777777" w:rsidR="003D1BD4" w:rsidRPr="003E74FA" w:rsidRDefault="003D1BD4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33EF55C8" w14:textId="77777777" w:rsidR="003D1BD4" w:rsidRPr="003E74FA" w:rsidRDefault="003D1BD4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7406AD39" w14:textId="77777777" w:rsidR="00CC49A1" w:rsidRPr="003E74FA" w:rsidRDefault="00CC49A1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3F494E34" w14:textId="777C3B95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lastRenderedPageBreak/>
        <w:t>N3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业果相续（分三）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  <w:t>O1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业果指本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O2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业债酬偿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O3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结成相续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今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O1</w:t>
      </w:r>
    </w:p>
    <w:p w14:paraId="7A49FFD2" w14:textId="2E92AB6B" w:rsidR="007F2743" w:rsidRPr="003E74FA" w:rsidRDefault="007F2743" w:rsidP="007F2743">
      <w:pPr>
        <w:spacing w:after="0" w:line="240" w:lineRule="auto"/>
        <w:rPr>
          <w:rStyle w:val="15"/>
          <w:color w:val="auto"/>
          <w:sz w:val="18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（欲贪）</w:t>
      </w:r>
      <w:r w:rsidRPr="003E74FA">
        <w:rPr>
          <w:rFonts w:ascii="Microsoft YaHei" w:eastAsia="Microsoft YaHei" w:hAnsi="Microsoft YaHei" w:cs="Times New Roman"/>
          <w:b/>
          <w:bCs/>
          <w:kern w:val="0"/>
          <w:sz w:val="18"/>
          <w:szCs w:val="18"/>
          <w14:ligatures w14:val="none"/>
        </w:rPr>
        <w:br/>
      </w:r>
      <w:r w:rsidR="00CC49A1" w:rsidRPr="003E74FA">
        <w:rPr>
          <w:rStyle w:val="15"/>
          <w:rFonts w:hint="eastAsia"/>
          <w:color w:val="auto"/>
          <w:sz w:val="18"/>
        </w:rPr>
        <w:t xml:space="preserve">      </w:t>
      </w:r>
      <w:r w:rsidRPr="003E74FA">
        <w:rPr>
          <w:rStyle w:val="15"/>
          <w:rFonts w:hint="eastAsia"/>
          <w:color w:val="auto"/>
          <w:sz w:val="18"/>
        </w:rPr>
        <w:t>富楼那！想爱同结，爱不能离，则诸世间，父母子孙相生不断，是等则以欲贪为本</w:t>
      </w:r>
      <w:r w:rsidRPr="003E74FA">
        <w:rPr>
          <w:rStyle w:val="15"/>
          <w:color w:val="auto"/>
          <w:sz w:val="18"/>
        </w:rPr>
        <w:t>。</w:t>
      </w:r>
    </w:p>
    <w:p w14:paraId="2A9CABAE" w14:textId="77777777" w:rsidR="00CC49A1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富楼那！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所有这个世界这一切的众生，</w:t>
      </w:r>
    </w:p>
    <w:p w14:paraId="73A50043" w14:textId="77777777" w:rsidR="00CC49A1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想爱同结，爱不能离：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这种妄想和欲爱同结在一起。有这种爱，就着住到这个爱上了，着住到这个爱上，就不能舍离。这种的业感，就如胶似漆，好像胶胶到一起了，像漆漆到一起了一样。</w:t>
      </w:r>
    </w:p>
    <w:p w14:paraId="7AD9F034" w14:textId="77777777" w:rsidR="00CC49A1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则诸世间，父母子孙相生不断：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这一切的世间，父亲生儿子，儿子又生孙子，这么生生相续不断。</w:t>
      </w:r>
    </w:p>
    <w:p w14:paraId="03E820D1" w14:textId="1C0805F9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是等则以欲贪为本：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这种的众生，就是恣情纵欲，以情欲做他的基本、基础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7B3F9969" w14:textId="23273BFA" w:rsidR="007F2743" w:rsidRPr="003E74FA" w:rsidRDefault="007F2743" w:rsidP="007F2743">
      <w:pPr>
        <w:spacing w:after="0" w:line="240" w:lineRule="auto"/>
        <w:rPr>
          <w:rStyle w:val="15"/>
          <w:color w:val="auto"/>
          <w:sz w:val="18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（杀贪）</w:t>
      </w:r>
      <w:r w:rsidRPr="003E74FA">
        <w:rPr>
          <w:rFonts w:ascii="Microsoft YaHei" w:eastAsia="Microsoft YaHei" w:hAnsi="Microsoft YaHei" w:cs="Times New Roman"/>
          <w:b/>
          <w:bCs/>
          <w:kern w:val="0"/>
          <w:sz w:val="18"/>
          <w:szCs w:val="18"/>
          <w14:ligatures w14:val="none"/>
        </w:rPr>
        <w:br/>
      </w:r>
      <w:r w:rsidR="00CC49A1" w:rsidRPr="003E74FA">
        <w:rPr>
          <w:rStyle w:val="15"/>
          <w:rFonts w:hint="eastAsia"/>
          <w:color w:val="auto"/>
          <w:sz w:val="18"/>
        </w:rPr>
        <w:t xml:space="preserve">     </w:t>
      </w:r>
      <w:r w:rsidRPr="003E74FA">
        <w:rPr>
          <w:rStyle w:val="15"/>
          <w:rFonts w:hint="eastAsia"/>
          <w:color w:val="auto"/>
          <w:sz w:val="18"/>
        </w:rPr>
        <w:t>贪爱同滋，贪不能止，则诸世间，卵化湿胎，随力强弱，递相吞食，是等则以杀贪为本</w:t>
      </w:r>
      <w:r w:rsidRPr="003E74FA">
        <w:rPr>
          <w:rStyle w:val="15"/>
          <w:color w:val="auto"/>
          <w:sz w:val="18"/>
        </w:rPr>
        <w:t>。</w:t>
      </w:r>
    </w:p>
    <w:p w14:paraId="51ED46C8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贪爱同滋，贪不能止：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有这种欲贪，又有这种的爱，彼此都想要滋养自己的身体。滋养，有的畜生就欢喜依人而生，由人来圈养它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好像猪、牛、羊，这都是由人来养它。由人来养它，人也欢喜吃它来滋养自己的身体，这种贪不能停止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16C14764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则诸世间，卵化湿胎，随力强弱，递相吞食：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那么这个世间，卵化湿胎这四生，就随着他（它）自己力量的大小强弱，而互相你吃我，我吃你。大虫子就吃小虫子，大鱼就吃小鱼，大的生灵就吃小的众生，好像老虎见着比它小的东西，它都吃，这就叫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弱肉强食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软弱的就变成肉了，强壮的就吃这个肉。好像蛇专门吃老鼠，在夏天的时候，蛇吃老鼠；可是到冬天的时候，天气一冷，蛇不能跑了，老鼠就吃它。这互相吃，你吃我，我吃你。好像青蛙专门吃虫子，什么地方有虫子，它就吃。雀鸟也专门吃虫子，像大鹏金翅鸟就专门吃海里的龙。大鹏金翅鸟吃海里的龙，就好像我们人吃面那么样吃法。若吃惯了面的人，觉得面很好吃的；大鹏金翅鸟吃龙，也是像我们人吃面那么好吃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0FDC8DEA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谈起来大鹏金翅鸟，在佛出世的时候有大鹏金翅鸟。这大鹏金翅鸟，两只翅膀有多大呢？有三百三十由旬。这一由旬，小由旬是四十里，中由旬六十里，大由旬八十里，你看它这个翅膀有三百三十由旬那么大！它翅膀这么一扇，把海的水就扇乾了，就那么厉害！它吃龙怎么样吃法呢？它用翅膀把海水这么一扇，喔，那个龙就露出来了！它一口叼起就吃了，就这么吃法。我们现在看这个雀鸟，说是大的了，若和大鹏金翅鸟一比，那小得多呢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1B3D0188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大鹏金翅鸟吃龙吃得太多了，龙又没有地方躲藏，于是就到佛那地方去告状，去请愿了！说：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佛！您是大慈悲大觉世尊，我们现在被大鹏鸟把我们的子子孙孙都要给吃光了，这怎么办呢？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佛说：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不要紧，等我给你想法子。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那么大鹏金翅鸟也就到佛这地方来见佛。佛对它讲：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你啊，以后不要吃龙了！这个龙的种类，都要被你给吃断绝了！你现在不要吃龙了！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大鹏金翅鸟说：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那么我不吃龙，我要饿死啰！我没有东西吃，会把我饿死的！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佛说：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不要紧！你等等，我的弟子每逢吃饭的时候，就送饭给你吃。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所以在佛教里头，在中午拿出一点吃的东西送到外边去，这就是给大鹏金翅鸟吃的。如果佛的弟子不给它吃的时候，它就要吃龙，把龙就给吃断种了。你看，由大鹏金翅鸟吃龙，也证明互相吞食是真的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0E7088BD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你看！猫吃老鼠，但是老鼠可不敢吃猫。不像蛇，在夏天的时候，蛇吃老鼠；冬天的时候，老鼠就去吃蛇；这都互相吞食。啊，随力强弱，递相吞食，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是等则以杀贪为本：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这一等的众生，就互相残杀，以贪欲、好杀生，做他（它）们的一个基本业相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这种罪业的相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5C807A1C" w14:textId="77777777" w:rsidR="003D1BD4" w:rsidRPr="003E74FA" w:rsidRDefault="003D1BD4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78BEED58" w14:textId="77777777" w:rsidR="003D1BD4" w:rsidRPr="003E74FA" w:rsidRDefault="003D1BD4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6D6125AD" w14:textId="77777777" w:rsidR="003D1BD4" w:rsidRPr="003E74FA" w:rsidRDefault="003D1BD4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71F5618B" w14:textId="77777777" w:rsidR="003D1BD4" w:rsidRPr="003E74FA" w:rsidRDefault="003D1BD4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78AF25B5" w14:textId="77777777" w:rsidR="003D1BD4" w:rsidRPr="003E74FA" w:rsidRDefault="003D1BD4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14EC7E84" w14:textId="77777777" w:rsidR="003D1BD4" w:rsidRPr="003E74FA" w:rsidRDefault="003D1BD4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53FA46F0" w14:textId="77777777" w:rsidR="003D1BD4" w:rsidRPr="003E74FA" w:rsidRDefault="003D1BD4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2BF2EAB7" w14:textId="77777777" w:rsidR="003D1BD4" w:rsidRPr="003E74FA" w:rsidRDefault="003D1BD4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662CF7DC" w14:textId="77777777" w:rsidR="00CC49A1" w:rsidRPr="003E74FA" w:rsidRDefault="007F2743" w:rsidP="007F2743">
      <w:pPr>
        <w:spacing w:after="0" w:line="240" w:lineRule="auto"/>
        <w:rPr>
          <w:rStyle w:val="15"/>
          <w:color w:val="auto"/>
          <w:sz w:val="18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lastRenderedPageBreak/>
        <w:t>（盗贪）</w:t>
      </w:r>
      <w:r w:rsidRPr="003E74FA">
        <w:rPr>
          <w:rFonts w:ascii="Microsoft YaHei" w:eastAsia="Microsoft YaHei" w:hAnsi="Microsoft YaHei" w:cs="Times New Roman"/>
          <w:b/>
          <w:bCs/>
          <w:kern w:val="0"/>
          <w:sz w:val="18"/>
          <w:szCs w:val="18"/>
          <w14:ligatures w14:val="none"/>
        </w:rPr>
        <w:br/>
      </w:r>
      <w:r w:rsidR="00CC49A1" w:rsidRPr="003E74FA">
        <w:rPr>
          <w:rStyle w:val="15"/>
          <w:rFonts w:hint="eastAsia"/>
          <w:color w:val="auto"/>
          <w:sz w:val="18"/>
        </w:rPr>
        <w:t xml:space="preserve">      </w:t>
      </w:r>
      <w:r w:rsidRPr="003E74FA">
        <w:rPr>
          <w:rStyle w:val="15"/>
          <w:rFonts w:hint="eastAsia"/>
          <w:color w:val="auto"/>
          <w:sz w:val="18"/>
        </w:rPr>
        <w:t>以人食羊，羊死为人，人死为羊，如是乃至十生之类，死死生生，互来相啖，</w:t>
      </w:r>
    </w:p>
    <w:p w14:paraId="0E3A7555" w14:textId="2E6EFF23" w:rsidR="007F2743" w:rsidRPr="003E74FA" w:rsidRDefault="00CC49A1" w:rsidP="007F2743">
      <w:pPr>
        <w:spacing w:after="0" w:line="240" w:lineRule="auto"/>
        <w:rPr>
          <w:rStyle w:val="15"/>
          <w:color w:val="auto"/>
          <w:sz w:val="18"/>
        </w:rPr>
      </w:pPr>
      <w:r w:rsidRPr="003E74FA">
        <w:rPr>
          <w:rStyle w:val="15"/>
          <w:rFonts w:hint="eastAsia"/>
          <w:color w:val="auto"/>
          <w:sz w:val="18"/>
        </w:rPr>
        <w:t xml:space="preserve">      </w:t>
      </w:r>
      <w:r w:rsidR="007F2743" w:rsidRPr="003E74FA">
        <w:rPr>
          <w:rStyle w:val="15"/>
          <w:rFonts w:hint="eastAsia"/>
          <w:color w:val="auto"/>
          <w:sz w:val="18"/>
        </w:rPr>
        <w:t>恶业俱生，穷未来际，是等则以盗贪为本</w:t>
      </w:r>
      <w:r w:rsidR="007F2743" w:rsidRPr="003E74FA">
        <w:rPr>
          <w:rStyle w:val="15"/>
          <w:color w:val="auto"/>
          <w:sz w:val="18"/>
        </w:rPr>
        <w:t>。</w:t>
      </w:r>
    </w:p>
    <w:p w14:paraId="10878165" w14:textId="77777777" w:rsidR="00CC49A1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以人食羊：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我们人吃肉，就欢喜吃羊肉，这是举羊来说，也就包括其他一切众生。单单说羊，这是举一可以类推其余的，马、牛、羊、鸡、犬、豕都包括在内了。</w:t>
      </w:r>
    </w:p>
    <w:p w14:paraId="73B3F9F8" w14:textId="35CCE55A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所以说，以人来吃羊肉，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羊死为人，人死为羊：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先前我没讲过？那个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</w:p>
    <w:p w14:paraId="5A8992DB" w14:textId="77777777" w:rsidR="007F2743" w:rsidRPr="003E74FA" w:rsidRDefault="007F2743" w:rsidP="00CC49A1">
      <w:pPr>
        <w:spacing w:after="0" w:line="240" w:lineRule="auto"/>
        <w:jc w:val="center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古古怪　怪怪古　孙孙娶祖母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女食母之肉　子打父皮鼓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猪羊炕上坐　六亲锅里煮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众人来贺喜　我看真是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苦</w:t>
      </w:r>
    </w:p>
    <w:p w14:paraId="6AD3CDD2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所以现在这不就说了吗？羊死了就做人，人死了又变羊。说：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我不相信这个，哪有这个道理！羊还可以做人？人可以做羊？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你若不相信的话，不妨你试试看！你试试啊，实验到那个设身处地时，你到羊的肚里头，然后做了羊，就知道了！你说：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真是！这个法师讲这个法，是真的了！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可是那时候来不及了。那时候你想修道，在羊的肚里不容易修了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5A8BF191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羊死为人，人死为羊，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如是乃至十生之类：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如是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，好像这样子。你信不信？好像这样子似的，到十生之类。到十生，就一生到两生、三生、四生、五生、六生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 xml:space="preserve"> 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…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 xml:space="preserve"> 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…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，所以说：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一脱人身，万劫不复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。你把人身失落了，跑到畜生那个身上去，再想回到人身上来，就不容易了！或者一生、两生、三生、四生、五生，乃至十生，到十生，都不一定回得到人身上再做人，所以才说：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人身难得，佛法难闻。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这人身不容易得的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45BF2051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我们现在不论中国人、西方人，大家都是人。你有人的身体，就不会叫你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畜生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的。所以我们趁有个人的身体，赶快要用功修行，这人身难得啊！不容易得的。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佛法难闻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哪！我们现在，你看，就拿美国来讲，你说美国几千万人，真正的天天来学佛法、听佛法的，也就只有我们三藩市这几十个，其他地方或者有，不会这么认真来学。这是佛法难闻。就拿美国来讲，你说有几个人可以把这《楞严经》由一开始讲到终了，这十卷都可以讲完的？你找，你若能找出，我相信连三个都不会有的！两个，或者勉强的。几千万人之中，就只有这么几十个来研究佛法，这样子来讲，你说是不是佛法难闻呢？人身难得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504798B2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【编按】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如是乃至十生之类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十生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亦可解释为十类众生：卵生、胎生、湿生、化生、有想、无想、非有想、非无想、有色、无色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65B9B343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死死生生，互来相啖：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羊死了来做人，人死了又做羊，这种的循环无端。你吃我，我吃你，你把我这个肚皮供饱了，我把你那个肚皮也给供饱了，互相这么样变化。你吃我的肉，我就吃你的肉；羊也吃得肥肥的，人也吃得肥肥的；两个肥斗肥，看看谁吃谁吃得多。吃来吃去，不单吃一生，吃得十几生。所以人不要太肥了，不要和羊斗肥！斗肥，这不会合帐的，不会有什么赚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201EFFF0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恶业俱生，穷未来际：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那么这样子互相斗吃，你吃我的肉，你吃我一口！啊，等我来生吃你两口！哼，你吃我两口，我又要吃你四口！这总要利上加利，这个利息钱，再加到本钱上去，互相来回这么加。喔，你的利息多一点，他的利息也涨一点！这恶业俱生；俱生，就是这个恶业寸步不离地跟着他，到尽未来际，都没有了。尽未来际怎么样子呢？这种的你吃我、我吃你，你吃我、我吃你，都不停止。什么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未来际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？未来际就是明天，明天又是明天，明天又是明天！你说这个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明天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有多少明天？这就是尽未来际，没有边际，不能停止的。你说这怎么办哪？是不是很危险哪？你想试一试？若是听我的话，就不必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 xml:space="preserve"> go to try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了！不必试验；试验，这太危险了！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 xml:space="preserve">Don't go to try this way 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（不必去试验这个了）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604D518F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是等则以盗贪为本：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这一类等，就是以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盗贪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为本。怎么叫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盗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呢？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不与而取谓之盗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好像你吃这只羊的肉，这只羊并没有给你。不像那个鹿野苑那些鹿，一天供养出来一只鹿给那个国王，那是它欢喜供养出来的，或者就不需要还报。那么这只羊，你无缘无故把它捉来就杀了，杀了就吃它肉，这就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盗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。那么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不与而取谓之盗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，你吃它的肉了，它托生做人了，你又做羊，它又吃你的肉。这互相盗，你盗它，它就盗你；你偷盗它的肉，它也偷盗你的肉。这个人死了做羊，这又有一种阴报；阴报，默默中你不知道，但是受这种果报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113EBDB5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所以这是很危险、很危险的，我希望我的皈依弟子，不要冒危险试试，想要去做羊，或者想要做猪。因为我不愿意我的皈依弟子去堕落，我愿意他们都快一点成佛去，所以我今天来劝告你们各位，不要去试验这危险的路了！不要走这危险的道路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2F008BAB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lastRenderedPageBreak/>
        <w:t>O2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业债酬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偿</w:t>
      </w:r>
    </w:p>
    <w:p w14:paraId="42FADA77" w14:textId="4D51687E" w:rsidR="007F2743" w:rsidRPr="003E74FA" w:rsidRDefault="007F2743" w:rsidP="007F2743">
      <w:pPr>
        <w:spacing w:after="0" w:line="240" w:lineRule="auto"/>
        <w:rPr>
          <w:rStyle w:val="15"/>
          <w:color w:val="auto"/>
          <w:sz w:val="18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（杀盗无休）</w:t>
      </w:r>
      <w:r w:rsidRPr="003E74FA">
        <w:rPr>
          <w:rFonts w:ascii="Microsoft YaHei" w:eastAsia="Microsoft YaHei" w:hAnsi="Microsoft YaHei" w:cs="Times New Roman"/>
          <w:b/>
          <w:bCs/>
          <w:kern w:val="0"/>
          <w:sz w:val="18"/>
          <w:szCs w:val="18"/>
          <w14:ligatures w14:val="none"/>
        </w:rPr>
        <w:br/>
      </w:r>
      <w:r w:rsidR="00CC49A1" w:rsidRPr="003E74FA">
        <w:rPr>
          <w:rStyle w:val="15"/>
          <w:rFonts w:hint="eastAsia"/>
          <w:color w:val="auto"/>
          <w:sz w:val="18"/>
        </w:rPr>
        <w:t xml:space="preserve">      </w:t>
      </w:r>
      <w:r w:rsidRPr="003E74FA">
        <w:rPr>
          <w:rStyle w:val="15"/>
          <w:rFonts w:hint="eastAsia"/>
          <w:color w:val="auto"/>
          <w:sz w:val="18"/>
        </w:rPr>
        <w:t>汝负我命，我还汝债，以是因缘，经百千劫，常在生死</w:t>
      </w:r>
      <w:r w:rsidRPr="003E74FA">
        <w:rPr>
          <w:rStyle w:val="15"/>
          <w:color w:val="auto"/>
          <w:sz w:val="18"/>
        </w:rPr>
        <w:t>。</w:t>
      </w:r>
    </w:p>
    <w:p w14:paraId="770F64B4" w14:textId="77777777" w:rsidR="00CC49A1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汝负我命，我还汝债：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，就是欠。你欠我的命，要还我的命；我欠你的命，也要还你的命。你欠我的债，要还我的债；我欠你的债，也要还你的债。欠就要还，我们互相来递偿。</w:t>
      </w:r>
    </w:p>
    <w:p w14:paraId="2C9BDBAD" w14:textId="1A98E82A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以是因缘，经百千劫，常在生死：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以这种的因缘，经过百劫、千劫，甚至于万劫，百千万劫那么长的时间，常常在生死轮回里边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72474A85" w14:textId="2D993287" w:rsidR="007F2743" w:rsidRPr="003E74FA" w:rsidRDefault="007F2743" w:rsidP="007F2743">
      <w:pPr>
        <w:spacing w:after="0" w:line="240" w:lineRule="auto"/>
        <w:rPr>
          <w:rStyle w:val="15"/>
          <w:color w:val="auto"/>
          <w:sz w:val="18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（欲贪无尽）</w:t>
      </w:r>
      <w:r w:rsidRPr="003E74FA">
        <w:rPr>
          <w:rFonts w:ascii="Microsoft YaHei" w:eastAsia="Microsoft YaHei" w:hAnsi="Microsoft YaHei" w:cs="Times New Roman"/>
          <w:b/>
          <w:bCs/>
          <w:kern w:val="0"/>
          <w:sz w:val="18"/>
          <w:szCs w:val="18"/>
          <w14:ligatures w14:val="none"/>
        </w:rPr>
        <w:br/>
      </w:r>
      <w:r w:rsidR="00CC49A1" w:rsidRPr="003E74FA">
        <w:rPr>
          <w:rStyle w:val="15"/>
          <w:rFonts w:hint="eastAsia"/>
          <w:color w:val="auto"/>
          <w:sz w:val="18"/>
        </w:rPr>
        <w:t xml:space="preserve">      </w:t>
      </w:r>
      <w:r w:rsidRPr="003E74FA">
        <w:rPr>
          <w:rStyle w:val="15"/>
          <w:rFonts w:hint="eastAsia"/>
          <w:color w:val="auto"/>
          <w:sz w:val="18"/>
        </w:rPr>
        <w:t>汝爱我心，我怜汝色，以是因缘，经百千劫，常在缠缚</w:t>
      </w:r>
      <w:r w:rsidRPr="003E74FA">
        <w:rPr>
          <w:rStyle w:val="15"/>
          <w:color w:val="auto"/>
          <w:sz w:val="18"/>
        </w:rPr>
        <w:t>。</w:t>
      </w:r>
    </w:p>
    <w:p w14:paraId="3402C5E1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你一读这个文，已经应该生出无穷的恐惧心了！你看这说的，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汝爱我心，我怜汝色：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你就生出一种爱我的心了。这一种爱心生出，就是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无明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头一个生出来了。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我怜汝色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，这就是又有一个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了，无明就有行为了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696E226D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我怜汝色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，看就生一种可怜心，生一种怜爱的心；这种的问题，又是讲到男女的问题上来了。这个世界，离开男女的问题，好像就没有话讲了，所以佛经上也是左说一遍，右说一遍。可是佛并不主张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你爱我、我爱你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这么乱爱、乱爱，这么乱七八糟的乱爱一通，一点规律也没有！一点方法也没有！以为这个事情是很随便的，所以这就错了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0FDC89A3" w14:textId="77777777" w:rsidR="00CC49A1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以是因缘，经百千劫：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以这种的因缘，又经过百千万劫，</w:t>
      </w:r>
    </w:p>
    <w:p w14:paraId="412B99B2" w14:textId="693420D5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常在缠缚：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像用胶、漆黏到一起了，分也分不开。这个英文叫什么？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very sticky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（很黏）？你说，解也解不开，摆脱不开，互相这么黏，就以为这真是好得意的！你还以为好，还觉得不错呢！觉着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 xml:space="preserve"> love, love! love 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什么啊？其实怎么样啊？你黏到这个地方，就不能到佛那个果位上了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23C66A87" w14:textId="77777777" w:rsidR="00CC49A1" w:rsidRPr="003E74FA" w:rsidRDefault="00CC49A1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40B4234C" w14:textId="37005B96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O3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结成相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续</w:t>
      </w:r>
    </w:p>
    <w:p w14:paraId="59BAE816" w14:textId="77777777" w:rsidR="007F2743" w:rsidRPr="003E74FA" w:rsidRDefault="007F2743" w:rsidP="00CC49A1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唯杀盗淫三为根本，以是因缘，业果相续</w:t>
      </w:r>
      <w:r w:rsidRPr="003E74FA">
        <w:rPr>
          <w:color w:val="auto"/>
          <w:sz w:val="18"/>
        </w:rPr>
        <w:t>。</w:t>
      </w:r>
    </w:p>
    <w:p w14:paraId="23239D21" w14:textId="77777777" w:rsidR="00CC49A1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唯杀盗淫三为根本：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这业果从什么地方来的？就从杀、盗、淫这三种东西生出来的。由杀，就造杀业；盗，就造偷盗的业；淫，就造邪淫的业。这三种又叫三恶，杀、盗、淫就是身上的三恶，造出种种的恶业，所以这三种业是根本。</w:t>
      </w:r>
    </w:p>
    <w:p w14:paraId="726666C9" w14:textId="449BAC09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以是因缘，业果相续：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因为这种的关系、这种的因缘，所以世界相续、众生相续，现在业果又相续。业果相续，也支持众生相续；众生相续，就支持世界相续；世界相续，又回来支持业果相续。这来回循环无端，所以周而复始的，世界也是这样成的，众生也这样来的，业果也这样造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5D822235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所以这世界就是这么个世界了！你若是看这个花花世界这么样好，你就在这儿玩一玩；你若看它不好，就回家去！家在什么地方？就在佛的果位那个地方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1501701A" w14:textId="77777777" w:rsidR="00CC49A1" w:rsidRPr="003E74FA" w:rsidRDefault="00CC49A1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64672863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L5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双关结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答</w:t>
      </w:r>
    </w:p>
    <w:p w14:paraId="648555B3" w14:textId="77777777" w:rsidR="007F2743" w:rsidRPr="003E74FA" w:rsidRDefault="007F2743" w:rsidP="00CC49A1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富楼那！如是三种颠倒相续，皆是觉明，明了知性，因了发相，从妄见生山河大地诸有为相，次第迁流。因此虚妄终而复始</w:t>
      </w:r>
      <w:r w:rsidRPr="003E74FA">
        <w:rPr>
          <w:color w:val="auto"/>
          <w:sz w:val="18"/>
        </w:rPr>
        <w:t>。</w:t>
      </w:r>
    </w:p>
    <w:p w14:paraId="06A0A001" w14:textId="77777777" w:rsidR="00CC49A1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富楼那：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佛说完世界相续、众生相续、业果相续这三种的道理之后，随着又叫了一声富楼那！</w:t>
      </w:r>
    </w:p>
    <w:p w14:paraId="6A3597E8" w14:textId="7336567B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如是三种，颠倒相续：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像前边我所说这三种。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三种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，就是世界相续、众生相续、业果相续。这个世界怎么样来的？怎么样有生、住、异、灭相续不断？众生也是有生、住、异、灭相续不断，业果也是有生、住、异、灭相续不断。这三种都是从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无明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生出来的，我们要知道这个世界从什么建立的，也就是从这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无明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建立。世界有世界的无明，众生有众生的无明，业果有业果的无明，这所有一切有为法，都是从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无明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建立起来的，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无明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就是有为法的一个母体。所以我们人若能破无明，就见法性了；没有破无明，就见不着法性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7EB09CC7" w14:textId="77777777" w:rsidR="00CC49A1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皆是觉明：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这个世界为什么有这颠倒相续的情形呢？这都是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觉明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，在本觉的上边，又要加上一个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明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，所以就变成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无明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了。</w:t>
      </w:r>
    </w:p>
    <w:p w14:paraId="142C65D6" w14:textId="77777777" w:rsidR="00CC49A1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明了知性：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这个无明生出了，就生出一种虚妄的了知性了。</w:t>
      </w:r>
    </w:p>
    <w:p w14:paraId="18A6ECA6" w14:textId="77777777" w:rsidR="00CC49A1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lastRenderedPageBreak/>
        <w:t>因了发相：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因为这个虚妄的了知性，就发出一切的相来，山河大地、众生业果、种种的相都从这个发生出来的。</w:t>
      </w:r>
    </w:p>
    <w:p w14:paraId="36282641" w14:textId="77777777" w:rsidR="00CC49A1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从妄见生山河大地诸有为相：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妄见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，就是虚妄的见。这些个相，都是从妄见生出来的，生出所有的山、河、大地所有的有为法、有为相。</w:t>
      </w:r>
    </w:p>
    <w:p w14:paraId="25117DFE" w14:textId="56D14A9C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次第迁流：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它虽然这么森罗万象，然而它并不乱，都很有次第地这么生出来，次第生、次第变化、次第流转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2B1B4387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因此虚妄终而复始：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就因为无明生出来这么多的虚妄，生出这些个虚妄，就完了又开始，完了又开始。好像人死了又生，生了又死，死了又生，来回在这儿转。转来转去，人也不觉悟为什么生了又会死？死了又会生？也不研究怎么样就生了？怎么样又死了？所以生的时候也不明白，死的时候更糊涂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4FFA6C1B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所谓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来时糊涂去时迷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，来的时候糊涂，去的时候也不明白。那么来也不明白，去也不明白，你说做这一生的人，也是糊糊涂涂的，不明白。所以生也不明白，死也不明白，就在这种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不明白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的里头，生来死去，死去生来，你说可怜不可怜啊？你说这究竟有什么意思？究竟在这个世界上，就为的一天吃饱了饭，或者找一点钱？没有钱了，就去做工；做工去，挣了一点钱，就为的吃饭、穿衣服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55122E62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说人生就为穿衣服、吃饭和住个好房子，这简直一点意思都没有了！这莫如快一点死，比什么都好了！你说这有什么意思？又要去劳碌，劳碌回来又吃饭，填这个无底的深坑；填了，它满了，明天又漏了；今天满了，明天又漏了！甚至于早晨填满了，中午又肚饿了；肚饿了，又要填这个窟窿；填完了，到晚间又饿了；又饿了，又要新陈代谢，又要给它腾地方，办迁移的手续。你说这有什么意思？一天到晚这么麻烦，这太没有意思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358A58FE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现在的人，人生最多不超过一百岁。中国人有这么几句话，说：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人生七十古来稀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，人活到七十岁，从古来到现在都很少的。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先除少年后除老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，一生中，这少年的时候，在十五岁以前，什么都不能做的。说：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我那个小孩子，他可以派报纸，都可以赚钱的。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那只可以赚很少的钱，也谈不到是做事情。美国人要到十八岁才可以自立，中国人到二十五岁也不能自立的，还是要爸爸妈妈给他饭吃。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先除少年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，这个少年除去，就十五年。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后除老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到老年，把老年也除去十五年。为什么除去十五年？在最后那十五年，你做什么事情，身体也不帮你的忙了。眼睛先花了，耳朵又聋了，牙也掉了，手也打颤颤了，这个腿也迈不动步了，这是老的时候四肢都不帮忙你了，这又除去十五年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1784D7A0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去了十五年少、十五年老，这就三十年了。中间还有剩多少年呢？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中间光景不多时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，中间还有多少年呢？有四十年。这四十年，不是四十年你就都做事情了，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又有一半睡着了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，这四十年之中，又有一半睡觉了。连大小便、除衣服、穿衣服，这又去了多少时间呢？你说，这人生最多也就是二十多年的时间来做事情，又有什么不得了的呢？也没有什么不得了的。这就是这个人生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5E50D650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我又想起来，有三个老年人，一个大约六十岁的，一个七十岁的，一个八十岁的。这三个老翁在一起聚餐，过年了，你也拿一点钱，我也拿一点钱，这叫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打平伙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就不是你请我，也不是我请你，是自己请自己，在一起吃吃饭。美国人多数欢喜这个办法，中国人有的时候欢喜一个人出钱。但是这三个老翁大约都是很会算帐、很会算术的，所以叫你出，我不合帐了；叫我出，你不合帐。哎，咱们自己出自己的，自己请自己，在一起吃吃饭，大家谈一谈，这么热闹一下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5E3A95F3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这么样子，这个六十多岁的老年人就说话了，说什么呢？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今年酒席筵前会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，在今年我们喝酒吃菜，这个酒席筵前，大家聚会了。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不知明年又少谁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，今年我们大家三个人在一起吃饭，等到明年就不知道又少谁了？这就表示：我们都老了，我们今年在酒席筵前会，不知明年谁就死了？那个七十来岁的就说：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你说得太远啰！你啊，未免算得太远了！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那你怎么说呢？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他说：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今晚脱了鞋和袜，不知明日提不提？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今天晚间，我把鞋和袜子脱了，明天我还能不能穿这个鞋和袜子，这我就不知道了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089771C8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而到这个八十来岁的说：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唉，你也讲得太远啰！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他说：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那你又怎么样讲呢？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这个八十多岁老年人就说：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我告诉你！我这一口气出去，那一口气，它回不回来都不知道了。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这三个老年人都要为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生死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的事情，来研究这个问题。结果这三个老年人是不是能了生死啊？大约他若遇着善知识，遇着一个明师（一个好的师父），还都可以的；若不遇着明师，相信是不会了生死的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34F4CBB7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我还有一个公案，也有点关系，今天也给大家讲一讲。什么呢？有一个人死了，到阎罗王那儿去见阎罗王。他就向阎罗王辩驳，说阎罗王不对。他说：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阎罗王！你真不通人情！你叫我来见你，你应该给我一封信，明白地告诉我，再把我叫来，我好有个准备。你连一个电报、一封信、一个电话也不通知我，你就把我捉来了！你太没有道理了！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</w:p>
    <w:p w14:paraId="2E37FEF4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阎罗王就对他说：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我给你好几封信，你都不知道？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</w:p>
    <w:p w14:paraId="353C9774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lastRenderedPageBreak/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我没有收到你的信！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</w:p>
    <w:p w14:paraId="708B1B8C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你邻居有一个小孩子，一生出来就死了，这是我给你第一封信。你这么大年纪了，那个小孩子一生出来就死了，你应该觉悟，应该去修行啊！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</w:p>
    <w:p w14:paraId="23ACC4F8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喔，那就是第一封信吗？那么第二封信呢？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</w:p>
    <w:p w14:paraId="360D225B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第二封信，你眼睛有一个时期是不是花了，看东西看得不清楚了？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</w:p>
    <w:p w14:paraId="30EBC2BE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是啊！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</w:p>
    <w:p w14:paraId="5F9ACA03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这是第二封信！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</w:p>
    <w:p w14:paraId="5044D0DF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第三封信呢？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</w:p>
    <w:p w14:paraId="7B0DD78B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你耳朵是不是有一个时候就聋了？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</w:p>
    <w:p w14:paraId="5D12FC36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不错！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</w:p>
    <w:p w14:paraId="3C628241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这是第三封信！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</w:p>
    <w:p w14:paraId="2A2BBAE7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那么第四封信呢？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</w:p>
    <w:p w14:paraId="6AADE7BD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第四封信，你的牙是不是都掉了？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</w:p>
    <w:p w14:paraId="2CA023DD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是啊！喔，这是第四封信给我？啊，这种字我都不认识，我不懂这就是阎罗王的信！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</w:p>
    <w:p w14:paraId="168CA5D6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于是阎罗王说：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这回你还有话讲没有了？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他自己一想，果然那小孩子一出生就死了，这令自己要觉悟，这也对的。牙也掉了，眼睛也花了，耳朵也聋了，这是给送信来了。说：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那么最后一封信是什么呢？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</w:p>
    <w:p w14:paraId="2CC2C056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最后一封信，你看见你头发都白了没有啊？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</w:p>
    <w:p w14:paraId="4659628E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看见！喔，这是最后一封信！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于是这个人也没话讲了。阎罗王说：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你吃了这么多肉，好了，托生去做猪去啰！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于是就做猪了。那么究竟什么时候再回来做人呢？这就任何人也不知道了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6E26CE14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现在讲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业果相续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这种的问题，所以我们每一个人应该回光返照，看看我们自己要怎样做下去。有的人说：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啊，我知道了，现在我要出家了。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你要出家了？你若真能出家才可以的；不真能出家，也不可以的。有的人说：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啊，我现在觉得人生真没有意思了，莫如快点死了！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那也好，快点死了，也或者快点像这个老年人，说没有给他信，阎罗王打发他快点做猪去。那个猪就是最笨的，所以做事情也很笨的；很笨的人，将来都会做猪的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61BCD611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所以你们现在学《楞严经》，这都学得要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不笨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都要开智慧的。这《楞严经》就是叫你们开智慧，若开智慧了，世界相续与你也没关系了，众生相续与你也没关系了，业果相续与你也没关系了！那么谁都和我没有关系，这不孤立，变成一个孤独者了吗？不是，你这个时候，和佛有了关系，和菩萨是亲戚，和罗汉做兄弟了！你绝对不会孤立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4180D51E" w14:textId="77777777" w:rsidR="00CC49A1" w:rsidRPr="003E74FA" w:rsidRDefault="00CC49A1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246D2D4F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K2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兼释转难（分二）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  <w:t>L1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满慈执因疑果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L2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佛分真妄喻释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今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L1</w:t>
      </w:r>
    </w:p>
    <w:p w14:paraId="0B6FEF18" w14:textId="77777777" w:rsidR="007F2743" w:rsidRPr="003E74FA" w:rsidRDefault="007F2743" w:rsidP="00CC49A1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富楼那言：若此妙觉，本妙觉明，与如来心，不增不减，无状忽生山河大地诸有为相。如来今得妙空明觉，山河大地有为习漏，何当复生</w:t>
      </w:r>
      <w:r w:rsidRPr="003E74FA">
        <w:rPr>
          <w:color w:val="auto"/>
          <w:sz w:val="18"/>
        </w:rPr>
        <w:t>？</w:t>
      </w:r>
    </w:p>
    <w:p w14:paraId="0D5EAC3F" w14:textId="77777777" w:rsidR="00CC49A1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富楼那言：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听释迦牟尼佛说完了这三种颠倒相续的因缘，富楼那又说话了，</w:t>
      </w:r>
    </w:p>
    <w:p w14:paraId="722B3456" w14:textId="77777777" w:rsidR="00CC49A1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若此妙觉，本妙觉明：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假设这个本来就是妙的一个觉，这根本就是妙而觉明的。</w:t>
      </w:r>
    </w:p>
    <w:p w14:paraId="41BBD886" w14:textId="77777777" w:rsidR="00CC49A1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与如来心，不增不减：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这个就是如来藏的心；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如来心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，也就是如来藏，这个如来藏性，在佛的份上也不增，在众生的份上也不减。众生具足这个本妙的觉明，在佛的份上也是具足这个本妙觉明；在佛也不多了一点点，在众生也不少了一点点。</w:t>
      </w:r>
    </w:p>
    <w:p w14:paraId="1EA447E4" w14:textId="1F66B1B3" w:rsidR="00CC49A1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无状忽生：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无状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，就是无缘无故。既然如来藏是这样子，为什么就无缘无故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忽生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，就是忽然间，以前不是这样子，它忽然间就生出来了。生出什么呢？</w:t>
      </w:r>
    </w:p>
    <w:p w14:paraId="60341274" w14:textId="7E83BADA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山河大地诸有为相：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您说山河大地都是从如来藏性里头生出来的，那为什么无缘无故，它就生出山河大地这一切的有为法呢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？</w:t>
      </w:r>
    </w:p>
    <w:p w14:paraId="48B4E8D2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一段文就是这个富楼那又生出一种怀疑来。他生出什么怀疑啊？他怀疑，众生这个因性有始，就是这个佛性有一个开始。又怀疑佛的果德有终，就是佛成佛了，这种的果位还有终了的时候。也就是在这个众生，有开始的时候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lastRenderedPageBreak/>
        <w:t>众生；那么成佛了，又有终了的时候。就是佛将来也有一个时候会不做佛，再做众生的。他生出这么一种怀疑，所以就有上面这一段的问题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4C2090D5" w14:textId="77777777" w:rsidR="00CC49A1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如来今得妙空明觉：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妙空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，就是微妙而真空的本体。他说佛现在您得到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妙空明觉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，得到这个微妙而真空的本体这种明觉。那么如来得到这种妙空明觉了，</w:t>
      </w:r>
    </w:p>
    <w:p w14:paraId="617D3FBC" w14:textId="77777777" w:rsidR="00CC49A1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山河大地有为习漏：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这山河大地有为的习漏，这诸有为法，这有为的习气。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习漏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，就是习气。前几天我不讲过毕陵伽婆蹉叫小婢住流？那就是余习，就是这种习漏。那么您有为的习漏都没有了，</w:t>
      </w:r>
    </w:p>
    <w:p w14:paraId="5F54A3B8" w14:textId="186122B5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何当复生：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将来又会生出这个有为的习漏吗？就是在佛，您已经成佛了，还会不会生无明？众生是由无明生出来的，那么您现在成佛了，还会不会有无明生呢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？</w:t>
      </w:r>
    </w:p>
    <w:p w14:paraId="4D19A51B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成佛了之后，就没有无明了！在等觉菩萨，还有无明，不过他少。这若比较起来，很难有一个方法来把它形容尽了。在众生份上，有八万四千烦恼。这些个烦恼，都是从无明这儿生出来的。在等觉菩萨的境界上；什么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等觉菩萨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呢？就是等于佛的觉悟，而还没有正式成佛，没有证到佛的果位，不过等于佛而已。佛的果位叫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妙觉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，那么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等觉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，这还是菩萨。等觉菩萨还有一分生相无明没有破，这一分，就像前几天讲的那个邻虚尘，在微尘里边最小，就那么微细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1776CA32" w14:textId="77777777" w:rsidR="00CC49A1" w:rsidRPr="003E74FA" w:rsidRDefault="00CC49A1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6BDFDFC9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L2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佛分真妄喻释（分二）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  <w:t>M1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喻妄不复生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M2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喻真不复变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M1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分二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  <w:t>N1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无明本空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N2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万法现无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今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N1</w:t>
      </w:r>
    </w:p>
    <w:p w14:paraId="06992034" w14:textId="77777777" w:rsidR="007F2743" w:rsidRPr="003E74FA" w:rsidRDefault="007F2743" w:rsidP="00CC49A1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佛告富楼那：譬如迷人，于一聚落，惑南为北。此迷为复因迷而有？因悟所出？</w:t>
      </w:r>
      <w:r w:rsidRPr="003E74FA">
        <w:rPr>
          <w:rFonts w:cs="Times New Roman"/>
          <w:color w:val="auto"/>
          <w:sz w:val="18"/>
        </w:rPr>
        <w:br/>
      </w:r>
      <w:r w:rsidRPr="003E74FA">
        <w:rPr>
          <w:rFonts w:hint="eastAsia"/>
          <w:color w:val="auto"/>
          <w:sz w:val="18"/>
        </w:rPr>
        <w:t>富楼那言：如是迷人，亦不因迷，又不因悟。何以故？迷本无根，云何因迷？悟非生迷，云何因悟</w:t>
      </w:r>
      <w:r w:rsidRPr="003E74FA">
        <w:rPr>
          <w:color w:val="auto"/>
          <w:sz w:val="18"/>
        </w:rPr>
        <w:t>？</w:t>
      </w:r>
    </w:p>
    <w:p w14:paraId="3B7519DF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佛告富楼那：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佛听见富楼那问佛什么时候再有无明生起来，就是这个山河大地都是因为无明生出来的。以前在没有生出山河大地的时候，都是依照这个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本觉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，就那个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性觉妙明，本觉明妙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。依照这个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真觉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而生出的无明，就有了山河大地；现在佛成佛了，佛什么时候再生出这个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无明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呢？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何当复生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，佛的习漏已经尽了，那么将来还会生这种无明吗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？</w:t>
      </w:r>
    </w:p>
    <w:p w14:paraId="3C12B698" w14:textId="77777777" w:rsidR="00CC49A1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佛听见富楼那这样问，就告诉富楼那，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譬如迷人：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我现在给你举出一个比方来。譬如有这么一个迷人。他怎么迷的呢？迷的什么呢？</w:t>
      </w:r>
    </w:p>
    <w:p w14:paraId="0582794C" w14:textId="77777777" w:rsidR="00CC49A1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他是这样情形，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于一聚落，惑南为北：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聚落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大家聚会到一起，有很多人在这个地方住。这个迷人，他以为南方就是北方，转向了。转了向，就是迷失方向了。那么他惑南为北，是不是把北方丢了？或者把南方丢失了呢？不是的。南方根本还是南方，北方还北方，南北这个方向并没有失去。不过这个人，在他本人迷失方向的时候，由无明就惑南为北，生出一种迷了。这个本觉，就比方这聚落。</w:t>
      </w:r>
    </w:p>
    <w:p w14:paraId="166E5595" w14:textId="34F3BC10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此迷为复因迷而有？因悟所出：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迷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，是因为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迷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而有的呢？还是因为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明白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，而生出的呢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？</w:t>
      </w:r>
    </w:p>
    <w:p w14:paraId="21D5F93E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什么叫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聚落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？聚落本来是人住的地方，这个聚落就比喻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如来藏性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迷人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，就是众生生出一种错觉妄想。南方和北方这两方，这表示真和妄，就一个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，一个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迷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。这个迷人，他把觉当了迷，迷当了觉，所以方向就失去了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75A426C8" w14:textId="77777777" w:rsidR="00CC49A1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富楼那言：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富楼那听见佛问这个迷，是因为本来就有个迷，又生出来个迷呢？还是因为悟，而出现这个迷呢？</w:t>
      </w:r>
    </w:p>
    <w:p w14:paraId="3E8A65B6" w14:textId="77777777" w:rsidR="00CC49A1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富楼那就说了，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如是迷人，亦不因迷，又不因悟：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这个迷人，也不是因为迷，生出来的迷；也不是因为悟，生出来的迷。</w:t>
      </w:r>
    </w:p>
    <w:p w14:paraId="28C77746" w14:textId="3570AC2F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何以故：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为什么？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迷本无根：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迷，根本就没有的。那么根本没有，怎么会再生出个迷来呢？怎么会在迷中生迷呢？这是没有的。这本来就没有迷，所以这个迷，不是因为迷生出来的。就是我们这个人本来没有无明，这个无明不是因为无明生出来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0737714E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无明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就像什么？就像一个影子。我们每一个人的智慧，光明方面就等于智慧；黑暗方面，就等于愚痴。我们人因为背觉合尘了，所以就有了无明；你若是背尘合觉，无明就没有了。无明也就好像镜子里现的影像，镜子里头本来没有影像；有影像现出来，也并不是镜子里头有的影像，是由你的外像而显露出来。所以无明并不是在真觉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lastRenderedPageBreak/>
        <w:t>上生出来的，它是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依真起妄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，依照这个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，生出个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妄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来。就好像我们的身影，并不是我们的身体，但是因为身体，才有这个影子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75026BA4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迷本无根，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云何因迷，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迷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，它自己没有个根，怎么能再生出个迷呢？譬如一切草，怎么生出草呢？要有个种子在那儿生出来。迷，根本没有种子，没有根的，本来就没有个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迷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，怎么会生出个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迷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来？所以这个迷，不是因迷而生出来的，也不是因悟而生出来的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78E85628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悟非生迷，云何因悟：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他既然觉悟了，怎么会又生出来迷呢？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，就是明白、觉悟。既然觉悟就是对着迷而言觉；这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迷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觉悟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是相对的，所以你若说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迷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是因为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生出来的，也是没有这个道理的，这也不可以这样讲的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17B0A2D3" w14:textId="77777777" w:rsidR="00CC49A1" w:rsidRPr="003E74FA" w:rsidRDefault="00CC49A1" w:rsidP="007F2743">
      <w:pPr>
        <w:spacing w:after="0" w:line="240" w:lineRule="auto"/>
        <w:rPr>
          <w:rStyle w:val="15"/>
          <w:color w:val="auto"/>
          <w:sz w:val="18"/>
        </w:rPr>
      </w:pPr>
      <w:r w:rsidRPr="003E74FA">
        <w:rPr>
          <w:rStyle w:val="15"/>
          <w:rFonts w:hint="eastAsia"/>
          <w:color w:val="auto"/>
          <w:sz w:val="18"/>
        </w:rPr>
        <w:t xml:space="preserve">      </w:t>
      </w:r>
      <w:r w:rsidR="007F2743" w:rsidRPr="003E74FA">
        <w:rPr>
          <w:rStyle w:val="15"/>
          <w:rFonts w:hint="eastAsia"/>
          <w:color w:val="auto"/>
          <w:sz w:val="18"/>
        </w:rPr>
        <w:t>佛言：彼之迷人，正在迷时，倏有悟人，指示令悟。富楼那！于意云何？</w:t>
      </w:r>
    </w:p>
    <w:p w14:paraId="333E8E14" w14:textId="297495E3" w:rsidR="00CC49A1" w:rsidRPr="003E74FA" w:rsidRDefault="00CC49A1" w:rsidP="007F2743">
      <w:pPr>
        <w:spacing w:after="0" w:line="240" w:lineRule="auto"/>
        <w:rPr>
          <w:rStyle w:val="15"/>
          <w:color w:val="auto"/>
          <w:sz w:val="18"/>
        </w:rPr>
      </w:pPr>
      <w:r w:rsidRPr="003E74FA">
        <w:rPr>
          <w:rStyle w:val="15"/>
          <w:rFonts w:hint="eastAsia"/>
          <w:color w:val="auto"/>
          <w:sz w:val="18"/>
        </w:rPr>
        <w:t xml:space="preserve">      </w:t>
      </w:r>
      <w:r w:rsidR="007F2743" w:rsidRPr="003E74FA">
        <w:rPr>
          <w:rStyle w:val="15"/>
          <w:rFonts w:hint="eastAsia"/>
          <w:color w:val="auto"/>
          <w:sz w:val="18"/>
        </w:rPr>
        <w:t>此人纵迷于此聚落，更生迷不？</w:t>
      </w:r>
    </w:p>
    <w:p w14:paraId="043E25CF" w14:textId="2BDC78AF" w:rsidR="007F2743" w:rsidRPr="003E74FA" w:rsidRDefault="00CC49A1" w:rsidP="007F2743">
      <w:pPr>
        <w:spacing w:after="0" w:line="240" w:lineRule="auto"/>
        <w:rPr>
          <w:rStyle w:val="15"/>
          <w:color w:val="auto"/>
          <w:sz w:val="18"/>
        </w:rPr>
      </w:pPr>
      <w:r w:rsidRPr="003E74FA">
        <w:rPr>
          <w:rStyle w:val="15"/>
          <w:rFonts w:hint="eastAsia"/>
          <w:color w:val="auto"/>
          <w:sz w:val="18"/>
        </w:rPr>
        <w:t xml:space="preserve">      </w:t>
      </w:r>
      <w:r w:rsidR="007F2743" w:rsidRPr="003E74FA">
        <w:rPr>
          <w:rStyle w:val="15"/>
          <w:rFonts w:hint="eastAsia"/>
          <w:color w:val="auto"/>
          <w:sz w:val="18"/>
        </w:rPr>
        <w:t>不也！世尊！</w:t>
      </w:r>
      <w:r w:rsidR="007F2743" w:rsidRPr="003E74FA">
        <w:rPr>
          <w:rStyle w:val="15"/>
          <w:color w:val="auto"/>
          <w:sz w:val="18"/>
        </w:rPr>
        <w:br/>
      </w:r>
      <w:r w:rsidRPr="003E74FA">
        <w:rPr>
          <w:rStyle w:val="15"/>
          <w:rFonts w:hint="eastAsia"/>
          <w:color w:val="auto"/>
          <w:sz w:val="18"/>
        </w:rPr>
        <w:t xml:space="preserve">      </w:t>
      </w:r>
      <w:r w:rsidR="007F2743" w:rsidRPr="003E74FA">
        <w:rPr>
          <w:rStyle w:val="15"/>
          <w:rFonts w:hint="eastAsia"/>
          <w:color w:val="auto"/>
          <w:sz w:val="18"/>
        </w:rPr>
        <w:t>富楼那！十方如来亦复如是。此迷无本，性毕竟空。昔本无迷，似有迷觉；觉迷迷灭，觉不生迷</w:t>
      </w:r>
      <w:r w:rsidR="007F2743" w:rsidRPr="003E74FA">
        <w:rPr>
          <w:rStyle w:val="15"/>
          <w:color w:val="auto"/>
          <w:sz w:val="18"/>
        </w:rPr>
        <w:t>。</w:t>
      </w:r>
    </w:p>
    <w:p w14:paraId="5F3D319E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佛言：彼之迷人，正在迷时：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现在佛告诉富楼那说是：那个迷人，正在这个也不知道南和北的时候，以为南就是北了；这是比方以为迷就是觉了。本来我们人有一个真正的觉悟，而他以为这个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迷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就是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了！他自己不知道他是迷，惑南为北，认为这是真了，也就是他认为这个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迷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也就是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了。好像我们人任性，有什么事情就任性去做，认为我这样做就对了。见着人，我认为这个人和我不好，就发他一顿脾气；我认为那一个人对我好，就欢迎他，这就是对了。其实这都是颠倒！但是他不知道是颠倒，不知道这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惑南为北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49A555D0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那么他正在迷的时候，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倏有悟人，指示令悟：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悟人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，就是佛，就是个善知识。在这时候，佛就指示他说：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你现在是迷失方向了，你应该反迷归觉。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这个才是南方，你现在认为这是北方，这是错了！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就指明了他这个迷和觉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7FCD6A74" w14:textId="77777777" w:rsidR="00CC49A1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富楼那！于意云何：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在你的意思里怎么样啊？</w:t>
      </w:r>
    </w:p>
    <w:p w14:paraId="0F170040" w14:textId="77777777" w:rsidR="00CC49A1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此人纵迷于此聚落，更生迷不：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这个人纵然就是不知道这南北的方向，在这个聚落里头，有人告诉他方向了，那么他还会不会再生多一点迷呢？</w:t>
      </w:r>
    </w:p>
    <w:p w14:paraId="66D9D71D" w14:textId="0679F0C9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不也！世尊：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富楼那就说了：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不会的，已经有人指明了，他就不会再迷了！世尊！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</w:p>
    <w:p w14:paraId="4E1E6979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我们在迷昧的时候，就是在做梦呢！可是我们在这儿做梦，自己不承认是做梦。我告诉你，说你现在做梦，你也不承认的。你想：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啊，我现在没有做梦，也没有睡觉。你怎么说我做梦呢？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就好像什么呢？人在做梦的时候，梦见自己做皇帝或者做总统了；或者发财了，有洛克菲勒那么有钱，或者有甘迺迪那么有钱。在做梦，自己富贵荣华集一身，兼而有之，又有钱，又做大官，亲戚也都不是博士就是教授，再不就尽是有地位的人。这在做梦，遇着这么一个环境，好像吕洞宾做梦似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7FC11D0C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那么他正在做梦的时候，有人就说明白了：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你现在是做梦哪，不是真的！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你说这个人会不会相信：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喔，我现在是做梦呢！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我现在，你看，这富贵功名什么都有！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他不相信的。等他梦醒了，这时候才知道：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喔，我做这么一个好梦，这个梦这么样好，我怎么这么快就醒了呢？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自己还认为醒得太快了！对这个梦境回忆，还非常留恋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2E844A40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这就好像我们现在在这世界上，忙忙碌碌，今天跑到这儿去，明天那儿去，跑来跑去的，就想：我将来做什么？怎么样子？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未得之，患得之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，没有得到的就想要得着它。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已得之，患失之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，已经得着的，或者财产，或者什么东西，得着又怕丢了。生了种种的执着，种种的缠缚。等到开悟了，那时候：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喔，我以前做那个事情，怎么那么颠倒呢？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可是开悟的人，不会再留恋没开悟以前那个境界，不会留恋的！不像那个做好梦的人，醒了，还怨：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为什么我要醒得这么快呢？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不会有这个情形！这是所不同的地方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173DDCDF" w14:textId="77777777" w:rsidR="00CC49A1" w:rsidRPr="003E74FA" w:rsidRDefault="007F2743" w:rsidP="007F2743">
      <w:pPr>
        <w:spacing w:after="0" w:line="240" w:lineRule="auto"/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佛说了一个比喻，说：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这个惑南为北的迷人，如果有一个悟的人，给他指示出来南北的方向，确定是南北的方向了。他在这个聚落里边，还会不会再迷呢？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富楼那说：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不会再迷的了。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</w:p>
    <w:p w14:paraId="24213A84" w14:textId="007157B1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所以佛说，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富楼那！十方如来，亦复如是：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十方的佛，也就像这样似的。就像那个迷人，有人指示令他不迷了，他不会再迷了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64A53FD0" w14:textId="77777777" w:rsidR="00CC49A1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此迷无本，性毕竟空：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为什么不会再迷了呢？因为这个迷没有根本，它再生不出一个迷来。它没有根本，这个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迷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的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性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是空的。因为根本就没有迷，所以它也没有个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性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；没有个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性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，所以是毕竟空，没有的。</w:t>
      </w:r>
    </w:p>
    <w:p w14:paraId="29CE9573" w14:textId="3B4F1A00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lastRenderedPageBreak/>
        <w:t>昔本无迷，似有迷觉：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在以前根本就没有一个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迷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，没有一个不明白，只是好像有这么个迷的一种感觉。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似有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，它根本就没有，不过相似有而已。相似有，就是好像有似的；好像有，并不是真有，这是个虚妄的。就好像迷了方向的那个人，方向并没有失掉，不过他不认识方向而已，所以这叫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似有迷觉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754818CB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觉迷迷灭：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虽然有这么一种感觉，但是你若是明白这个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迷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，觉悟这个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迷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了，这个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迷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就灭了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69EC108A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我常对你们讲，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不怕念起，就怕觉迟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不怕你妄念生出来，人谁都有妄念的，都有这种妄想。妄想纷飞，这个没有了，那个又来了，妄想很多的。可是你不要怕妄想起来，就怕你觉悟得迟！你觉悟得要快，你不要觉悟得慢。觉悟快怎么样呢？你生出一个妄想，你要溯本穷源，问这个妄想的母亲是谁？找它那个母亲去！从什么地方生出这种妄想？你如果找着那个妄想的母亲，就叫她管一管她这个孩子。可是这个妄想并没有母亲，所以这孩子也就没有人管了。虽然没有人管，可是你一找它的妈妈，这个小孩子也就老实了，也就不会再顽皮了，它也就没有了；因为它没有母亲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09DFE02C" w14:textId="77777777" w:rsidR="00CC49A1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所以你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觉迷迷灭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，你能觉悟这是个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迷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迷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就没有了。</w:t>
      </w:r>
    </w:p>
    <w:p w14:paraId="20437472" w14:textId="328DED93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觉不生迷：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觉悟之后，就不会再生出这种迷来了，就不会再不明白了。为什么？因为你已经觉悟了，迷就灭了，就不会再生出迷来。所以佛已经成佛了，无明断了，就不会再生无明了。因为无明也是没有根本的；没有根本，所以它也就没法子再生出来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74F9DB9A" w14:textId="77777777" w:rsidR="00CC49A1" w:rsidRPr="003E74FA" w:rsidRDefault="00CC49A1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56D70BFC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N2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万法现无（分三）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  <w:t>O1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举喻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O2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辨定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O3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法合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今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O1</w:t>
      </w:r>
    </w:p>
    <w:p w14:paraId="12F3A2D5" w14:textId="77777777" w:rsidR="007F2743" w:rsidRPr="003E74FA" w:rsidRDefault="007F2743" w:rsidP="00CC49A1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亦如翳人见空中华，翳病若除，华于空灭。忽有愚人，于彼空华所灭空地，待华更生。汝观是人，为愚为慧</w:t>
      </w:r>
      <w:r w:rsidRPr="003E74FA">
        <w:rPr>
          <w:color w:val="auto"/>
          <w:sz w:val="18"/>
        </w:rPr>
        <w:t>？</w:t>
      </w:r>
    </w:p>
    <w:p w14:paraId="5BB56574" w14:textId="77777777" w:rsidR="00CC49A1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亦如翳人见空中华：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迷，也就像那个翳人，他眼睛有毛病，眼睛上生翳子了。因为眼睛生了翳子，他看空中有狂华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虚空里华很多，并且还非常的美丽，非常的好看。他为什么看见空中有华呢？就因为眼睛有了毛病，才看见虚空里有华。</w:t>
      </w:r>
    </w:p>
    <w:p w14:paraId="27BA8884" w14:textId="7D5C5EFF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翳病若除，华于空灭：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眼睛的翳病没有了，恢复正常了，这个华在虚空里头也就灭了。我现在问一问各位，究竟虚空里头有没有华？若没有华，他怎么看见华了？喔，他眼睛有毛病了！病好了呢？这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华于空灭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，华就又灭了。你说，这华到底是灭了没灭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？</w:t>
      </w:r>
    </w:p>
    <w:p w14:paraId="5D8F7204" w14:textId="77777777" w:rsidR="003D1BD4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忽有愚人：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在这个华于空灭的时候，这华没有了、就灭了。可是竟有这样的愚人；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愚人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，就是非常没有智慧的人。这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愚人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，也就是前边那个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迷人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</w:t>
      </w:r>
    </w:p>
    <w:p w14:paraId="3DD57DDA" w14:textId="21232D59" w:rsidR="00CC49A1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于彼空华所灭空地，待华更生：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就在所看见那个空华灭的地方，这个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地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，并不是说是土地，就是在虚空里那么一个地方。他在那个地方等着，等什么呢？他等着虚空这个华，在那个地方再生出来。</w:t>
      </w:r>
    </w:p>
    <w:p w14:paraId="3A140034" w14:textId="5902070E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汝观是人，为愚为慧：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 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你看一看这个人，是愚痴人？还是聪明人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？</w:t>
      </w:r>
    </w:p>
    <w:p w14:paraId="2C5892F9" w14:textId="77777777" w:rsidR="007F2743" w:rsidRDefault="007F2743" w:rsidP="007F2743">
      <w:pPr>
        <w:spacing w:after="0" w:line="240" w:lineRule="auto"/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佛说这个道理，就等于告诉富楼那说：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你就是这个样子！什么样子呢？就是等着空中再生华这个人。你在那儿等着呢！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</w:p>
    <w:p w14:paraId="0180BEF8" w14:textId="77777777" w:rsidR="009853AF" w:rsidRDefault="009853AF" w:rsidP="007F2743">
      <w:pPr>
        <w:spacing w:after="0" w:line="240" w:lineRule="auto"/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</w:pPr>
    </w:p>
    <w:p w14:paraId="5DDF726D" w14:textId="77777777" w:rsidR="009853AF" w:rsidRDefault="009853AF" w:rsidP="007F2743">
      <w:pPr>
        <w:spacing w:after="0" w:line="240" w:lineRule="auto"/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</w:pPr>
    </w:p>
    <w:p w14:paraId="0321114E" w14:textId="77777777" w:rsidR="009853AF" w:rsidRDefault="009853AF" w:rsidP="007F2743">
      <w:pPr>
        <w:spacing w:after="0" w:line="240" w:lineRule="auto"/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</w:pPr>
    </w:p>
    <w:p w14:paraId="1CF007C0" w14:textId="77777777" w:rsidR="009853AF" w:rsidRDefault="009853AF" w:rsidP="007F2743">
      <w:pPr>
        <w:spacing w:after="0" w:line="240" w:lineRule="auto"/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</w:pPr>
    </w:p>
    <w:p w14:paraId="4B3DCE64" w14:textId="77777777" w:rsidR="009853AF" w:rsidRDefault="009853AF" w:rsidP="007F2743">
      <w:pPr>
        <w:spacing w:after="0" w:line="240" w:lineRule="auto"/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</w:pPr>
    </w:p>
    <w:p w14:paraId="7F485FFE" w14:textId="77777777" w:rsidR="009853AF" w:rsidRDefault="009853AF" w:rsidP="007F2743">
      <w:pPr>
        <w:spacing w:after="0" w:line="240" w:lineRule="auto"/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</w:pPr>
    </w:p>
    <w:p w14:paraId="4FF60195" w14:textId="77777777" w:rsidR="009853AF" w:rsidRDefault="009853AF" w:rsidP="007F2743">
      <w:pPr>
        <w:spacing w:after="0" w:line="240" w:lineRule="auto"/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</w:pPr>
    </w:p>
    <w:p w14:paraId="58FD9610" w14:textId="77777777" w:rsidR="009853AF" w:rsidRDefault="009853AF" w:rsidP="007F2743">
      <w:pPr>
        <w:spacing w:after="0" w:line="240" w:lineRule="auto"/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</w:pPr>
    </w:p>
    <w:p w14:paraId="33F0E0B2" w14:textId="77777777" w:rsidR="009853AF" w:rsidRDefault="009853AF" w:rsidP="007F2743">
      <w:pPr>
        <w:spacing w:after="0" w:line="240" w:lineRule="auto"/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</w:pPr>
    </w:p>
    <w:p w14:paraId="10B7F8E1" w14:textId="77777777" w:rsidR="009853AF" w:rsidRPr="003E74FA" w:rsidRDefault="009853AF" w:rsidP="007F2743">
      <w:pPr>
        <w:spacing w:after="0" w:line="240" w:lineRule="auto"/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</w:pPr>
    </w:p>
    <w:p w14:paraId="26F8FB11" w14:textId="77777777" w:rsidR="00CC49A1" w:rsidRPr="003E74FA" w:rsidRDefault="00CC49A1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5D0B2A41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lastRenderedPageBreak/>
        <w:t>O2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辨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定</w:t>
      </w:r>
    </w:p>
    <w:p w14:paraId="1060EA9D" w14:textId="77777777" w:rsidR="007F2743" w:rsidRPr="003E74FA" w:rsidRDefault="007F2743" w:rsidP="00CC49A1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富楼那言：空元无华，妄见生灭。见华灭空，已是颠倒，敕令更出，斯实狂痴。云何更名，如是狂人为愚为慧</w:t>
      </w:r>
      <w:r w:rsidRPr="003E74FA">
        <w:rPr>
          <w:color w:val="auto"/>
          <w:sz w:val="18"/>
        </w:rPr>
        <w:t>？</w:t>
      </w:r>
    </w:p>
    <w:p w14:paraId="559708C0" w14:textId="77777777" w:rsidR="00CC49A1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富楼那言：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富楼那就回答了，回答什么呢？</w:t>
      </w:r>
    </w:p>
    <w:p w14:paraId="71154B32" w14:textId="6EBFF7EC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空元无华，妄见生灭：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说这空里边本来没有华，是因为他眼睛有毛病了，才看见空华。那么看见华，这是一个妄见，因为既然没有华生，所以也没有个华灭，他在那儿等着华再生出来，这是不对的！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空元无华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，是因为这一个妄想，才看见有华生、华灭。就是因为眼睛有毛病，所以才看见这种的景像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5689D8CC" w14:textId="77777777" w:rsidR="00CC49A1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见华灭空，已是颠倒：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看见华在那个虚空里头灭了，已经是个颠倒了。</w:t>
      </w:r>
    </w:p>
    <w:p w14:paraId="58F2A5EA" w14:textId="1E379CDF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敕令更出：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敕令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，就是在那儿等着，叫它再出这个华。前边不说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待华更生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在那个地方，等待华再生出来？在这个地方说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敕令更出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一定叫它在这个地方再出来。好像我在这个地方种一棵华，我在这个地方等着它一定要出来。不生出华，我就在这个地方，也不睡觉，也不吃饭，总等着它出来！你说这个人，真有诚心哪！我相信若学佛法，像等着华那么诚心，也会成功的。我这个意思并不是说等着华，是说因为这个人抱着很大的一个希望在那儿等着华，一定很有诚心的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这个地方，这朵华真好看，特别美丽！我在这个地方等着它，一定会再生出来！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你若学佛法，也有这种的诚心，也会有所成就的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4D4ED322" w14:textId="77777777" w:rsidR="00CC49A1" w:rsidRPr="003E74FA" w:rsidRDefault="007F2743" w:rsidP="007F2743">
      <w:pPr>
        <w:spacing w:after="0" w:line="240" w:lineRule="auto"/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这个等着华生的人，是不是还能等出来呢？等不出来的。不过他有一点诚心，他这个愚痴，愚不可及也！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其志可及也，其愚不可及也。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</w:p>
    <w:p w14:paraId="6FD3D972" w14:textId="014EF663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这种愚痴法，没有人能比得了，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斯实狂痴：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这个人实实在在的、如假包换的，是一个疯狂而白痴的人。白痴，就什么也不懂，根本他就不懂事情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2D49E9A5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云何更名，如是狂人为愚为慧：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怎么可以再说像这样子的狂人，是愚痴，还是有智慧啊？根本这个人谈愚痴也不够了，就是狂了、痴了！痴，有的人说叫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傻瓜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。在台湾住过的人都知道，什么叫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傻瓜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，在美国的人、没学过中国话的人，对这个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傻瓜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，一定是很陌生的，不认识。究竟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傻瓜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是什么样？我告诉你们，就是那个傻瓜的样子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6F6BA4B0" w14:textId="77777777" w:rsidR="00CC49A1" w:rsidRPr="003E74FA" w:rsidRDefault="00CC49A1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079522E8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O3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法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合</w:t>
      </w:r>
    </w:p>
    <w:p w14:paraId="7F68C816" w14:textId="77777777" w:rsidR="007F2743" w:rsidRPr="003E74FA" w:rsidRDefault="007F2743" w:rsidP="00CC49A1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佛言：如汝所解，云何问言：诸佛如来妙觉明空，何当更出山河大地</w:t>
      </w:r>
      <w:r w:rsidRPr="003E74FA">
        <w:rPr>
          <w:color w:val="auto"/>
          <w:sz w:val="18"/>
        </w:rPr>
        <w:t>？</w:t>
      </w:r>
    </w:p>
    <w:p w14:paraId="71D101D4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佛言：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佛说，为什么我说你富楼那就是在那华灭的地方，又等着空华生出来？现在你知道，虚空本来也没有华生，也没有华灭。那一个有病的人，在那儿等着华再生出来，这真是一种痴心妄想！现在已经解释得很明白。你说，不但不可以说他是愚痴或者是智慧，简直的这个人就是狂痴。狂，就是发癫狂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7A401C5F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说起这个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癫狂症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，在中国的医学上说：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重阳者狂，重阴者癫。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重阳，是阳多了。什么叫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阳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呢？就是你这个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，英文叫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temper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，你这火多了，就该狂了。那么怎么样发癫了呢？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重阴者癫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，你火太少，水太多了，这就会发癫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088D5A2F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再拿世俗来讲，你名心太重，这就是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重阳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。这不是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王重阳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吕纯阳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那种道理，就是你好名好得太厉害了。什么叫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重阴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呢？你贪利贪得太厉害、太过了，这就叫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重阴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。在这个世界上，就有两个人，整个这么大的世界只有两个人，两个什么人呢？一个就是专门求名的人，一个就是专门图利的人。好像人与人之间，你若对我好，我对你也好。你赞叹我：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某某人你真好啊！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某某人你啊，又聪明，又有智慧，你样样都好，没有一样不好的！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这个人耳朵一听人赞叹他，心里就好像吃糖那么甜。这就像那个小孩一来，我给他两块糖，他很高兴的，也就是这个样子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31C95F51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贪名的人，欢喜人家给他戴高帽子。为什么现在某某党尽给人戴高帽子？就因为人欢喜戴高帽子，现在就给你实实在在戴起高帽子来了！如果人都不欢喜戴高帽子的话，也就都没有这个事情发生了。这是一种因果循环，就是因为人都太好名了，所以看你欢喜戴高帽子，就给你戴上个高帽子。中国人以前都欢喜戴高帽子，所以现在某某党就给他戴高帽子；斗争某一个人，就给某一个人戴上一顶高帽子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155A80A4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以前在中国来讲，什么人戴高帽子呢？无常鬼！什么叫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无常鬼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呢？就是人若死了，来捉你灵魂的那个鬼卒，就叫无常鬼。所以现在人也戴高帽子了，这就表示不要等着死了见无常鬼，活着就要见无常鬼了。这个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无常、无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lastRenderedPageBreak/>
        <w:t>常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不长了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，就是你寿命已经到了，所以现在见着戴高帽子的人，都不太吉祥、不太好的。这是一个求名的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4C05E1BA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还有一个，就是求利的。利者，就是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钱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。喔，想办法去骗人，去赚钱，想尽了方法，用尽心机！好像在中国做生意的人，讲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奸商利图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。怎么叫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奸商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呢？他卖米的时候，就要把那个米掺上一点儿水。卖米论份量，这一掺上水，份量也重了；如果论斗和升，这也涨了！那个米粒一大了，装得也就少了。中国的奸商做生意是这个样子的，西方人会不会这个方法，现在我还不知道。总而言之，做生意就有这种情形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18B187B8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所以在中国，有一个卖米的商人被雷劈了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天上打雷，这雷就安得这么巧，碰着这个卖米的商人，就把他打死了。打死，在他脊背上，就现出来几个字，这几个字谁也不认识。怎么个字呢？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两点加一横，又加两撇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，这是上面那个字。这个字底下，又有一个长的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口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字，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口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字下边，是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两点又加两撇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这么样子。以后就有一个人给加上一笔，由上边一笔写到底；加上这一笔，就变成三个字，就是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米中水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米中对水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6DB06DF1" w14:textId="77777777" w:rsidR="007F2743" w:rsidRPr="003E74FA" w:rsidRDefault="007F2743" w:rsidP="00CC49A1">
      <w:pPr>
        <w:spacing w:after="0" w:line="240" w:lineRule="auto"/>
        <w:jc w:val="center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米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中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水</w:t>
      </w:r>
    </w:p>
    <w:p w14:paraId="2476970F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在米里头对水，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米中水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。这一竖，从第一个字划下是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米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字；一气划到第二个字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口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中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字；又划到下边的，就是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字。这一笔加上了，就变成三个字：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米中水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748DF27D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为什么被雷击死了呢？就因为他卖米的时候，米中对水。这在西方人听起来，好像很没有根据，不过在东方的人，都很相信这个道理。总而言之，人若做不好的事情，中国人说：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喔，你等着雷劈你呢！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在中国来说，做坏事的人太多，坏人往往就被雷这么劈了。为什么要劈坏人呢？就是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杀一儆众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。若劈了一个人，其余的坏人一看：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喔，做坏事会被雷劈，我们要做好事了！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我是中国人，我为什么不敢做坏事？也就怕雷劈的。不单是我，就是任何人，都不应该做坏事，若做坏事，就很容易被雷劈的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178BEDA7" w14:textId="77777777" w:rsidR="00CC49A1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如汝所解：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就好像你解释这个道理一样。</w:t>
      </w:r>
    </w:p>
    <w:p w14:paraId="049C8FAA" w14:textId="3273979B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云何问言：诸佛如来妙觉明空，何当更出山河大地：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那你怎么还问我：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诸佛如来得到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‘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妙觉明空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’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这种的果位，什么时候再生出山河大地呢？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你怎么还这样问呢？就像这个迷人，有人指示之后他就不迷了；诸佛如来也是一样。在如来藏里头，你既然证到佛的果位，也就不会再有无明；不会在这如来藏里头，再回头而生出这么个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无明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来了！也就好像本来没有空华，你在那儿等着它生出空华来，这对不对呢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？</w:t>
      </w:r>
    </w:p>
    <w:p w14:paraId="5CA2EC34" w14:textId="77777777" w:rsidR="003D1BD4" w:rsidRPr="003E74FA" w:rsidRDefault="003D1BD4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05400FC1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M2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喻真不复变（分二）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  <w:t>N1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总举二喻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N2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总合二法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今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N1</w:t>
      </w:r>
    </w:p>
    <w:p w14:paraId="05A90BED" w14:textId="77777777" w:rsidR="007F2743" w:rsidRPr="003E74FA" w:rsidRDefault="007F2743" w:rsidP="00CC49A1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又如金矿，杂于精金，其金一纯，更不成杂；如木成灰，不重为木</w:t>
      </w:r>
      <w:r w:rsidRPr="003E74FA">
        <w:rPr>
          <w:color w:val="auto"/>
          <w:sz w:val="18"/>
        </w:rPr>
        <w:t>。</w:t>
      </w:r>
    </w:p>
    <w:p w14:paraId="6E2E8A45" w14:textId="77777777" w:rsidR="00CC49A1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又有一个比喻，成佛了之后，不会再做众生。好像什么呢？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又如金矿，杂于精金：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你知道，金有金矿，这金矿里边有精金，可是这个金矿不纯，在金里头，也有砂，又有一些个其他的东西，很混杂的。</w:t>
      </w:r>
    </w:p>
    <w:p w14:paraId="3CA62C4C" w14:textId="77777777" w:rsidR="00CC49A1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其金一纯，更不成杂：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等到你用人工把金淘出来，再炼成纯金了，纯金的质地就一点其他的东西都没有了，单单就是金，这叫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精金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。已经变成精金的时候，就不会再夹杂其他的砂、泥、土那些个东西了。</w:t>
      </w:r>
    </w:p>
    <w:p w14:paraId="413B280A" w14:textId="0A7B70E1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如木成灰，不重为木：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又好像什么呢？又好像木头成灰，不能反转头，再回来做木头；木头可以变灰，而灰不可以再变木头。这是又一个比喻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301C19E6" w14:textId="77777777" w:rsidR="00CC49A1" w:rsidRPr="003E74FA" w:rsidRDefault="00CC49A1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157BD02B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N2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总合二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法</w:t>
      </w:r>
    </w:p>
    <w:p w14:paraId="49EDAE81" w14:textId="77777777" w:rsidR="007F2743" w:rsidRPr="003E74FA" w:rsidRDefault="007F2743" w:rsidP="00CC49A1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诸佛如来，菩提涅槃，亦复如是</w:t>
      </w:r>
      <w:r w:rsidRPr="003E74FA">
        <w:rPr>
          <w:color w:val="auto"/>
          <w:sz w:val="18"/>
        </w:rPr>
        <w:t>！</w:t>
      </w:r>
    </w:p>
    <w:p w14:paraId="243683D6" w14:textId="77777777" w:rsidR="00CC49A1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诸佛如来：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十方诸佛如来。诸佛也就是如来，如来也就是诸佛，这不过是文法上头的问题。</w:t>
      </w:r>
    </w:p>
    <w:p w14:paraId="37996943" w14:textId="77777777" w:rsidR="00375D6F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菩提涅槃：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他这种菩提的觉果，和涅槃的妙德，</w:t>
      </w:r>
    </w:p>
    <w:p w14:paraId="3E4C5D23" w14:textId="4492321D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lastRenderedPageBreak/>
        <w:t>亦复如是：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在众生的时候，就好像金矿；已经成佛了，就是变成精金了。精金，不能再有所夹杂了；也好像木头可以成灰，而灰不能再成木头了！这个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菩提涅槃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，十方如来这种成佛的果位，也就像这个，不能再变回来了！所以成佛了，就不会再回去做无明的众生了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0CEB952B" w14:textId="77777777" w:rsidR="003D1BD4" w:rsidRPr="003E74FA" w:rsidRDefault="003D1BD4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129DCC21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J2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说空不空藏以示圆融之故（分二）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  <w:t>K1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正答次问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K2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兼释转难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K1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分二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  <w:t>L1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牒定五大以释疑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L2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圆彰三藏以劝修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L1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分五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  <w:t>M1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按定所疑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M2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喻明性相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M3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难释相妄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M4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以法合喻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M5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申义释疑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今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M1</w:t>
      </w:r>
    </w:p>
    <w:p w14:paraId="4AACBB3F" w14:textId="77777777" w:rsidR="007F2743" w:rsidRPr="003E74FA" w:rsidRDefault="007F2743" w:rsidP="00CC49A1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富楼那！又汝问言：地水火风本性圆融，周遍法界，疑水火性，不相陵灭。又征虚空及诸大地俱遍法界，不合相容</w:t>
      </w:r>
      <w:r w:rsidRPr="003E74FA">
        <w:rPr>
          <w:color w:val="auto"/>
          <w:sz w:val="18"/>
        </w:rPr>
        <w:t>。</w:t>
      </w:r>
    </w:p>
    <w:p w14:paraId="2CA8380F" w14:textId="77777777" w:rsidR="00CC49A1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富楼那啊！又汝问言：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你又问过我，问过什么呢？</w:t>
      </w:r>
    </w:p>
    <w:p w14:paraId="32F5E0C0" w14:textId="77777777" w:rsidR="00CC49A1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地水火风本性圆融，周遍法界：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你说，我所讲的地水火风这四大的性都圆融，周遍法界。</w:t>
      </w:r>
    </w:p>
    <w:p w14:paraId="5F982EA2" w14:textId="4C7B5843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疑水火性，不相陵灭：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你就怀疑水、火这两种的性质，是不能相容的。你说有水，就不能有火；有火，就不能有水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6C41F961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我们要知道，水、火虽然没有思想，但是无论什么东西都有一个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性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不过你看不见这个性的。已经成了火，在没有成火之前，它也有个火性在里头，但我们看不见它。水有水性，火有火性，不过不是人肉眼所能看得见的。这种性，在什么地方呢？在法界里头含藏着，是周遍法界的。所以你对着太阳，就可以取出火来；对着月亮，就可以取出水来。为什么能这样子呢？就因为在虚空里头，有这种的性能。你不要看这个是虚空，虚空里头具足一切的性能，什么性能都在虚空里头包括着，这虚空就是法界，周遍法界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4F859E52" w14:textId="77777777" w:rsidR="00CC49A1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你怀疑水、火的性不相陵灭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它们若是周遍法界，有水就不能有火，有火就不能有水，这两种的性是互相陵灭的，互相不能并立的。</w:t>
      </w:r>
    </w:p>
    <w:p w14:paraId="3A08FA18" w14:textId="1DBBFA7F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你除了怀疑这种的问题外，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又征虚空及诸大地俱遍法界，不合相容：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又问虚空和大地若是都周遍法界，它们就不应该能互相容纳。因为虚空是空的，有虚空，就不应该有大地；大地是实在的，有大地，就不应该有虚空。虚空若是周遍法界，大地就不应该周遍法界；大地若是周遍法界的话，虚空就不应该周遍法界。你的怀疑是这样子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4F493EFF" w14:textId="77777777" w:rsidR="00CC49A1" w:rsidRPr="003E74FA" w:rsidRDefault="00CC49A1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056F4E4D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M2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喻明性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相</w:t>
      </w:r>
    </w:p>
    <w:p w14:paraId="1A1BA2D0" w14:textId="77777777" w:rsidR="007F2743" w:rsidRPr="003E74FA" w:rsidRDefault="007F2743" w:rsidP="00CC49A1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富楼那！譬如虚空，体非群相，而不拒彼诸相发挥。所以者何？富楼那！彼太虚空，日照则明，云屯则暗，风摇则动，霁澄则清，气凝则浊，土积成霾，水澄成映</w:t>
      </w:r>
      <w:r w:rsidRPr="003E74FA">
        <w:rPr>
          <w:color w:val="auto"/>
          <w:sz w:val="18"/>
        </w:rPr>
        <w:t>。</w:t>
      </w:r>
    </w:p>
    <w:p w14:paraId="5891CF05" w14:textId="77777777" w:rsidR="00CC49A1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富楼那！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我现在给你讲一讲这个道理。</w:t>
      </w:r>
    </w:p>
    <w:p w14:paraId="18067915" w14:textId="77777777" w:rsidR="00CC49A1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譬如虚空，体非群相：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有一个譬喻，譬喻什么呢？譬喻这个虚空，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体非群相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，虚空的本体是什么也没有，什么形相都没有，空空如也。</w:t>
      </w:r>
    </w:p>
    <w:p w14:paraId="3141B9F0" w14:textId="6CBFE022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可是虽然它本体是空，没有一切的诸相，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而不拒彼诸相发挥：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可是虚空它不拒绝一切诸相自然地发挥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35CEAF58" w14:textId="77777777" w:rsidR="00CC49A1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所以者何：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所以然的原因是什么呢？</w:t>
      </w:r>
    </w:p>
    <w:p w14:paraId="35DC609E" w14:textId="77777777" w:rsidR="00CC49A1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富楼那！彼太虚空，日照则明，云屯则暗：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那个太虚空，太阳的光照出来，就有明相；有乌云在虚空中遮住了，它就有暗相。</w:t>
      </w:r>
    </w:p>
    <w:p w14:paraId="7E8BF501" w14:textId="77777777" w:rsidR="00CC49A1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风摇则动，霁澄则清：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风吹起来了，就有一个动相；下雨的天一晴了，天朗气清，就有清相。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，就是晴天，没有雨了，雨过天晴。</w:t>
      </w:r>
    </w:p>
    <w:p w14:paraId="3A6EF8F7" w14:textId="77777777" w:rsidR="00CC49A1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气凝则浊：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有一些个尘土混合一股雾气，在虚空中有一种雾气，就觉得这虚空里头有一种浊相。</w:t>
      </w:r>
    </w:p>
    <w:p w14:paraId="5BDC083C" w14:textId="2334C4CF" w:rsidR="00CC49A1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土积成霾：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霾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，就是一种土和风在虚空里头，卷成一团，这就有一种尘晦的相。</w:t>
      </w:r>
    </w:p>
    <w:p w14:paraId="418704C1" w14:textId="5A431DD3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水澄成映：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水若澄清了，就有一种映照的力量，有一种映照的功能，有一种映照的相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73CE2E69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lastRenderedPageBreak/>
        <w:t>所以在虚空里边虽然没有群相，而群相却能发生出来；它不拒群相，任其自然发挥。这个如来藏也是这样子！在如来藏里，本来是没有形相的，可是这七大和五阴、六入、十二处、十八界，都在如来藏里边包括着，如来藏也不拒这些个相的发生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523C63F4" w14:textId="77777777" w:rsidR="003D1BD4" w:rsidRPr="003E74FA" w:rsidRDefault="003D1BD4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47D76B3A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M3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难释相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妄</w:t>
      </w:r>
    </w:p>
    <w:p w14:paraId="2E397E4B" w14:textId="77777777" w:rsidR="007F2743" w:rsidRPr="003E74FA" w:rsidRDefault="007F2743" w:rsidP="00CC49A1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于意云何？如是殊方诸有为相，为因彼生？为复空有？若彼所生，富楼那！且日照时，既是日明，十方世界同为日色，云何空中更见圆日？若是空明，空应自照，云何中宵云雾之时不生光耀？当知是明，非日非空，不异空日</w:t>
      </w:r>
      <w:r w:rsidRPr="003E74FA">
        <w:rPr>
          <w:color w:val="auto"/>
          <w:sz w:val="18"/>
        </w:rPr>
        <w:t>。</w:t>
      </w:r>
    </w:p>
    <w:p w14:paraId="35CDDCB5" w14:textId="77777777" w:rsidR="00CC49A1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于意云何：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富楼那！在你的意思，你认为是怎么样呢？你觉得虚空里生出这种群相，是什么道理呢？</w:t>
      </w:r>
    </w:p>
    <w:p w14:paraId="6EAEBE23" w14:textId="446D727C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如是殊方诸有为相，为因彼生？为复空有：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像前边所说这七种的相貌，每一种它也不相同；可是这一些个有为相，是因为那七种的相自己生出来的？还是因为虚空而有的呢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？</w:t>
      </w:r>
    </w:p>
    <w:p w14:paraId="19601972" w14:textId="77777777" w:rsidR="00375D6F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若彼所生：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如果是从那七种的相生出来的，</w:t>
      </w:r>
    </w:p>
    <w:p w14:paraId="40C13C13" w14:textId="13680A4E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富楼那！且日照时，既是日明，十方世界同为日色，云何空中更见圆日：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那么就以日照的时候来讲，既然你说这个光明是太阳所照出来的，那我们这十方世界、所有诸佛国土都有这个太阳光，为什么在空中又现出来一个圆圆的太阳呢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？</w:t>
      </w:r>
    </w:p>
    <w:p w14:paraId="502A8C61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若是空明，空应自照，云何中宵云雾之时不生光耀：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假设不是从太阳生出光明，而是从空生出这光明，那空它既然有光明，它应该照自己的虚空；为什么在晚间半夜或有云有雾的时候，就没有光，也没有照耀的这种功能了呢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？</w:t>
      </w:r>
    </w:p>
    <w:p w14:paraId="0B583929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当知是明，非日非空，不异空日：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富楼那！你应该要知道：这种明的功能，并不是一定从太阳而来的，也不是一定从空那儿来的；可是也不一定不从空和太阳那儿来的。这究竟从什么地方来的呢？就从这个如来藏性里头发生出来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45F78687" w14:textId="77777777" w:rsidR="00CC49A1" w:rsidRPr="003E74FA" w:rsidRDefault="00CC49A1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52959E27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M4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以法合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喻</w:t>
      </w:r>
    </w:p>
    <w:p w14:paraId="50E12A37" w14:textId="77777777" w:rsidR="007F2743" w:rsidRPr="003E74FA" w:rsidRDefault="007F2743" w:rsidP="00CC49A1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真妙觉明，亦复如是！汝以空明，则有空现。地水火风各各发明，则各各现；若俱发明，则有俱现。</w:t>
      </w:r>
      <w:r w:rsidRPr="003E74FA">
        <w:rPr>
          <w:rFonts w:cs="Times New Roman"/>
          <w:color w:val="auto"/>
          <w:sz w:val="18"/>
        </w:rPr>
        <w:br/>
      </w:r>
      <w:r w:rsidRPr="003E74FA">
        <w:rPr>
          <w:rFonts w:hint="eastAsia"/>
          <w:color w:val="auto"/>
          <w:sz w:val="18"/>
        </w:rPr>
        <w:t>云何俱现？富楼那！如一水中，现于日影，两人同观水中之日，东西各行，则各有日随二人去，一东一西，先无准的。不应难言，此日是一，云何各行？各日既双，云何现一？宛转虚妄，无可凭据</w:t>
      </w:r>
      <w:r w:rsidRPr="003E74FA">
        <w:rPr>
          <w:color w:val="auto"/>
          <w:sz w:val="18"/>
        </w:rPr>
        <w:t>。</w:t>
      </w:r>
    </w:p>
    <w:p w14:paraId="2B758C92" w14:textId="77777777" w:rsidR="00CC49A1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真妙觉明，亦复如是：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那个常住真心性净明体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那种的真妙觉明，也就像虚空和不拒群相的道理是一样的。汝以空明，则有空现：你以这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空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明，就有空现出来。</w:t>
      </w:r>
    </w:p>
    <w:p w14:paraId="691D56F8" w14:textId="6FBFC856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地水火风各各发明，则各各现：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在地、水、火、风这四大的里边，它们各各发明出来每一个大的功能，每一个发明就有每一个现。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若俱发明，则有俱现：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地、水、火、风要是同时一起来发明，它们就会同时俱现的。就如同时有人对着太阳取火也有火现，拿着珠取水也有水现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7746277B" w14:textId="77777777" w:rsidR="00CC49A1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云何俱现：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怎么能一起发现出来呢？</w:t>
      </w:r>
    </w:p>
    <w:p w14:paraId="27AB43C9" w14:textId="77777777" w:rsidR="00CC49A1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富楼那！如一水中，现于日影：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好像在一个水里边，有日影现出来；因为水澄清了，就有太阳的光现出来。</w:t>
      </w:r>
    </w:p>
    <w:p w14:paraId="6B1E7865" w14:textId="77777777" w:rsidR="00CC49A1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两人同观水中之日：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两个人一起看这个日影。</w:t>
      </w:r>
    </w:p>
    <w:p w14:paraId="43762F3F" w14:textId="77777777" w:rsidR="00CC49A1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两个人看太阳的影子本来是一个，可是两人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东西各行，则各有日随二人去：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这两个人，一个人向东走，一个人向西走，这两个人就都看见太阳跟着自己去。两个人在一起，是看见一个太阳，那么及至两个人往两边走，就变成两个太阳，随二人去。</w:t>
      </w:r>
    </w:p>
    <w:p w14:paraId="259E63E1" w14:textId="0AFDBE32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一东一西，先无准的：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这种的情形，一个人向东走，也有太阳影子；一个人向西走，也有太阳影子。原来是一个来着，现在变成两个太阳影子，跟着两个人去。你说这个是真的、是假的呢？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先无准的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，太阳在预先也没有一个准备的目的地，没有一个实在的情形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0D47FCE3" w14:textId="77777777" w:rsidR="00CC49A1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不应难言：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你不应强辞夺理，不应该故做这么一个难题来问难。</w:t>
      </w:r>
    </w:p>
    <w:p w14:paraId="486A64E9" w14:textId="27FF6EBC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此日是一，云何各行：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你不应该说这个日头是一个；你若说它是一个，为什么两个人东、西各走，就有两个太阳？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各日既双，云何现一：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那么向东走、向西走，每人都有一个太阳跟着他自己，这你就不能说是一个了，这是现出两个；既然现出两个太阳，你就不能说它是现出一个太阳啊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62666C25" w14:textId="77777777" w:rsidR="003D1BD4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lastRenderedPageBreak/>
        <w:t>宛转虚妄：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宛转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，也就是辗转。在这个情形之下就这么互相辗转，这是一种虚妄的情形，</w:t>
      </w:r>
    </w:p>
    <w:p w14:paraId="34AE24FF" w14:textId="61BB1D78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无可凭据：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那么一点凭据也没有，一点根据也没有。你说这个太阳到底是一个、是两个呢？你若说它一个，两个人各自走，都各有一个太阳跟着。你若说它是两个，那么根本连一个都没有，怎么会又有两个呢？那一个也是虚妄的。所以这种情形、这个道理是没有凭据的，没有根据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045C7E44" w14:textId="77777777" w:rsidR="00CC49A1" w:rsidRPr="003E74FA" w:rsidRDefault="00CC49A1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17CE2920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M5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申义释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疑</w:t>
      </w:r>
    </w:p>
    <w:p w14:paraId="5B0C65F9" w14:textId="77777777" w:rsidR="007F2743" w:rsidRPr="003E74FA" w:rsidRDefault="007F2743" w:rsidP="00CC49A1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观相元妄，无可指陈，犹邀空华，结为空果，云何诘其相陵灭义？</w:t>
      </w:r>
      <w:r w:rsidRPr="003E74FA">
        <w:rPr>
          <w:rFonts w:cs="Times New Roman"/>
          <w:color w:val="auto"/>
          <w:sz w:val="18"/>
        </w:rPr>
        <w:br/>
      </w:r>
      <w:r w:rsidRPr="003E74FA">
        <w:rPr>
          <w:rFonts w:hint="eastAsia"/>
          <w:color w:val="auto"/>
          <w:sz w:val="18"/>
        </w:rPr>
        <w:t>观性元真，唯妙觉明，妙觉明心，先非水火，云何复问不相容者</w:t>
      </w:r>
      <w:r w:rsidRPr="003E74FA">
        <w:rPr>
          <w:color w:val="auto"/>
          <w:sz w:val="18"/>
        </w:rPr>
        <w:t>？</w:t>
      </w:r>
    </w:p>
    <w:p w14:paraId="01A7B1A5" w14:textId="77777777" w:rsidR="00CC49A1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观相元妄：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你在相上看，就像前边这两个太阳，它虽然有太阳的相，却不是一种实在的，是一种虚妄的影尘；所以你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观相元妄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，你观察这种相本来是虚妄的。你看这一个太阳分成两个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两个人走的时候，它就变成两个。怎么样变的，什么时候分开的？你看不清楚了。那么本来是一个太阳来着，这两个人，你看你那个太阳，就跟着你去了；他看这个太阳，就跟着他去了。两个人走，就有两个太阳。</w:t>
      </w:r>
    </w:p>
    <w:p w14:paraId="1A435261" w14:textId="23BC1614" w:rsidR="00CC49A1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所以这种相，本来是虚妄的，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无可指陈：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你不能指点说明了它这个相是怎样有的。</w:t>
      </w:r>
    </w:p>
    <w:p w14:paraId="05B0E7E3" w14:textId="420A253C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犹邀空华，结为空果，云何诘其相陵灭义：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就好像你邀这个在空中见着的空华，再结成一个空果，可说是妄中之妄。你怎么还问地水火风互相陵灭这种意思呢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？</w:t>
      </w:r>
    </w:p>
    <w:p w14:paraId="2F098EBE" w14:textId="77777777" w:rsidR="00CC49A1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观性元真：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你看一看，这如来藏性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元真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，本来是真的。</w:t>
      </w:r>
    </w:p>
    <w:p w14:paraId="4BF05582" w14:textId="77777777" w:rsidR="005E2342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唯妙觉明：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唯独这种妙觉明性和妙觉明心：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妙觉明心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，也就是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妙觉明性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，不过多加这么一句。</w:t>
      </w:r>
    </w:p>
    <w:p w14:paraId="6EBCAE8D" w14:textId="573FF6EA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这个妙觉明心，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先非水火：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本来它就不是火、不是水；不过在这种的妙觉明心里边，也就含着有水，含着有火。是在如来藏里具足这种的功能，并不是它就是水火。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先非水火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，就是它本来也不是水火的。既然本来不是水火，那么它只有这水火之性，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云何复问不相容者：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你为什么不明白这个道理，而还要问这水火互不相容的道理？为什么你要问这个道理呢？因为你还是不明白这种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观性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的道理！你不知道在如来藏性里边具足一切万法，具足一切的功能，所以你对这个事情发生疑惑。你只知道看这个相上，火有火相，水有水相。可是这个相虽然是有，但本来是假的；就好像那两个太阳，原来是一个，有一个人向东走，就随着他向东去了，那一个人向西走，就随着他向西去了。根本这个太阳影子，虽然随着两个人去，是不是真的呢？不是的。这个相，也就是这样子，也就像这个太阳影子，它不是真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5781552D" w14:textId="20135705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所以说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观性元真，先非水火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，你看它那个水、火，它不过有水、火的性能，而它本身并不是水、火。因此它们也就不会互相陵灭，互相你和我斗争，我和你斗争，都是相安无事，各得其所；谁也不和谁打架的，谁也不和谁发生斗争的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504004D8" w14:textId="77777777" w:rsidR="003D1BD4" w:rsidRPr="003E74FA" w:rsidRDefault="003D1BD4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17AD863A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L2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圆彰三藏以劝修（分三）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  <w:t>M1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极显圆融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M2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普责思议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M3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结喻推失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M1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分二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  <w:t>N1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依迷悟心对辨缘起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N2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依本来心圆彰藏性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N1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分二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  <w:t>O1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依染缘起执成有碍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O2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依净缘起融成无碍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今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O1</w:t>
      </w:r>
    </w:p>
    <w:p w14:paraId="7703219B" w14:textId="77777777" w:rsidR="007F2743" w:rsidRPr="003E74FA" w:rsidRDefault="007F2743" w:rsidP="005E2342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富楼那！汝以色空，相倾相夺于如来藏。而如来藏，随为色空，周遍法界。是故于中，风动空澄，日明云暗。众生迷闷，背觉合尘，故发尘劳，有世间相</w:t>
      </w:r>
      <w:r w:rsidRPr="003E74FA">
        <w:rPr>
          <w:color w:val="auto"/>
          <w:sz w:val="18"/>
        </w:rPr>
        <w:t>。</w:t>
      </w:r>
    </w:p>
    <w:p w14:paraId="4E2D1C89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富楼那！汝以色空，相倾相夺于如来藏：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汝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，不单单说富楼那，就我们现在这一切听《楞严经》的人都包括在内了。你以为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色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空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互相不容纳，互相来斗争。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相倾相夺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，就是互相斗争，也就是陵灭的意思。你以为它们在如来藏里边常常这么相倾相夺，是不是这样子呢？不是的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33AC9CE5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而如来藏，随为色空，周遍法界：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因为如来藏性里边有一种随缘之用，起了随缘之用，所以就生出色、空了，这种的性能也就周遍法界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31474589" w14:textId="77777777" w:rsidR="005E2342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是故于中：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因为这个，所以在这个如来藏性里边，</w:t>
      </w:r>
    </w:p>
    <w:p w14:paraId="1D6460BC" w14:textId="047FAE1D" w:rsidR="005E2342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风动空澄：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风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，就是动相；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空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，就是澄清的相。</w:t>
      </w:r>
    </w:p>
    <w:p w14:paraId="5814E8E1" w14:textId="77777777" w:rsidR="005E2342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lastRenderedPageBreak/>
        <w:t>日明云暗：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日光，就有了明相；云，就有暗相。</w:t>
      </w:r>
    </w:p>
    <w:p w14:paraId="000BD0F7" w14:textId="2EDFBAFB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众生迷闷：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众生在这种种的相里边，就发生一种迷闷。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迷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，就是不明白。不明白真空的理，所以在这个真空如来藏性里边，起了三种的细惑、六种的粗惑，这三细、六粗，就是那个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一念不觉生三细，境界为缘长六粗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，生出这么些个东西来。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三细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，就是业相、转相、现相；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六粗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，就是智相、相续相、执取相、计名字相、业起相、业系苦相这六种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137C9D7E" w14:textId="77777777" w:rsidR="005E2342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众生因为不明白这个真理，就叫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迷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；众生在这个真理上，若起了三种的细相、六种的粗相，这就叫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闷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，于是就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背觉合尘：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，就是违背。违背什么呢？违背这个觉，违背这个真性了。违背真性，就与六尘这些个境界相合了，就是在如来藏里边生出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相倾相夺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的这种情形，于是众生就背觉合尘了。</w:t>
      </w:r>
    </w:p>
    <w:p w14:paraId="605C4A0D" w14:textId="3536D455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故发尘劳，有世间相：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因为和尘合到一起，所以就发出一种尘劳，才生出这世间山河大地，这世间相续的相生出来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3EA8DBC6" w14:textId="77777777" w:rsidR="005E2342" w:rsidRPr="003E74FA" w:rsidRDefault="005E2342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4F91C903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O2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依净缘起融成无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碍</w:t>
      </w:r>
    </w:p>
    <w:p w14:paraId="26D95BF9" w14:textId="77777777" w:rsidR="007F2743" w:rsidRPr="003E74FA" w:rsidRDefault="007F2743" w:rsidP="005E2342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我以妙明不灭不生合如来藏，而如来藏唯妙觉明，圆照法界。是故于中，一为无量，无量为一；小中现大，大中现小。不动道场遍十方界，身含十方无尽虚空，于一毛端现宝王刹，坐微尘里转大法轮。灭尘合觉，故发真如妙觉明性</w:t>
      </w:r>
      <w:r w:rsidRPr="003E74FA">
        <w:rPr>
          <w:color w:val="auto"/>
          <w:sz w:val="18"/>
        </w:rPr>
        <w:t>。</w:t>
      </w:r>
    </w:p>
    <w:p w14:paraId="30AE0917" w14:textId="77777777" w:rsidR="005E2342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我以妙明不灭不生合如来藏：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，这是佛自己称。我以这种妙觉明心不灭不生合如来藏性。</w:t>
      </w:r>
    </w:p>
    <w:p w14:paraId="7BAA17CD" w14:textId="164358B0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而如来藏唯妙觉明，圆照法界：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而在这个如来藏里边，就只有这个妙觉明性，它也是圆照法界的，无欠无余；法界任何的地方，它都可以照得到的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29C931CD" w14:textId="77777777" w:rsidR="005E2342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是故于中：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所以在如来藏性里边，</w:t>
      </w:r>
    </w:p>
    <w:p w14:paraId="4877F27D" w14:textId="3C9E8E63" w:rsidR="005E2342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一为无量：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就是一为一切。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一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，就是一切；一切，也就是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一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</w:t>
      </w:r>
    </w:p>
    <w:p w14:paraId="54A700CF" w14:textId="77777777" w:rsidR="005E2342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无量为一：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这也就是一切又是一。</w:t>
      </w:r>
    </w:p>
    <w:p w14:paraId="47600417" w14:textId="2688440A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小中现大，大中现小：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在小的里边，可以现出一个大的境界来；在大的里边，又可以现出一个小的境界来。大、小也无碍，一、多也无碍。这个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一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，又可以说就是这个如来藏；如来藏能现出一切的万法来，万法还归如来藏，这也就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一为无量，无量为一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4989C07E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又者，这个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一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，就是一心，就是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万法唯心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。心包万法，万法唯心；一切的法也不出我们这个心，这个心就包罗一切法。这个真心也就是如来藏，如来藏也就是这个真心；大中又可以现小，小中又可以现大。你不能用我们人的思想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这种有限度的知识，来思想这个微妙的妙觉明性。这种妙觉明性，它是变化无方的，人思想想不到的，你不能完全把它都了解了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3FBB8E5B" w14:textId="77777777" w:rsidR="005E2342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在前边说是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一为无量，无量为一；小中现大，大中现小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，怎么样子呢？</w:t>
      </w:r>
    </w:p>
    <w:p w14:paraId="5693D01F" w14:textId="77777777" w:rsidR="005E2342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不动道场遍十方界：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什么叫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不动道场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？就是佛的法身，就在道场这个地方遍十方界。</w:t>
      </w:r>
    </w:p>
    <w:p w14:paraId="44AA8F52" w14:textId="195114B3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身含十方无尽虚空：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他也没有动，而这个法身就遍满十方诸佛国土；不但遍满诸佛国土，而且连虚空也充满了。虽说虚空充满了，是不是就没有虚空了呢？因为把虚空都给堵上了，壅塞住了！不是的。这个遍满十方和无尽虚空的，是个法身；法身无相，没有一个相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5E4905B1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于一毛端现宝王刹：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你看，这种境界真是妙不可言！在这一根汗毛顶端，怎么样呢？现出来诸佛国土。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宝王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，就是佛，就是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法王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；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刹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，就是佛的刹土。这汗毛虽然小，可是能现出来一个国土，这是叫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正中现依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。我们的身体叫正报，诸佛国土叫依报。一根汗毛，这是正报最小的一部份，这是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小中现大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。那么汗毛的顶端是最小的，是正报最少的一部份，而在这个最少的部份，可以现出来依报，现出一个国土来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就是一个国家，这叫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现宝王刹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326C4D64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坐微尘里转大法轮：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我们每一个人都知道微尘，我们人坐到地下，那也是坐到微尘里了？不是的。那是坐在一粒微尘，不是坐在很多粒微尘里。坐在那一粒微尘里头，那一粒也不是大的微尘，是最小的那一粒。前几天不讲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邻虚尘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吗？在我们这儿能看见的尘，又分成七份，这叫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邻虚尘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。坐到那一粒邻虚尘里边，怎么样啊？转大法轮。身体坐到那粒微尘里边，转大法轮，就是教化众生。这叫什么呢？这叫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依中现正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。一粒微尘，是依报里边一个最少的一份；可是在这个最少的一份里头，也能现大。小中现大，大中现小，这是继续前边那个意思。究竟为什么能这样子呢？这就是佛法的妙用，佛性的一种表现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7FE1B2FE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lastRenderedPageBreak/>
        <w:t>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小中现大，大中现小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，好像我们用一面镜子照出去，千里万里的地方若能照得到的，都可以摄到这个镜子里边，这是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小中现大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。那么大中也可以现小，在这个十方世界，看我们这一根汗毛，也像十方世界那么大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109CA6EC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这种的道理，一定要得到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事理无碍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的这种境界，你才会知道！这个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事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理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圆融无碍，也就是前边讲的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一就是无量，无量也就是一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一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，就是我们这个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一心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；一心而包万法，万法仍归一心。所谓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万法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，这不只万法，所有的山河大地、森罗万象，这个世界所有的一切一切，都包括在内了；那么这数目也很大，就用一个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万法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来包括它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64BC6DE5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咒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，梵语叫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陀罗尼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，翻到中文叫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总持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总一切法，持无量义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一为无量，无量为一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，也就是总一切法，持无量义，也就是这个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总持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总持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，也可以说就叫一个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总机关、总枢纽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。这个总枢纽在什么地方呢？就在佛性中。你听经听得多了，自然对这个道理就会明白；听得少，没有会通这个理，听了也格格不入。说是：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不知道讲什么呢！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当然你不知道了！你没有听过经，所以就不知道；你听多了，自然就明白了。这个道理非常的奥妙的，妙不可言的。所以现在这一段，我也就不再讲了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2BD0D2F1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转大法轮，什么叫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转法轮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呢？转法轮，就是教化众生、讲经说法。好像我现在在这儿给你们各位讲《楞严经》，这就叫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转大法轮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。你能提倡佛教、能弘扬佛法，令一切众生都明白佛教、明白佛法，这就是转大法轮。转法轮，在人间转法轮，在天上转法轮，在地狱里边也去转法轮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05393ED9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有道德的人转法轮，他是转三界的法轮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在欲界、色界、无色界，都可以转法轮。你看不见他，他有的时候，到天上去教化众生了，在天上讲经说法；有的时候，到地狱里去教化众生，在地狱里讲经说法；有的时候，到一粒微尘里边去转法轮，教化众生。那一粒微尘虽然小，可是在那里边，众生并不比这个世界的众生少！所以这种境界是没有法子想得到的，没有法子说得出来的；这说出来的，不过都是一点点的皮毛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563FCEF5" w14:textId="77777777" w:rsidR="005E2342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灭尘合觉：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我们众生为什么做众生？就因为有尘劳。你若把尘劳灭了，也就是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背尘合觉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。你背觉，就合尘；背尘，就合觉。所以前边那是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背觉合尘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了，现在又要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背尘合觉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</w:t>
      </w:r>
    </w:p>
    <w:p w14:paraId="002CAF67" w14:textId="7FA41ED5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故发真如妙觉明性：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你能背尘合觉，所以就发出真如这个妙觉明性，就是佛本有的那个觉性。什么叫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真如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？也就是我们这个真心，也就是如来藏性，不过它换一换名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5F35A1B0" w14:textId="77777777" w:rsidR="005E2342" w:rsidRPr="003E74FA" w:rsidRDefault="005E2342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4D51A81B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N2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依本来心圆彰藏性（分三）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  <w:t>O1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圆彰空藏一切皆非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O2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彰不空藏一切皆即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O3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彰空不空即、非圆融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今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O1</w:t>
      </w:r>
    </w:p>
    <w:p w14:paraId="50AAFBA9" w14:textId="77777777" w:rsidR="007F2743" w:rsidRPr="003E74FA" w:rsidRDefault="007F2743" w:rsidP="005E2342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而如来藏，本妙圆心。非心、非空，非地、非水、非风、非火，非眼、非耳鼻舌身意，非色、非声香味触法，非眼识界，如是乃至非意识界</w:t>
      </w:r>
      <w:r w:rsidRPr="003E74FA">
        <w:rPr>
          <w:color w:val="auto"/>
          <w:sz w:val="18"/>
        </w:rPr>
        <w:t>。</w:t>
      </w:r>
    </w:p>
    <w:p w14:paraId="4A85612E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而如来藏，本妙圆心：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这个名字，又叫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如来藏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，又叫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本妙圆心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本来就是妙的，不但本来妙，而且还圆满清净，周遍法界。因为它周遍法界，所以大。讲大，大而无外，没有再比它大的了；讲小，小而无内，没有再比它小的了；这个就是我们每一个人那个本妙的圆心。可是在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本妙圆心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，和一切的法又不同，怎么样呢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？</w:t>
      </w:r>
    </w:p>
    <w:p w14:paraId="6ECC3C24" w14:textId="77777777" w:rsidR="005E2342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非心：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前边讲的这个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本妙圆心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，它又不是你识心的这个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心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</w:t>
      </w:r>
    </w:p>
    <w:p w14:paraId="34B39CC4" w14:textId="77777777" w:rsidR="005E2342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非空：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也不是虚空。</w:t>
      </w:r>
    </w:p>
    <w:p w14:paraId="79EDF2EE" w14:textId="2C2C25D1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非地、非水、非风、非火：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也不是这个地，也不是水，也不是风，也不是火，这讲四大也都空了。这叫空有为法，把有为法都要没有了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1BD356C4" w14:textId="77777777" w:rsidR="005E2342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非眼：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也不是眼根。</w:t>
      </w:r>
    </w:p>
    <w:p w14:paraId="458A26B7" w14:textId="77777777" w:rsidR="005E2342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非耳鼻舌身意：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也不是耳根，也不是鼻根，也不是舌根，也不是身根，也不是意根。这讲四大、五阴、六入，都非了！</w:t>
      </w:r>
    </w:p>
    <w:p w14:paraId="388D90C5" w14:textId="15B46B6E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非色、非声香味触法：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把六尘也都没有了，非了。这就好像《心经》上说：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无眼耳鼻舌身意，无色声香味触法，无眼界，乃至无意识界，无无明，亦无无明尽，乃至无老死，亦无老死尽，无苦集灭道，无智亦无得。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这和那个道理是一样的。不过《心经》讲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无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，这个说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非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。你说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非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无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有什么分别？非，就是不是；无，根本就没有了。这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不是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，是说不是这个，但是它还是那个。是什么呢？在后边会讲。这前边讲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非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，后边又讲是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即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；即，就是。所以本经里头，这个讲的是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非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，《心经》上讲的是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无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，稍微有一点分别，就在这个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lastRenderedPageBreak/>
        <w:t>地方。（这时果朴在底下笑了起来，所以上人说：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这果朴大约有会心之乐了！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‘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有会心之乐，而无望洋之叹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’”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）</w:t>
      </w:r>
    </w:p>
    <w:p w14:paraId="29F7963B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非眼识界，如是乃至非意识界：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也不是眼、耳、鼻、舌、身、意这六识。那么这个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本妙圆心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，就叫做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本妙圆心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；你认为它是五阴，六入、十二处、十八界，这都不是的。前边讲五阴、六入、十二处、十八界，六根、六尘、六识，都是如来藏性，现在又都给非了，说都不是这个。这一讲，把人都讲糊涂了，讲得不知怎么好了！又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，又说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不是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，究竟是不是？没有是，也没有不是。你不要担心，不要忧虑，没有个是，没有个不是！佛法就在这个地方，没有是，也没有非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1A4B25E9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佛说法是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随说随扫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。随说这个法，随就把这个法扫了它，没有了。所以在佛入涅槃的时候，有人问佛：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佛您说的法，怎么办呢？将来怎么样流通啊？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你说，佛说什么来着？这并不是佛要临往生的时候糊涂了，才说这话！佛说：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我没有说法啊！若有人说我说出一个字来，就是谤佛。啊，我连一个字都没说！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所以说法四十九年，谈经三百余会，没说一个字！你说这又怎么讲啊？所以现在又是非色，又非心、非空，都给非了。本来佛说一切法，可是说完了，又没有了，他不留；这叫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扫一切法，离一切相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，就不叫人有法执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4FFA1244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佛说的法，我若着住到这个法上，这没有得到法空；你要人也空、法也空了！说：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我天天睡觉，什么也不学。那我得到人空、法空了！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我人空了嘛？人空了，我睡觉去！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你还有个睡觉呢！你要睡觉也没有了，那才空呢！你还有个睡觉，那就没有空了。所以要把我执没有了，没有我，也没有法了，这我、法二执全空了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479BA480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《金刚经》上，如来说：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知我说法，如筏喻者。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就好像过河，你过河需要船，过河之后，你若背这个船走，你说那多累赘啊！果彰也有艘船，他想要坐船从西雅图到三藩市，那么他坐车来，是不是要把船背着来呢？不是的。船只是渡海的，渡过去，就要把它放下。这个法也只是灭除我们烦恼的，我们烦恼如果没有了，什么法都不要了！你烦恼如果没有了的时候，就不能说我什么法也不要了。那你不要什么法，你的烦恼就更多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3902AE9F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烦恼无尽誓愿断，法门无量誓愿学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学这个法门，就是为的断烦恼。所以你学佛法，我现在讲点真的佛法给你们听，就是要断烦恼！你不断烦恼，你学几千年佛法，也是等于零，没有学，所以要断烦恼！怎么样断烦恼呢？就是遇着境界来了，不为这个境界转。你不被境界所摇动，这就是定力，也就是佛法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36F1E7B9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说，佛法怎么没有是、没有非？六祖大师告诉过我们：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本来无一物，何处惹尘埃？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本来没有一物，你说到什么地方有尘埃的？所以这个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本来无一物，何处惹尘埃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，也就把这一些个法都非去了，都没有了！这也是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扫一切法，离一切相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。我为什么说也没有个是，也没有个非？这就是佛法！你在这个地方若明白了，这也能开悟的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79537580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六祖大师告诉惠明法师说：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不思善、不思恶，就在这个时候，如何是明上座的本来面目？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就在这个时候，也不思善；不思善，就没有个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；不思恶，就没有个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非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。没有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、没有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非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，这个地方，你用一用功夫，你把它想一想，这是个什么境界？也就是那个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不思善、不思恶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，没有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是、非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了；这就是本有的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佛性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，就是那个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本妙圆心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。你若能得着这个本妙圆心了，那你就什么都有了，也什么都没有了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11CFB2C7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但是你什么都有，什么都没有，可不像你现在执着这个境界。你什么都有，有什么呢？有如来藏里边所具足的这些个法宝，你都有了。什么都没有，没有一切烦恼了。烦恼有多少，那如来藏里那个法宝就有多少。为什么你没有得着如来藏里头那个法宝？就因为你的烦恼太多了，你的肚皮里装不了那么多东西。所以你烦恼若多，这个法水就少、法性就少；你把烦恼变了，也就是把烦恼变为法性。你不要怕你脾气大，你脾气越大，你那个法性也越多。但是可不要再使脾气了！你若再耍脾气，那就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聪明反被聪明误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！聪明反被聪明误，你本来很聪明的，但是自己往那个愚痴道上走。所以我们学佛法，就是要断烦恼的。你把烦恼断了，那就是菩提；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烦恼即菩提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，也就是叫你把那个冰化成水。你若水变成冰，那就是烦恼；冰变成水，那就是菩提。没有什么很困难的问题，只要你一变，就成功了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680A38C2" w14:textId="77777777" w:rsidR="007F2743" w:rsidRPr="003E74FA" w:rsidRDefault="007F2743" w:rsidP="005E2342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非明无明、明无明尽，如是乃至非老非死、非老死尽，非苦、非集、非灭、非道，非智、非得</w:t>
      </w:r>
      <w:r w:rsidRPr="003E74FA">
        <w:rPr>
          <w:color w:val="auto"/>
          <w:sz w:val="18"/>
        </w:rPr>
        <w:t>。</w:t>
      </w:r>
    </w:p>
    <w:p w14:paraId="6B305AB8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我们大家都不死了！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非老死尽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，我们也不老，也不死了，这回都变成长生不老了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108F465D" w14:textId="77777777" w:rsidR="005E2342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非明无明：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也不是觉悟的那个明，也不是那个依真起妄所生出来的无明。</w:t>
      </w:r>
    </w:p>
    <w:p w14:paraId="6BE52932" w14:textId="77777777" w:rsidR="005E2342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明无明尽：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明和无明也没有了。</w:t>
      </w:r>
    </w:p>
    <w:p w14:paraId="3915226E" w14:textId="638B23B1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如是乃至非老非死、非老死尽：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像这样，也没有老了，也没有死了，也没有老死尽了。这把十二因缘的法也都空了，这叫空声闻法。现在讲的法，这叫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空如来藏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，把如来藏里空了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7AD6AADA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lastRenderedPageBreak/>
        <w:t>如来藏有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空如来藏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不空如来藏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，还有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空不空如来藏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。后边讲的，就是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不空如来藏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你看，如来藏不是就一个如来藏，如来藏里有这么多的分别呢！所以这佛法不是知道一个名称，就完全都懂了。你光知道空，知道如来藏，还要空如来藏。空了如来藏，还又要不空如来藏。不空如来藏的时候，再要空不空如来藏。很麻烦的，哈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186565AF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非苦：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这个苦，在这世界上有八种的苦。首先有三种的苦，三种苦之后又有八种的苦。三苦是什么呢？就是苦苦、坏苦、行苦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04FAA10D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什么叫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苦苦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呢？就是苦中之苦。这苦中之苦是什么人有呢？是穷人有苦中之苦。好像穷人本来就是苦了，再又有病了，没有钱去医治，这是苦上加苦。穷人住一间破漏的房子，偏偏又遇着连阴下雨的天气。房子本来就破，这是苦了，下起雨来，那房子里边和外边差不多，这块也漏，那块也漏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1E012539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告诉你们，我在香港住过一间房子，也是间漏房子。一个床的位置，就有六个地方漏雨，你说苦不苦？虽然是那样子苦，我自己的房子漏，我不修理，如果我有了钱，我还愿意去帮助人。你说这是不是愚痴呢？不管自己房子漏不漏，有一个庙上造佛像，我还用了一千五百多块香港钱，去帮着他造佛像。这一千五百多块钱，本来用二百块钱就可以把我的漏房子修补好了，但我自己修房子的钱不舍得用，却帮助人家造佛像，帮了一千五百多块钱。我这个人大约是不会算术，所以不知道人家的事情不是自己的事情，自己的事情和人家的事情分不清。那么穷人住个漏房子，这也是苦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2CFDC9B5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穷人本来就穷了，又没有衣服穿，又没有饭吃，这也是苦中之苦。偏偏自己的父亲也死了、母亲也死了，连买棺材的钱都没有。这是谁呢？我就曾经有这个经验。我对你们大家讲，我母亲死的时候，我在她旁边，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pocket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（口袋）里连一个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 xml:space="preserve"> cent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（一分钱）都没有。这时候要买棺材，怎么办呢？同我家里几个弟兄一商量，你看看我，我看看你，都没有法子。我说：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你们都没有法子，我找朋友去。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</w:p>
    <w:p w14:paraId="1F3001F8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幸亏我平时有一些个研究佛学的朋友，于是就去找一个同参道友，这个朋友偏偏是一个卖棺材的。他听说我母亲死了，和他一商量，他说：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没关系！你要买什么样的棺材，随便你挑，我暂时不要钱，你什么时候有钱什么时候给我。我不单不要钱，现在我再借给你五千块钱，你拿去用。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看，因为我平时欢喜帮助人，所以到我有事情的时候，也就感应有人帮助我！这也是叫贫穷的困苦，苦中之苦。等把我母亲送到坟上去，埋到土里了，我那个时候真把什么也都放下了！我借人的钱也不管了，就在坟上守孝了。这讲起来很多很多的，不过现在不要讲那么多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0FC83913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什么又叫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坏苦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呢？坏，就是破坏。本来是富贵的，可是在这个富贵中就把富贵破坏了，生出一种苦了。怎么叫破坏呢？譬如家里有钱的，赚了很多钱放在家里，没有放到银行里去。拿现在这个纸币来讲，着了火，把这些钱都烧没有了，这是一个富贵的坏苦。或者没有着火，被贼给抢去了，这也叫一个坏苦。没有被贼抢去，或者自己行住坐卧把钱都带到身上，不小心把钱丢了，这也是一个富贵的坏苦。所以虽然自己有钱而破坏了，这就是一个富贵的坏苦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0F42474D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什么叫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行苦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呢？就是既没有富贵的坏苦，又没有贫穷的困苦，可是由少而壮，由壮而老，由老而死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少年到壮年，壮年又到了老年，老年又到死的时候，这念念迁流，念念不停，这种迁流不停，就叫行苦。这种人没富贵的坏苦，也没有贫穷的困苦，但免不了这行苦。由生至死的过程中，这也是苦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7CB60DB1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又有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八苦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，什么叫八苦呢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？</w:t>
      </w:r>
    </w:p>
    <w:p w14:paraId="6F382C65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（一）生苦。我们生来是很苦的，所以小孩子一出世，他不讲旁的，他就讲：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苦啊！苦啊！苦啊！苦啊！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那小孩子一生出来，他那哭就是说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苦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呢！不过他们说不清楚，就这么那么叫。在人出生的时候，就好像生龟脱壳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好像乌龟活着，你就把壳给脱下来了，所以那时很痛苦的。在小孩子一出世，一见着风，那时候他非常的痛苦；所以他就说：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苦啊！苦啊！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这是生苦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590C0A83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（二）老苦。人到年老的时候，眼睛也不帮忙，耳朵也不帮忙，手也不帮忙，腿也不帮忙了。走也走不动了，吃也吃不动了，吃什么东西也不香了，没有胃口了！这老了，周身的机器都坏了！机器的机件都坏了，所以也就都不做工了。不做工了，就生出一种消化不良，吃什么东西也没有滋味了。所以果和说他的父亲难服侍，一天到晚都骂他。老年人就是这样子，老年的人和小孩子是一样的，所以你不要怪他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3DFC2C1E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（三）病苦。这个世界什么都不平等，唯独就是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病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最平等了。谁若有了病，都觉得不舒服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0E353D4A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（四）死苦。无论哪一个人都有一个死的时候，这也是最平等的。这生、老、病、死都是苦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2B7CF0D0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（五）爱别离苦。爱，每一个人都懂什么叫爱。可是只知道爱，不知道这个爱里头有个苦。爱里头有什么苦呢？爱别离苦。你越爱这个人，偏偏有环境的关系，或有种种的因缘，一定要分离的，这也是个苦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732F267D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lastRenderedPageBreak/>
        <w:t>（六）怨憎会苦。你本来不愿意和这个人在一起，可是你到任何的地方，总和这一种人遇到一起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不一定是这个人；总而言之，你怨这一类的人，到任何的场合，都有这一类的人和你在一起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72E47BD3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（七）求不得苦。就是你所求的得不着，这也是一种苦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426F3594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（八）五阴炽盛苦。五阴，就是色、受、想、行、识，这五种炽然而盛是一个最苦的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740CCD59" w14:textId="77777777" w:rsidR="003D1BD4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非苦、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非集：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可是现在在如来藏里没有苦谛，也没有集谛。什么叫集谛呢？集谛就是烦恼。</w:t>
      </w:r>
    </w:p>
    <w:p w14:paraId="6019154F" w14:textId="77777777" w:rsidR="003D1BD4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非灭：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也没有灭谛，证涅槃的理，就叫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灭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</w:t>
      </w:r>
    </w:p>
    <w:p w14:paraId="43266D61" w14:textId="77777777" w:rsidR="003D1BD4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非道：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道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，就是所修的道。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非智：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也没有智慧，把智慧也空了。</w:t>
      </w:r>
    </w:p>
    <w:p w14:paraId="3F674635" w14:textId="3D5363BF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非得：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也没有所得到的什么果位，没有证得的果位。无证，没有所证得。这是空如来藏里边，什么都没有了；扫一切法，离一切相，什么相都空了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77FD381E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讲到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非灭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灭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字，我又想起释迦牟尼佛在以前行菩萨道时的一件事情，什么事呢？释迦牟尼佛在因地修道的时候（因地，就是没有成佛以前），见着一个罗刹鬼。这个罗刹鬼就说了，说什么呢？说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诸行无常，是生灭法。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一切的行都不恒常，都是生了灭，灭了又生。说了这两句，就不说了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485EC112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释迦牟尼佛一听这两句偈颂，这是佛法，于是就请问这个罗刹鬼，说：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鬼大哥！你所说的是佛法，这个偈颂不能单单就这两句，还有两句啊！你可以一起告诉我啰？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这个罗刹鬼看看他，说：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你要听啊？我现在肚子饿了，我没吃东西呢！我想要为你说，没有力气。等我吃饱了，才能说法的。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释迦牟尼佛就问他：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你想要吃什么东西？我可以给你预备吃的。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</w:p>
    <w:p w14:paraId="7621B836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我啊，我所吃的东西，可不是你可能预备的！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</w:p>
    <w:p w14:paraId="06A4E64F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怎么样子呢？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</w:p>
    <w:p w14:paraId="7F240D62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我所吃的是人，我以人做饮食。现在也没有其他的人，就算有其他的人，你也没有权利把其他的人送给我吃。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</w:p>
    <w:p w14:paraId="25225AA5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喔，这样子啊！你把这个法说了之后，我把我自己贡献给你；你把我吃了。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</w:p>
    <w:p w14:paraId="31FC311A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罗刹鬼看看他，说：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你舍得你自己吗？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</w:p>
    <w:p w14:paraId="32F47F06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我为法忘躯，我当然可以舍的。你可以说了！说完了，我就给你吃！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</w:p>
    <w:p w14:paraId="68B9D514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这个罗刹鬼看一看他，说：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你是不是骗我啊？会不会我说了法之后，你又舍不得把自己给我充饥呢？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</w:p>
    <w:p w14:paraId="3C30608B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不会的，你放心好了！你说了法之后，我记清楚了这个法，我就可以给你吃的。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</w:p>
    <w:p w14:paraId="26F48D23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这个罗刹鬼就把后边这两句说了：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生灭灭已，寂灭为乐。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这合起来就是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：</w:t>
      </w:r>
    </w:p>
    <w:p w14:paraId="0ED74CFD" w14:textId="77777777" w:rsidR="007F2743" w:rsidRPr="003E74FA" w:rsidRDefault="007F2743" w:rsidP="005E2342">
      <w:pPr>
        <w:spacing w:after="0" w:line="240" w:lineRule="auto"/>
        <w:jc w:val="center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诸行无常　是生灭法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生灭灭已　寂灭为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乐</w:t>
      </w:r>
    </w:p>
    <w:p w14:paraId="74B12E25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说完了，罗刹鬼说：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好了！现在我把法说了，你可以给我吃啰！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</w:p>
    <w:p w14:paraId="4C443009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你先等一等，你先不要吃！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</w:p>
    <w:p w14:paraId="6EF3A701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你是不是不算了？你若不算可不行的！我和你不客气的！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</w:p>
    <w:p w14:paraId="145AB41F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我不会的！不是不算了！你等我把这几句偈颂写下来，然后你再吃我；虽然你把我吃了，将来有人看见这四句偈，还可以明白佛法修行。你要等一等！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</w:p>
    <w:p w14:paraId="76BCCC52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那好了，你写了！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</w:p>
    <w:p w14:paraId="43F7556F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于是释迦牟尼佛用刀子把树皮割开，用刀子把这首偈颂刻到树上了，这个罗刹鬼一看他写完了，说：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现在我可以吃你了吧？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</w:p>
    <w:p w14:paraId="02954FAE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你还等一等！你再等一等！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</w:p>
    <w:p w14:paraId="351E7D36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啊，你现在已经写到树上了，后人也可以看了，你还不给我吃？还等什么？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</w:p>
    <w:p w14:paraId="6DB64088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我想刻到这木头上也不会永远的。你再等一个时期，我把这几句偈颂雕刻到石头上，就可以永远都存在着。那时候你再吃我！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</w:p>
    <w:p w14:paraId="03D68FEE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好了，你这个是理由太多了！尽拖延时间！好，我就满你的愿了！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</w:p>
    <w:p w14:paraId="595C4DF0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于是释迦牟尼佛又想法子，把这首偈颂刻到石头上。然后对罗刹鬼说：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我现在事情做完了，你可以吃我了！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</w:p>
    <w:p w14:paraId="4526DE08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真的吗？你真舍得给我吃啊？那好了，我现在就要吃！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</w:p>
    <w:p w14:paraId="7F20BDAE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说完，张开嘴要吃的时候，啊，就踊身虚空，到天上去了！这个罗刹鬼原来是天人来试验释迦牟尼佛，看看他到底为法有没有一种诚心，有没有一种真心？果然，释迦牟尼佛为法忘躯，宁可保存佛法，把生命都牺牲了。这是佛在过去为半句偈而舍身命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全偈是四句，他就为两句偈颂，可以把生命都牺牲出来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2619C82E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lastRenderedPageBreak/>
        <w:t>你说我们现在听经，这是闻法呢！总想：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啊，不太明白，倒是休息休息比较好！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你说这多懒惰！释迦牟尼佛为什么成佛呢？就是因为他为法忘躯，为佛法他什么都不顾了，把生命都不要了，何况一点不满意的事情呢！所以为法心切，若是真正为法的，什么放不下的事情，都可以放得下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46214BE0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告诉你们，前几天我收到四、五通由纽约来的长途电话。这个小徒弟他很奇怪的，常常想要见我。他大约在十三岁就皈依我了！在十三岁以前，他有很多很奇怪的因缘。怎么样子呢？他虽然年纪小，但是生病了。什么病呢？心脏病，心脏扩大。医生吩咐他，要睡床睡五年，不可以从床这一头走到床的那一头。这就是四、五尺，五、六尺远的地方，都不可以走，要睡床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0668AEF0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在这个期间，他也没见过我，就看见我一张相片。他在家里，很奇怪的，他的亲戚朋友都念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南无阿弥陀佛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，他不念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南无阿弥陀佛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，念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南无度轮法师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。这么盘起腿，结上双跏趺坐，在床上念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南无度轮法师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。这么念，也难得这一个小孩子，能有这样的恒心！在床上坐，一天到晚也没有事，就念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南无度轮法师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。这一念，念了七十多天。到七十多天，他看见那个相片就变出一个人来帮他摩顶。由此之后，他心脏病、什么病都没有了。讲这话，听起来非常神话的，但是真是他个人的经验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790BE980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那病好了，就到我的庙上去见我，以后就皈依了。皈依之后，他就打坐，学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meditation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在香港，我不教人参禅打坐的，如果谁愿意参禅打坐，自己用功去。他就自己用功，他去学校读书，人家休息的时候，他跑到山上，坐到石头上去打坐，或者跑到厕所里去打坐。经过大约一年的时间，他就开了佛眼，对于一切一切的事情都清楚得不得了。现在我们这儿有个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 xml:space="preserve"> William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，我在香港这个徒弟的境界比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William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高得很多。所以这佛法里边，有一些个很不可思议的情形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5909DC2B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还有很奇怪的事情，也就是这个小徒弟。他很矮的，可是他英文讲得很好，我在香港，他就给我作翻译，有外国人去见我，都是他给作翻译。虽然英文讲得非常流利，可是外国人看见他这么一个小孩子，就都不太重视。我对他讲了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你快点长高了！你这么矮，人家都看你是个小孩子，你说得再好，也都不生信心！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他就很听话的，回家里，一个礼拜长了三寸高，所以现在比我都高了！这都是很不可思议的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6A504372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前几天，他在纽约给我打几次电话，要请我到纽约去。我因为这儿陪着你们大家来讲经，所以他怎么样想见我，我都说：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不可以的！我现在不能因为你一个人要见我，就离开这么多人。这儿现在很多人，我天天要陪着这一班人来研究佛法的，如果你愿意见我，就到三藩市来。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他本来想坐飞机到三藩市来，但是时间又不够。所以昨天他又给我打电话，说他要走了，要再等四个月之后才来；或者四个月之后，我去见一见他。我现在如果不是讲《楞严经》，不是为佛法，我也好想见一见我这个小徒弟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243866D9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他对我很有信心的，又有佛眼，也对佛法明白很多很多的。我不对你们讲过？我在香港，他给我当翻译（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translator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），翻译广东话。我想要讲什么，不等我讲完，我只讲一句，他就统统可以给我讲出来了，讲得很圆满的道理。所以有的人就反对了！怎么反对呢？说：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师父都没有讲这个，他讲得这么多！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其实他讲那么多，是我叫他讲的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他因为有佛眼，知道我叫他往多了讲。为什么我叫他讲多点呢？因为他讲的和我讲的是一样的，所以我就躲懒偷安，懒惰一点，叫他讲多点。这是我在香港最爱惜的一个徒弟，本来他答应我出家来着，但是现在也不知道他要不要出家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？</w:t>
      </w:r>
    </w:p>
    <w:p w14:paraId="22CE6508" w14:textId="77777777" w:rsidR="007F2743" w:rsidRPr="003E74FA" w:rsidRDefault="007F2743" w:rsidP="005E2342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非檀那、非尸罗、非毗梨耶、非羼提、非禅那、非般剌若、非波罗密多；如是乃至非怛闼阿竭、非阿罗诃、非三耶三菩、非大涅槃，非常、非乐、非我、非净</w:t>
      </w:r>
      <w:r w:rsidRPr="003E74FA">
        <w:rPr>
          <w:color w:val="auto"/>
          <w:sz w:val="18"/>
        </w:rPr>
        <w:t>。</w:t>
      </w:r>
    </w:p>
    <w:p w14:paraId="6306A158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这是在空如来藏里边，把六度也空了。前边空的是四谛，就是苦谛、集谛、灭谛、道谛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这是佛最初成佛，转四谛法轮。现在空六度，这是空菩萨法。空十二因缘和四谛，这是空缘觉、声闻法；现在连菩萨法也都空了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1068AB14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非檀那：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六度，第一就是檀那。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檀那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是梵语，此云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布施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。布施，有财施、法施、无畏施。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财施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，就用资生的财去布施给人，帮助人家。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法施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，好像我现在给你们讲经说法，我用这个法来布施给你们。我给你们讲一次经，并没有一个钟头收你们几块钱。为什么不收钱呢？这是法布施。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无畏施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，就是这个人有什么恐惧了，你能安慰他，令他不生恐惧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1A77C648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非尸罗：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尸罗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是梵语，中国就叫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戒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，英文就叫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precepts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听你们常常讲，我记得这么一句；我怕你们听不清楚我讲的是什么，所以我就告诉你们这个翻译叫什么。这个戒有很多种，有五戒、八戒、十戒，有比丘二百五十条戒、比丘尼三百四十八条戒，菩萨就十重四十八轻戒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7FFE6B7B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lastRenderedPageBreak/>
        <w:t>非毗梨耶：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毗梨耶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，就是精进。精进，有身精进、心精进。心精进，就是时时刻刻都要求佛法；身精进，就时时刻刻都要行持佛法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5E6E37C8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非羼提：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羼提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，就是忍辱。我们人修行，学佛法，知道很容易，就是不容易行。我们学忍辱，都想叫人家忍辱；对我忍辱。我对于对方，就不忍辱，叫对方对我忍辱：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你学这么多佛法，你应该忍辱了嘛！为什么我说这么一句话，你就放不下呢！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这责成对方，叫对方忍辱。叫我自己呢？我自己就不忍辱了。你说，这是什么呢？他这是说：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我明白佛法了，我应该无我相了，我不忍辱。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忍辱的时候，我就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无我相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应该忍辱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455ED54A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哈，要是吃东西的时候，就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无人相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！吃好东西的时候，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唉，你不要吃了！无人相了，我不应该叫人家吃。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那么吃好东西的时候无人相；做工作的时候和有了什么困苦的事情，就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无我相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我不应该做这个事情！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要是去杀众生，犯杀戒的时候，他说：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这不要紧的。这杀，没有众生嘛！我杀了也是没杀嘛！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和人打架，也不讲道理就打人一顿，他说：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为什么打你？我无众生相嘛！你就是众生之一，我打你也没有打你。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你说这是邪知邪见不是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？</w:t>
      </w:r>
    </w:p>
    <w:p w14:paraId="6229455B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到吃肉的时候，他说：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喔，我吃肉没有关系，一切众生都不应该有寿者相的！所以我吃你也不要紧的。你没有寿者相，随时都可以死的。你死了，如果我不吃你这个肉，你这个肉也臭了，变成土了，也没有用了嘛！所以现在我吃肉，这是无众生相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是外道这样讲，说天生的这些个畜生，就是给人预备的，马、牛、羊、鸡、犬、豕，你若不吃它们，这个世界就满了！太多了，往什么地方放啊？可是我们每一个人要想一想，人人都不吃猫肉，可是猫并没有充满这个世界。你不吃它，不造那么多杀业，它也就没有那么多了。所以这个忍辱，叫人家忍辱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你就应该忍辱，我不应该忍辱。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若是讲这个，是自己不行持，还要责成人家忍辱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6456AD37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非禅那：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禅那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也是梵语，中文叫静虑。静，就是清静，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very quiet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。禅也有很多种，那么这个禅也没有了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6C400C2A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非般剌若：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般剌若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，就是般若。般若也是梵语，翻到中文叫智慧。智慧有三种的意思：文字的智慧、观照的智慧、实相的智慧。所以以上六度：檀那、尸罗、毗梨耶、羼提、禅那、般若也都空了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701FAAC1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非波罗蜜多：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波罗蜜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，就是到彼岸。怎么叫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到彼岸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呢？这个事情做完了，就叫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波罗蜜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。我们修行成佛了，由众生到佛的果位上，这是波罗蜜。由众生到菩萨的果位上，这也是波罗蜜了。我们从三藩市到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Oakland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，到对面的岸上，这都叫波罗蜜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09E6A5ED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现在这些个法，在如来藏里都没有了、都空了，所以说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非檀那、非尸罗、非毗梨耶、非羼提、非禅那、非般剌若、非波罗蜜多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，这些个法都空了。波罗蜜多的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字，是个语助词，就好像中国的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之乎者也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。在前边讲虚空里边不拒诸相，那是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不空如来藏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；现在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空如来藏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了，这如来藏都要空了！可是这个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非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字，并不是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没有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，还有个什么呢？有那个本妙圆心。那个本妙圆心，就不是这些个名称了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707839A8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如是乃至：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像上边所说，由六波罗蜜经过十住、十信、十行、十回向、十地，经过很长的一个阶段。就是由菩萨到佛的果位上，要经过很长的时间。这很多的阶段、很多的过程，其中也有很多的法，这些个法也都没有了，都空了，乃至在如来这果位也空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00FC1B42" w14:textId="77777777" w:rsidR="005E2342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非怛闼阿竭：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怛闼阿竭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就是如来，把如来这个名号也空了。</w:t>
      </w:r>
    </w:p>
    <w:p w14:paraId="6EAFC491" w14:textId="77777777" w:rsidR="003D1BD4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非阿罗诃：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阿罗诃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就是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应供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，应该受人天的供养。</w:t>
      </w:r>
    </w:p>
    <w:p w14:paraId="4F48C396" w14:textId="343EF7A8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非三耶三菩：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三耶三菩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就是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正遍知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，这就是把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正遍知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这个名也空了，也没有了。如来、应供、正遍知都是佛的名号，怎么叫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正遍知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呢？心包万法叫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正知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，万法唯心叫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遍知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；正遍知，就是知道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心包万法、万法唯心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，这叫正知、遍知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35843E84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非大涅槃：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也没有涅槃。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涅槃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是梵语，翻到中文叫不生不灭；没有生灭了，把没有生灭的这种名称也没有了。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非常、非乐、非我、非净：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常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，就是不变。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乐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，就是得到法喜充满的快乐了，由于这个法得到一种乐。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，就得到一种真正我的自在。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净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，就是得到涅槃这种清净的法。那么这些个名称，也都不存在了，都空了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2D5F0C72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所以在如来藏里边，你说有什么？我没有讲吗？什么都有。你说没有什么？也什么都没有。这是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一切唯心造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，在这个如来藏性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空如来藏、不空如来藏、空不空如来藏里边，就是这个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妙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，奥妙无穷就在这里边包罗着。你也可以说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，也可以说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空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，也可以说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非有非空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，就是不空如来藏；说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没有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，就是空如来藏；说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非空非有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空不空如来藏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，也不是空，也不是有。这个道理，要研究佛法时间久了，才能真正领会得到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57B440C7" w14:textId="77777777" w:rsidR="005E2342" w:rsidRPr="003E74FA" w:rsidRDefault="005E2342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326D379F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lastRenderedPageBreak/>
        <w:t>O2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彰不空藏一切皆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即</w:t>
      </w:r>
    </w:p>
    <w:p w14:paraId="22FBB02C" w14:textId="77777777" w:rsidR="007F2743" w:rsidRPr="003E74FA" w:rsidRDefault="007F2743" w:rsidP="005E2342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以是俱非，世出世故，即如来藏元明心妙。即心、即空、即地、即水、即风、即火，即眼、即耳鼻舌身意，即色、即声香味触法，即眼识界，如是乃至即意识界</w:t>
      </w:r>
      <w:r w:rsidRPr="003E74FA">
        <w:rPr>
          <w:color w:val="auto"/>
          <w:sz w:val="18"/>
        </w:rPr>
        <w:t>。</w:t>
      </w:r>
    </w:p>
    <w:p w14:paraId="6FF5A71E" w14:textId="77777777" w:rsidR="005E2342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前边所讲的是空如来藏，在后边这一段文，就又说一切一切都是如来藏的元明心妙。</w:t>
      </w:r>
    </w:p>
    <w:p w14:paraId="312F9135" w14:textId="08E262D1" w:rsidR="005E2342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以是俱非：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以这种的道理，就是把如来藏里都空了，没有一切法。这叫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扫一切法，离一切相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，任何的法也没有了。这是一个真空，真空会生出妙有来。</w:t>
      </w:r>
    </w:p>
    <w:p w14:paraId="638B5A8E" w14:textId="77777777" w:rsidR="005E2342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世出世故：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世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，就是我们这个世间法；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出世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，就是出世法。世间法，就是六凡法界；出世法，就是四圣法界。</w:t>
      </w:r>
    </w:p>
    <w:p w14:paraId="2CA2408F" w14:textId="3E1916C5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即如来藏元明心妙：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在这个世、出世法里边，也就是如来藏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元明心妙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，本来那个光明而照耀的妙心，就是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寂而常照、照而常寂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，这个寂照的妙心即如来藏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3C5AF3AF" w14:textId="77777777" w:rsidR="005E2342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在空如来藏里，也就是即如来藏，也就是不空如来藏。在这种的不空如来藏元明心妙，这个寂而常照、照而常寂的心，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即心：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这也就是这个分别的识心。</w:t>
      </w:r>
    </w:p>
    <w:p w14:paraId="679366BE" w14:textId="741DF55D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即空、即地、即水、即风、即火：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也就是空，也就是地，也就是水，也就是风，也就是火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1CD35075" w14:textId="77777777" w:rsidR="005E2342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即眼、即耳鼻舌身意：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也就是眼，也就是耳、鼻、舌、身、意。</w:t>
      </w:r>
    </w:p>
    <w:p w14:paraId="1CD97B17" w14:textId="08436701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即色、即声香味触法：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也就是这个色，也就是声、香、味、触、法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5E53E2B1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即眼识界，如是乃至即意识界：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也就是眼识，乃至耳识、鼻识、舌识、身识、意识。也就是这个五阴、六入、十二处、十八界都是现成的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532C8920" w14:textId="77777777" w:rsidR="007F2743" w:rsidRPr="003E74FA" w:rsidRDefault="007F2743" w:rsidP="005E2342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即明无明、明无明尽，如是乃至即老即死、即老死尽，即苦、即集、即灭、即道，即智、即得，即檀那、即尸罗、即毗梨耶、即羼提、即禅那、即般剌若、即波罗蜜多；如是乃至即怛闼阿竭、即阿罗诃、三耶三菩、即大涅槃，即常、即乐、即我、即净</w:t>
      </w:r>
      <w:r w:rsidRPr="003E74FA">
        <w:rPr>
          <w:color w:val="auto"/>
          <w:sz w:val="18"/>
        </w:rPr>
        <w:t>。</w:t>
      </w:r>
    </w:p>
    <w:p w14:paraId="06617FFA" w14:textId="77777777" w:rsidR="005E2342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即明无明、明无明尽：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也就是觉悟的那个明，也就是那个依真起妄起出的无明，也就是明和无明也没有了。</w:t>
      </w:r>
    </w:p>
    <w:p w14:paraId="6E956EE2" w14:textId="5DB86758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如是乃至即老即死、即老死尽：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也就是老，也就是死，也就是老死尽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75CBC145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即苦、即集、即灭、即道：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也就是苦谛，也就是集谛，也就是灭谛，也就是道谛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24C266EF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即智、即得：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也就是智慧，也就是所证得的果位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50F3A3D5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即檀那、即尸罗、即毗梨耶、即羼提、即禅那、即般剌若、即波罗蜜多：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也就是布施，也就是持戒，也就是精进，也就是忍辱，也就是禅定，也就是般若，也就是到彼岸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2C02B81D" w14:textId="77777777" w:rsidR="005E2342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如是乃至即怛闼阿竭、即阿罗诃、三耶三菩、即大涅槃：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也就是如来、应供、正遍知，也就是大涅槃这个名称。</w:t>
      </w:r>
    </w:p>
    <w:p w14:paraId="2DE10762" w14:textId="65774799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即常、即乐、即我、即净：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也就是涅槃的常、乐、我、净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2CE50EBF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在这一段文，说的就是不空如来藏。在这如来藏里头，前边那说是空，现在又说是不空。为什么空又说它不空？因为它空了之后，就该不空了。如果空了就是空，那也不妙了。因为真空就生出妙有，妙有又生出真空。所以现在这不空如来藏生出妙有来了，也就是五阴、六入、十二处、十八界这等等的，这六度，四谛、十二因缘都是不空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6A738E8D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为什么说它空，又说它不空？空也可以，不空也可以；法无定法。所以在《金刚经》上说：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法尚应舍，何况非法。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就是法，你也不要执着它。你若一执着这个法，就生出法执来了。你生出法执，和没有明白法是一样的。没明白法，你只有一个我执；你明白法，再执着这个法，又生出个法执，那又多了一个。所以在佛法里边，就是要没有执着！你若没有执着，有，也是没有；你若有所执着，没有，也是有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023D4C2E" w14:textId="77777777" w:rsidR="003D1BD4" w:rsidRPr="003E74FA" w:rsidRDefault="003D1BD4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135D6BD4" w14:textId="77777777" w:rsidR="003D1BD4" w:rsidRPr="003E74FA" w:rsidRDefault="003D1BD4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14FBF7A6" w14:textId="77777777" w:rsidR="003D1BD4" w:rsidRPr="003E74FA" w:rsidRDefault="003D1BD4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52CC332A" w14:textId="77777777" w:rsidR="003D1BD4" w:rsidRPr="003E74FA" w:rsidRDefault="003D1BD4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19F5576D" w14:textId="77777777" w:rsidR="003D1BD4" w:rsidRPr="003E74FA" w:rsidRDefault="003D1BD4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33661531" w14:textId="77777777" w:rsidR="003D1BD4" w:rsidRPr="003E74FA" w:rsidRDefault="003D1BD4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52354899" w14:textId="77777777" w:rsidR="003D1BD4" w:rsidRPr="003E74FA" w:rsidRDefault="003D1BD4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50E14EAC" w14:textId="77777777" w:rsidR="005E2342" w:rsidRPr="003E74FA" w:rsidRDefault="005E2342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6E3096E7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lastRenderedPageBreak/>
        <w:t>O3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彰空不空即非圆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融</w:t>
      </w:r>
    </w:p>
    <w:p w14:paraId="591A1A65" w14:textId="77777777" w:rsidR="007F2743" w:rsidRPr="003E74FA" w:rsidRDefault="007F2743" w:rsidP="005E2342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以是俱即，世出世故，即如来藏妙明心元。</w:t>
      </w:r>
      <w:r w:rsidRPr="003E74FA">
        <w:rPr>
          <w:rFonts w:cs="Times New Roman"/>
          <w:color w:val="auto"/>
          <w:sz w:val="18"/>
        </w:rPr>
        <w:br/>
      </w:r>
      <w:r w:rsidRPr="003E74FA">
        <w:rPr>
          <w:rFonts w:hint="eastAsia"/>
          <w:color w:val="auto"/>
          <w:sz w:val="18"/>
        </w:rPr>
        <w:t>离即离非，是即非即</w:t>
      </w:r>
      <w:r w:rsidRPr="003E74FA">
        <w:rPr>
          <w:color w:val="auto"/>
          <w:sz w:val="18"/>
        </w:rPr>
        <w:t>。</w:t>
      </w:r>
    </w:p>
    <w:p w14:paraId="157E450A" w14:textId="77777777" w:rsidR="005E2342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以是俱即，世出世故：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前边所说这个，即是五阴、六入、十二处、十八界和四谛、十二因缘、六度，乃至于佛的名号，完全都是有的。</w:t>
      </w:r>
    </w:p>
    <w:p w14:paraId="597385E8" w14:textId="5C14654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在这世间与出世间诸法，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即如来藏妙明心元：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也就是如来藏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妙明心元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，寂而常照这种的妙明，是寂而常照的本心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1F707161" w14:textId="77777777" w:rsidR="005E2342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离即离非：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离即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，离开这个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；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离非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，离开这个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空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</w:t>
      </w:r>
    </w:p>
    <w:p w14:paraId="3FE500BB" w14:textId="282B47DB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是即非即：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也就是这个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不是有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。不是有，这就是真空妙有。在这个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离即离非，是即非即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，这就是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空、不空、空不空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如来藏的道理；离开这个空、有，又不离开这个空、有，又不是空、有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04371A4A" w14:textId="77777777" w:rsidR="005E2342" w:rsidRPr="003E74FA" w:rsidRDefault="005E2342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4F59CB8B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M2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普责思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议</w:t>
      </w:r>
    </w:p>
    <w:p w14:paraId="42E26385" w14:textId="77777777" w:rsidR="007F2743" w:rsidRPr="003E74FA" w:rsidRDefault="007F2743" w:rsidP="005E2342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如何世间三有众生，及出世间声闻缘觉，以所知心测度如来无上菩提，用世语言入佛知见</w:t>
      </w:r>
      <w:r w:rsidRPr="003E74FA">
        <w:rPr>
          <w:color w:val="auto"/>
          <w:sz w:val="18"/>
        </w:rPr>
        <w:t>？</w:t>
      </w:r>
    </w:p>
    <w:p w14:paraId="7CDF01AA" w14:textId="77777777" w:rsidR="005E2342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在这种的道理，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如何世间三有众生：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你怎么可以用这个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世间三有众生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；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世间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，就是凡夫所有的这个世间。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三有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，就是欲界有、色界有、无色界有，这也是在六凡法界里头的，这叫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三界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</w:t>
      </w:r>
    </w:p>
    <w:p w14:paraId="3AD6E5DC" w14:textId="613D0468" w:rsidR="005E2342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这三有的众生是凡夫，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及出世间声闻缘觉：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和这个出世间声闻、缘觉，这是二乘人，就是罗汉。</w:t>
      </w:r>
    </w:p>
    <w:p w14:paraId="0210BEDC" w14:textId="06991C14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以所知心测度如来无上菩提：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时候，富楼那已经证到四果阿罗汉了。就是佛对富楼那说，你怎么可以用这个世间凡夫的心和出世间阿罗汉的心，以你所知道的心，来推测佛的境界呢？你怎么可以生出一种执着心啊？如来这个无上菩提，再没有比他高尚的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5776B3B8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用世语言入佛知见：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你用世间的语言文字，想知道佛的知见，想到佛的境界里边，那怎么可以呢？世间的语言，是一种凡夫的知见；你就是出世了，到四果阿罗汉，还是不可以测量佛这种的境界，所以你不能用语言和思想来测度。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测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，就是来猜想一下；测度，就是猜想。猜想，就是本来不明白，我想：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喔，大约就是这么回事吧！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好像小孩子欢喜吃糖，他想大约人人都欢喜吃糖；但他不知道长大了，有的人就不欢喜吃糖了。因为他欢喜吃，就以为人人都欢喜吃这个东西，这就是测度。好像那个人欢喜去赌钱，他看见一个人，就会想一想：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这个人不知道会不会赌钱？欢喜不欢喜赌钱呢？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这就是测度。因为凡夫和罗汉，这都是小乘的境界，思想不完全，所以不能知道佛的境界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19CE85F2" w14:textId="77777777" w:rsidR="005E2342" w:rsidRPr="003E74FA" w:rsidRDefault="005E2342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7FD983B7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M3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结喻推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失</w:t>
      </w:r>
    </w:p>
    <w:p w14:paraId="569F0D92" w14:textId="77777777" w:rsidR="007F2743" w:rsidRPr="003E74FA" w:rsidRDefault="007F2743" w:rsidP="005E2342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譬如琴、瑟、箜篌、琵琶，虽有妙音，若无妙指，终不能发，汝与众生亦复如是。宝觉真心各各圆满，如我按指，海印发光；汝暂举心，尘劳先起。由不勤求无上觉道，爱念小乘，得少为足</w:t>
      </w:r>
      <w:r w:rsidRPr="003E74FA">
        <w:rPr>
          <w:color w:val="auto"/>
          <w:sz w:val="18"/>
        </w:rPr>
        <w:t>。</w:t>
      </w:r>
    </w:p>
    <w:p w14:paraId="7551FC50" w14:textId="77777777" w:rsidR="005E2342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如来藏性虽然是空了，可是具足一切的法。譬如什么呢？</w:t>
      </w:r>
    </w:p>
    <w:p w14:paraId="4F0D1F81" w14:textId="77777777" w:rsidR="005E2342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譬如琴、瑟、箜篌、琵琶，虽有妙音，若无妙指，终不能发：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譬如琴、瑟、箜篌、琵琶这种种乐器，虽然它奏出来的声音是很微妙的，可是你若没有这种巧妙的指头来弹这乐器，这个乐再微妙，也没有法子自己发出来，这个道理是相同的。虽然说有妙指，还要有妙心。你若没有妙心，也不会支配这个妙指。所以这个妙指，是因为有这个微妙的心，才能发出来这个微妙的音声。在如来藏里边是这样子，现在我说音乐要有一个妙指，才能发出这种妙音；若没有一个音乐家，没有一个明白音乐的，你就弹出音声，也不一定好的。</w:t>
      </w:r>
    </w:p>
    <w:p w14:paraId="2ED89140" w14:textId="65497B54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汝与众生亦复如是：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你以你的思想来测度如来的境界，你和所有的众生也就像上边我所说的道理一样的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60E8D0CD" w14:textId="77777777" w:rsidR="003D1BD4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宝觉真心各各圆满：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我们这个宝觉真心每一个人都圆满的，</w:t>
      </w:r>
    </w:p>
    <w:p w14:paraId="1FBA2E1B" w14:textId="612EF138" w:rsidR="005E2342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如我按指，海印发光：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，这是如来自称。我一按这个指，海印发光。什么叫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海印发光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呢？这是佛的一种海印三昧，好像大海澄清，能映照万物。</w:t>
      </w:r>
    </w:p>
    <w:p w14:paraId="45491DB7" w14:textId="457E7779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汝暂举心，尘劳先起：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你现在一提起你这个心念，你那个尘劳就先起来，就是妄想心先生出来了。那么佛按指海印发光，这是一种佛的境界，是微妙的。富楼那和一切的众生，就没有这种微妙的境界，而是一种尘劳的境界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1FCA33BB" w14:textId="77777777" w:rsidR="005E2342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下面这段文，更是责怪富楼那了！说，为什么你尘劳不断？为什么你举念就有尘劳先起？</w:t>
      </w:r>
    </w:p>
    <w:p w14:paraId="2105CAAD" w14:textId="448790C8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lastRenderedPageBreak/>
        <w:t>由不勤求无上觉道，爱念小乘，得少为足：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这就因为你不时时刻刻注意这个无上的觉道，就贪爱小乘法，得少少的境界，你就认为知足了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763D167A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一段文很要紧的，我们每一个人，也要回光返照，问问自己，是不是勤求无上菩提呢？是不是现在真正要求佛法呢？如果你真想要明白佛法，研究佛法的时候，就应该勤求无上菩提。每一个人都要问问自己：我在这儿天天干什么呢？是不是人家笑，我也就随着笑？人家说，我也就随着说？这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随梆唱影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，随着大众，人家做什么，我就做什么，没有真为自己来用功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2094390A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你若是真为自己用功的人，旁人在你旁边说话，你不知道的，你听不见；旁人在你旁边走路，你看不见。说：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那我是聋子啊？我是个瞎子？我不是瞎子，为什么看不见人？我不是聋子，为什么我听不见人家讲话呢？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哎，你虽然不是瞎子，不是聋子，你若能看不见，听不见，那就是妙啰！那你就是真正得着这种境界了！虽不是瞎子，不是聋子，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眼观形色内无有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，眼睛看形形色色，里边没有的；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耳听尘事心不知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，耳朵听不见谁说什么，不知道的。你能这样子，那我知道你是勤求无上菩提了。没有这样子，那就要发勇猛心，发真正的道心来求无上道，求无上菩提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715CEBB4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有一个人，有一天对我讲：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这里没有一个静的地方！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他说是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 xml:space="preserve"> no quietness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你若是自己静了，什么地方都静；你若自己不静，到什么地方都不静。你自己境界不静，就被外边的境界转了！你到什么地方，都有境界的。这个山河大地、房廊屋舍，你在这个地方不静，你到那个地方也是不静。就一个人也没有，你自己和自己都过不去的，自己和自己都要发脾气的。为什么？你没有能克服这个环境，你被境界转，而没有能转这个境界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14CB45A4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勤求无上菩提的人，像方才我说的，你看见人像没看见，听见人讲话像没听见。能到这个地步，到这个程度上，那是真正学佛法的人了。说：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你这尽讲愚弄人的事情，那我根本做不到！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你根本做不到？你就是没有道。你若有道了，这都是一个小境界。你能转闹市为山林，就算在闹市里头也和在山林里一个样子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553B51C2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所以现在这一段文，每一个人自己问问自己：是不是来勤求无上菩提来了？是不是到这地方尽看人家不对啊？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某人好，又某人不对！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尽用这照相的反光镜子向外照，照人家，不照照自己？你应该要回光反照，每一个人问问自己：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我学佛法学了一个多月了，今天是一号，来一个半月了。这一个半月的过程中，究竟我是不是真正学佛法？若不是真学佛法，这光阴是不是都空过了？若是真学佛法，我得着什么好处了？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我什么好处也没得。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那更要加功猛进！没有得着，要加功猛进，要一定不落人后了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5FBC6D9F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今天我知道有一个人，〈楞严咒〉可以念到第四会，第五会可以念得一部份了，还没有全念会。我们到两个月的时候，我要考〈楞严咒〉的。谁能背会〈楞严咒〉，这也算合格的。因为这〈楞严咒〉最要紧的，现在讲《楞严经》，就是为的〈楞严咒〉。若没有〈楞严咒〉，就没有《楞严经》，所以这《楞严经》，主要就是为的〈楞严咒〉。所以我们现在，就算你不懂这个经文，能把〈楞严咒〉学会了，我就认为你合格的，这是我先给你们一个提示，早一点告诉你们。不过每一个人也不要太担心了，你还是到吃饭的时候吃饭，睡觉的时候睡觉。不要忧心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我〈楞严咒〉没有背会呢！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饭也吃不下了，觉也睡不着了。你如果把头急出来一种毛病，那你反而更学不会〈楞严咒〉了！这是很要紧的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5AC6470D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我说这个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视而不见、听而不闻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这种境界，我们人都被境界转，而不能转境界。你最初看见一个东西就很注意的，时间一久就忘了；忘了，也就没有了。好像我们普通用的那种古老的钟，它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滴答、滴答、滴答、滴答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响，你天天听这个钟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滴答、滴答、滴答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响，你听惯了，你听不见的。当这个钟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滴答、滴答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响，你不知道了。为什么不知道？忘了。把这个钟忘了！你那儿一想起，一注意，哦，那个钟就又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滴答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响了！由这一点，就证明你这个心，若不着住这个上面，就会没有的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03A092D8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所以我方才说，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眼观形色内无有，耳听尘事心不知。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随着大家在这儿用功打坐，说是挨着你那个人有动静，你不要怪那个人，因为你定力不够。你定力若够，挨着你那个人怎么样动静，你也不知道的。为什么你知道他动呢？因为你那儿也动了，你心里也动了；你心里若不动，他就动也不会动了！所以这也就是境界。小的境界、大的境界、好的境界、坏的境界，你只要会运用佛法，都没有问题的。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我现在不会用！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不会用？要想法子学着会用，要往这条路上走！你功夫深了，自然就不为境界转了。你定力够，什么境界也摇动不了你的心了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422E2922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所以在中国有这么一句话，说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学问深时意气平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。你学问若是深了，有学问了，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意气平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你已经没有火气了。为什么人有火气呢？就因为学问还不够呢！你定力若够了，就是这个地方应该坏了，你都能感应好了。为什么以前我对你们和别人讲过，说我在三藩市一天，我就不准三藩市这个地方陆沈！这听起来好像神话，一般不明白佛法的人，认为这是不可能的事情。你若明白佛法，你学有定力了，你在这个地方，地都定了，绝对不会有问题的。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lastRenderedPageBreak/>
        <w:t>所以我们大家现在学定力，也就是你若真有定力了，你到什么地方都是平安的；你没有定力，到什么地方，即使平安的地方都会不平安，因为你心里动。你若有定力，到任何的地方，都可以把这个境界转过来；这也是很要紧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7FECCDD2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们人，第一要学〈楞严咒〉，第二就要学楞严定。楞严定，就是什么都不怕了，最坚固的。所以我现在讲《楞严经》，也就把三藩市这个地方让它坚固起来；就地震也不怕，原子弹到这儿也不要紧，它会不响的，它会不爆炸的。你们大家发生一种信心，有这〈楞严咒〉，我们讲《楞严经》，什么也不怕的。所以你看，我早就派某某保护三藩市，这某某他可以有这个力量！那么诸佛菩萨在这儿，也一定护持我们大家的，我们大家在这儿学佛法，哪一个也不要担心的。所以现在，你看各处都有暴动的情形，我希望三藩市没有，这是我的希望，究竟是不是能如我们的愿，那就看众生的感应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52058871" w14:textId="77777777" w:rsidR="005E2342" w:rsidRPr="003E74FA" w:rsidRDefault="005E2342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3AA0F4A4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K2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兼释转难（分二）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  <w:t>L1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满慈索妄因而拟进修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L2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如来喻无因而示顿歇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今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L1</w:t>
      </w:r>
    </w:p>
    <w:p w14:paraId="4BD5FB17" w14:textId="77777777" w:rsidR="007F2743" w:rsidRPr="003E74FA" w:rsidRDefault="007F2743" w:rsidP="005E2342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富楼那言：我与如来宝觉圆明，真妙净心，无二圆满。而我昔遭无始妄想，久在轮回，今得圣乘，犹未究竟。世尊诸妄一切圆灭，独妙真常。敢问如来，一切众生何因有妄，自蔽妙明，受此沦溺</w:t>
      </w:r>
      <w:r w:rsidRPr="003E74FA">
        <w:rPr>
          <w:color w:val="auto"/>
          <w:sz w:val="18"/>
        </w:rPr>
        <w:t>？</w:t>
      </w:r>
    </w:p>
    <w:p w14:paraId="0899AD21" w14:textId="77777777" w:rsidR="005E2342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富楼那言：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富楼那尊者听见佛讲，因为不勤求无上菩提，贪恋小乘的法，得少为足；得着少少的佛法，就认为够了！</w:t>
      </w:r>
    </w:p>
    <w:p w14:paraId="5522DE05" w14:textId="77777777" w:rsidR="005E2342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所以富楼那听完了这话，他就说了，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我与如来宝觉圆明：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我富楼那和佛这种宝觉圆明，再没有这么圆满的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真妙净心：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这种最真微妙而清净的心，也就是如来藏性。</w:t>
      </w:r>
    </w:p>
    <w:p w14:paraId="6B0E6E14" w14:textId="0A936F56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无二圆满：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没有两样，是一样的圆满，无欠无余，也不多一点，也不少一点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2C61922C" w14:textId="77777777" w:rsidR="005E2342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而我昔遭无始妄想，久在轮回：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虽然我和佛的真妙净心宝觉圆明是一样的，然而我在往昔被这无始以来的妄想所缠，很长的时间，都在六道轮回里头转来转去的。</w:t>
      </w:r>
    </w:p>
    <w:p w14:paraId="23A1F578" w14:textId="35AC41B5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今得圣乘，犹未究竟：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我现在证到四果阿罗汉的圣乘，可是我这个余习，这种妄想还没有去尽，我的真心还没有显现，所以尚且没有得到究竟觉悟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23CF9AAC" w14:textId="77777777" w:rsidR="005E2342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世尊诸妄一切圆灭：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佛一切的妄都圆灭了。圆灭，就没有了、妄尽了，妄尽真存了！</w:t>
      </w:r>
    </w:p>
    <w:p w14:paraId="1752CE58" w14:textId="36317E86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独妙真常：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这种的境界是特别微妙而真常，永远都不变的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7785C605" w14:textId="77777777" w:rsidR="005E2342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敢问如来，一切众生何因有妄：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我现在大胆请问，世尊！一切的众生为什么生出个妄来，这是什么道理？怎么无端端地就生出个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妄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来呢？这也就好像前边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清净本然周遍法界，云何忽生山河大地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呢？我们众生自性本来是清净的，本来是没有妄的，什么道理又生出个妄想呢？</w:t>
      </w:r>
    </w:p>
    <w:p w14:paraId="5EC2BFF6" w14:textId="6E6D709A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自蔽妙明，受此沦溺：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自己就把自己妙明的真心给遮蔽住了，才在这个世界上，轮回来、轮回去，沦陷到这个世界上，就好像被水淹住一样，在这儿受生死轮回的这种陷溺呢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？</w:t>
      </w:r>
    </w:p>
    <w:p w14:paraId="1C4FCD94" w14:textId="77777777" w:rsidR="003D1BD4" w:rsidRPr="003E74FA" w:rsidRDefault="003D1BD4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35D0E370" w14:textId="77777777" w:rsidR="009853AF" w:rsidRDefault="009853AF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2FF78850" w14:textId="77777777" w:rsidR="009853AF" w:rsidRDefault="009853AF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00AA38E6" w14:textId="77777777" w:rsidR="009853AF" w:rsidRDefault="009853AF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765F66C1" w14:textId="77777777" w:rsidR="009853AF" w:rsidRDefault="009853AF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2B86B797" w14:textId="77777777" w:rsidR="009853AF" w:rsidRDefault="009853AF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62E5836A" w14:textId="77777777" w:rsidR="009853AF" w:rsidRDefault="009853AF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12E0AF82" w14:textId="77777777" w:rsidR="009853AF" w:rsidRDefault="009853AF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02B037E7" w14:textId="77777777" w:rsidR="009853AF" w:rsidRDefault="009853AF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3CC1CD77" w14:textId="77777777" w:rsidR="009853AF" w:rsidRDefault="009853AF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3D4D9C3F" w14:textId="77777777" w:rsidR="009853AF" w:rsidRDefault="009853AF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1524FA8E" w14:textId="77777777" w:rsidR="009853AF" w:rsidRDefault="009853AF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6D1E7DAC" w14:textId="77777777" w:rsidR="009853AF" w:rsidRDefault="009853AF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704B30D5" w14:textId="46ACC56B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lastRenderedPageBreak/>
        <w:t>L2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如来喻无因而示顿歇（分四）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  <w:t>M1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喻明无因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M2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以法合喻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M3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示令顿歇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M4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结喻非失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今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M1</w:t>
      </w:r>
    </w:p>
    <w:p w14:paraId="0F9D4DDF" w14:textId="77777777" w:rsidR="007F2743" w:rsidRPr="003E74FA" w:rsidRDefault="007F2743" w:rsidP="005E2342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佛告富楼那：汝虽除疑，余惑未尽。吾以世间，现前诸事，今复问汝。汝岂不闻，室罗城中，演若达多？忽于晨朝，以镜照面，爱镜中头，眉目可见。瞋责己头，不见面目，以为魑魅，无状狂走。于意云何？此人何因无故狂走？</w:t>
      </w:r>
      <w:r w:rsidRPr="003E74FA">
        <w:rPr>
          <w:rFonts w:cs="Times New Roman"/>
          <w:color w:val="auto"/>
          <w:sz w:val="18"/>
        </w:rPr>
        <w:br/>
      </w:r>
      <w:r w:rsidRPr="003E74FA">
        <w:rPr>
          <w:rFonts w:hint="eastAsia"/>
          <w:color w:val="auto"/>
          <w:sz w:val="18"/>
        </w:rPr>
        <w:t>富楼那言：是人心狂，更无他故</w:t>
      </w:r>
      <w:r w:rsidRPr="003E74FA">
        <w:rPr>
          <w:color w:val="auto"/>
          <w:sz w:val="18"/>
        </w:rPr>
        <w:t>！</w:t>
      </w:r>
    </w:p>
    <w:p w14:paraId="7111C9DC" w14:textId="77777777" w:rsidR="005E2342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佛告富楼那：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佛听富楼那这样的来问，为什么众生在这个清净本然、周遍法界的如来藏性里边，就生出一种的妄想，把自己妙明的心性给遮蔽住了？</w:t>
      </w:r>
    </w:p>
    <w:p w14:paraId="2B6F57B4" w14:textId="77777777" w:rsidR="005E2342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佛就告诉富楼那说了，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汝虽除疑，余惑未尽：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我给你前边讲这个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世界相续、众生相续、业果相续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，你的疑惑虽然除去了，可是你还有余惑。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余惑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，就是还没有认清楚，道理还没有完全明白，你多少还有怀疑。</w:t>
      </w:r>
    </w:p>
    <w:p w14:paraId="20C12C78" w14:textId="5279F315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吾以世间，现前诸事，今复问汝：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我现在以世间的道理，在你很容易知道的事项上，来问一问你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16049BF3" w14:textId="77777777" w:rsidR="005E2342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汝岂不闻：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富楼那！你没有听过吗？听过什么？</w:t>
      </w:r>
    </w:p>
    <w:p w14:paraId="2DD3C3DF" w14:textId="69845D85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室罗城中，演若达多：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在丰德城里边，你没有听见有一个演若达多吗？你没有听见这个新闻吗？在室罗筏城里边，曾经发生这样一段新闻，你还记得不记得？那时候的新闻，大约没有报纸，只不过是人人这么互相传说而已。这新闻是怎么样一回事呢？我现在对你讲一讲。在室罗城中，有这么一个人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演若达多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。演若达多，是印度的梵语，中文叫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祠接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。什么叫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祠接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呢？就是他母亲到神祠里边去祈祷，而生这个儿子，所以就叫演若达多，即祠接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1B089D8A" w14:textId="77777777" w:rsidR="005E2342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这个演若达多，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忽于晨朝，以镜照面：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在一个早晨起来；忽然间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他不是以前有准备，以后也没有想，就突然间在这个早晨起来。做什么呢？以镜子照自己的头。</w:t>
      </w:r>
    </w:p>
    <w:p w14:paraId="2CA739EE" w14:textId="77777777" w:rsidR="003D1BD4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爱镜中头：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他看镜里头那个头，他非常高兴：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喔，这个头这样的美，这样的好看！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怎么样呢？</w:t>
      </w:r>
    </w:p>
    <w:p w14:paraId="300E1868" w14:textId="699FA5C4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眉目可见：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眉毛也看得清清楚楚，眼睛也看得清清楚楚的。他说：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这个头真好！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他看见镜子里边这个头非常地圆满，认为非常地美丽了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23EF0D7E" w14:textId="77777777" w:rsidR="005E2342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瞋责己头：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你说这个时候，他就发生了一种瞋恨心。瞋恨什么呢？说：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我自己怎么没有头呢？你说，我若长这么一个头，这有多好呢！可惜我自己怎么没有头呢？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他自己看不见自己的头，就瞋责自己，说自己没有头。</w:t>
      </w:r>
    </w:p>
    <w:p w14:paraId="0DA9CB66" w14:textId="77777777" w:rsidR="005E2342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不见面目：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啊，我为什么不见我的脸和我的眼睛呢？你看镜子里这个面目看得清清楚楚地，我自己怎么看不见自己的面目呢？</w:t>
      </w:r>
    </w:p>
    <w:p w14:paraId="27CB11D1" w14:textId="24E55991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他就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以为魑魅：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他这个时候，就发生了一种错觉。什么错觉呢？他说：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我大约是个鬼怪吧？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魑魅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，就是在山和泽里边的鬼，可以有一种的魅力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34775612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魑魅，就是在山泽里边的一种鬼，就是妖怪、妖精、妖魔鬼怪。这魑、魅，还有魍、魉，合言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魑魅魍魉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。中国有那么一句对子，上联是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琴瑟琵琶八大王，王王在上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，这琴、瑟、琵、琶上边共有八个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王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字，所以说都是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王王在上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。下面对的就是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魑魅魍魉四小鬼，鬼鬼居旁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；这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魑、魅、魍、魉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四个字，都有个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鬼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字旁，所以说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鬼鬼居旁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612DAD87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无状狂走：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演若达多认为自己是鬼怪了，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啊，我快离开这个鬼怪！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他就跑了，跑到外边，通街这么跑。他在街上无状狂跑，什么都不顾，也什么都不管。就因为自己生出一种错觉，认自己就是妖怪，于是就狂走，在街上乱跑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248D1178" w14:textId="77777777" w:rsidR="005E2342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于意云何：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在你的意思里头，认为是怎么样呢？</w:t>
      </w:r>
    </w:p>
    <w:p w14:paraId="30670EB4" w14:textId="45ECB29D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此人何因无故狂走：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这个人究竟为什么无缘无故，没有一个理由，就各处狂跑起来了呢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？</w:t>
      </w:r>
    </w:p>
    <w:p w14:paraId="7CABD020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富楼那言：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富楼那听佛这样问他，就说了，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是人心狂，更无他故：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这个人心里发起狂来了，没有其他的缘故。因为他看不见自己的头，就认为自己是妖怪，这是他心里不明白，没有其他的缘故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665C596D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演若达多照镜子，认为自己没有头，就各处狂跑。究竟他有没有头呢？我相信现在在座的每一个人，都比演若达多聪明得多，都不会自己照照镜子，看见镜子里有个头，就认为自己没有头了！都不会这样愚痴的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他这个头本来是没有丢失，现在自己认为丢失了，你说这是什么缘故？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释迦牟尼佛主要的，就是问富楼那这一句话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7FDFA9E6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lastRenderedPageBreak/>
        <w:t>富楼那问释迦牟尼佛，众生为什么无缘无故就生出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妄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来了？所以释迦牟尼佛就举出这演若达多，他为什么无缘无故就说自己没有头，而各处跑？富楼那说：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这是他的心狂了，没有什么缘故。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众生为什么起妄呢？也就是在真心里生出一个妄念，并不是原来有一个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妄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的根而会生出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妄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来，所以也和演若达多是一样的道理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0EEDDD21" w14:textId="77777777" w:rsidR="005E2342" w:rsidRPr="003E74FA" w:rsidRDefault="005E2342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4285CDB2" w14:textId="33EF4A11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N2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以法合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喻</w:t>
      </w:r>
    </w:p>
    <w:p w14:paraId="22310A4B" w14:textId="77777777" w:rsidR="007F2743" w:rsidRPr="003E74FA" w:rsidRDefault="007F2743" w:rsidP="005E2342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佛言：妙觉明圆，本圆明妙，既称为妄，云何有因？若有所因，云何名妄？自诸妄想展转相因，从迷积迷，以历尘劫，虽佛发明，犹不能返。</w:t>
      </w:r>
      <w:r w:rsidRPr="003E74FA">
        <w:rPr>
          <w:rFonts w:cs="Times New Roman"/>
          <w:color w:val="auto"/>
          <w:sz w:val="18"/>
        </w:rPr>
        <w:br/>
      </w:r>
      <w:r w:rsidRPr="003E74FA">
        <w:rPr>
          <w:rFonts w:hint="eastAsia"/>
          <w:color w:val="auto"/>
          <w:sz w:val="18"/>
        </w:rPr>
        <w:t>如是迷因，因迷自有。识迷无因，妄无所依。尚无有生，欲何为灭？得菩提者，如寤时人说梦中事，心纵精明，欲何因缘取梦中物？况复无因，本无所有。如彼城中演若达多，岂有因缘自怖头走？忽然狂歇，头非外得。纵未歇狂，亦何遗失？富楼那！妄性如是，因何为在</w:t>
      </w:r>
      <w:r w:rsidRPr="003E74FA">
        <w:rPr>
          <w:color w:val="auto"/>
          <w:sz w:val="18"/>
        </w:rPr>
        <w:t>？</w:t>
      </w:r>
    </w:p>
    <w:p w14:paraId="33BD7961" w14:textId="77777777" w:rsidR="005E2342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佛言：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佛就告诉富楼那，说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妙觉明圆：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佛的如来藏性，它是妙觉明圆的，也是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本圆明妙：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它是寂而常照，照而常寂的，它是那么微妙不可思议的境界。</w:t>
      </w:r>
    </w:p>
    <w:p w14:paraId="4DC24974" w14:textId="77777777" w:rsidR="005E2342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既称为妄：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在这个如来藏性里边，既然给它称了一个名字叫妄；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妄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，就是虚妄。</w:t>
      </w:r>
    </w:p>
    <w:p w14:paraId="68C7532D" w14:textId="77777777" w:rsidR="005E2342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云何有因：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怎么还会有所因，还有一个理由呢？</w:t>
      </w:r>
    </w:p>
    <w:p w14:paraId="394923E5" w14:textId="77777777" w:rsidR="005E2342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若有所因：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假设它有个根据，有一个道理的话，就有所凭藉；这个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因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，就是个凭据。</w:t>
      </w:r>
    </w:p>
    <w:p w14:paraId="4E64B6E9" w14:textId="41CEE58D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若有一个凭据的话，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云何名妄：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那又算事实，又算真的了，就不能称为妄了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08C9F66B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妄想是个假的，可是因为一个假的生出来了，很多假的跟着也就有了，所以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自诸妄想展转相因：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因为你生出这个妄来了，于是就像蚂蚁生出蚂蚁、菌生出菌，在很短的时间就会生出很多来。妄想也是这样子！因为你有了妄想了，我没有讲嘛？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善一伙，恶一群，什么人就找什么人。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因为妄想生出来了，哈，妄想也就都聚到一起了，所以变成很多妄想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46FF1E51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为什么我们人不开悟？就因为妄想太多了！不是这个妄想来了，就是那个来了，一天到晚，好像来的宾客一样，左来一个，右来一个，这个走了那个就来，那个走这个就来。我问一个人：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你坐禅的时候，尽想什么？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他说：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我有的时候就想吃好东西，有的时候又想买好衣服，有的时候又想住好房子，有的时候又想买一部好汽车，有的时候又想将来有钱，买一架直升飞机。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喔，坐禅的时候，这一些个问题都来了！这个跑了那个就来，那个跑了另外那一个就来，这叫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自诸妄想，展转相因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展转相因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，就是这个跑了那个来，那个跑了另外那一个又来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51CB0304" w14:textId="77777777" w:rsidR="005E2342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从迷积迷，以历尘劫：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你有一个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迷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来了，很多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迷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也跟着就来了。因为妄想太多了，应接不暇，你把自性也一天到晚忙得不得了。自性虽然是清净本然、周遍法界的，可是因为应酬妄想应酬得太多了，一天到晚应酬不完，也不得休息，没有时间睡觉去！所以经过很长的时间，也应酬不完。今天这个妄想请客，明天那个妄想就请你去看戏，后天那个妄想又请你去跳舞，或者是聚餐，或者开会。总而言之，很多的问题，很多的事情来，所以从无始劫到现在，这个会还没开完！</w:t>
      </w:r>
    </w:p>
    <w:p w14:paraId="43DD1A1A" w14:textId="143F229A" w:rsidR="005E2342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虽佛发明，犹不能返：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虽然就是有佛这么大智慧的人，来给发明这个道理，还不能回来，还不能转头换面，还和妄想做朋友，舍不了这些个妄想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248EDDF6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我不是有那么两句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？</w:t>
      </w:r>
    </w:p>
    <w:p w14:paraId="17E5E216" w14:textId="77777777" w:rsidR="007F2743" w:rsidRPr="003E74FA" w:rsidRDefault="007F2743" w:rsidP="005E2342">
      <w:pPr>
        <w:spacing w:after="0" w:line="240" w:lineRule="auto"/>
        <w:jc w:val="center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舍不了死　换不了生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舍不了假　成不了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真</w:t>
      </w:r>
    </w:p>
    <w:p w14:paraId="691F36EA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你舍不得死，就换不了生。说：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那舍不得死，是怎么样子呢？怎么样叫舍得死呢？舍得死，我现在就去死了，死了再生。这是舍得死，换得生吗？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不是的！怎么叫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舍得死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呢？就是你在活的时间，就把自己看成一个活死人，不要人家说你一句，你也放不下；对你有什么一个不好的表现，你也受不了。你把自己看成一个活死人，人虽然活着，就当他死了。不要那么要面子，不要为这个假躯壳尽用功夫，所以这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舍得死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，舍得，就像你死了似的。这个时候，你大死，然后自然才能大活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6D8A8F70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舍不了假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那个假的你舍不了，那个真的你也得不着。为什么你没有得到自己这个宝觉妙性，这种圆明觉性呢？也就因为你妄想太多了，放不下你的妄想。你的攀缘心一天比一天增加，一天比一天提高。这种攀缘心一有了，那你就不用想成道的。所以这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舍不了假，成不了真；舍不了死，换不了生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77ADB31F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lastRenderedPageBreak/>
        <w:t>有的人说，一般人都在死物上用功夫，不在活物上用功夫。我们修道人，就是不要在死物上用功夫，要在活物上用功夫。什么叫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死物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？你尽执着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我有身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，为这个身体来奔奔波波，这就是在死物上用功夫，将来这个身体一定会死的。什么叫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活物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呢？我们的自性是永远不会死的，即使你身体死了，你自性也没有死，不过转换一个房舍而已。所以我们现在明白这个道理了，要在活物上用功夫，不要在死物上用功夫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5DBD9AC8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如是迷因，因迷自有：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像上边我所说这种的道理，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迷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这种的因缘，是因为依照这个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迷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好像就有了妄想。实际上，妄想也是个假的，好像自己有了妄想。实际上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迷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没有个体性，它没有一个自体，所以也不能说是由这个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迷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生出来的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迷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。为什么？迷无自体，它没有个体相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2763119F" w14:textId="77777777" w:rsidR="005E2342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识迷无因，妄无所依：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你要知道这个迷没有所依靠，它没有一个种子，没有一个根本。它没有根，没有自体，那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妄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怎么能存在呢？它就不能存在了。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无所依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，就不能存在，没有所依靠了。</w:t>
      </w:r>
    </w:p>
    <w:p w14:paraId="273B05F9" w14:textId="77777777" w:rsidR="005E2342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尚无有生：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这个迷，没有所生，它根本就没有法子、没有地方生出来。好像那个人的头，他自以为头没有了，实际上头还是在他身上长着。这个迷，你不过暂时不明白而已，并不是你因为迷，把自己的觉性也就没有了。</w:t>
      </w:r>
    </w:p>
    <w:p w14:paraId="4DE7C17F" w14:textId="1EA7D249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欲何为灭：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既然没有所生，你怎么可以又说灭呢？也不可以说灭的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09140A1B" w14:textId="77777777" w:rsidR="005E2342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得菩提者，如寤时人说梦中事：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得到菩提觉道的人，就像醒着那个时候的人。这个人睡醒了，说在睡的时候做个梦，梦里边又做皇帝，又有多少个娘娘，又怎么样子吃得好、穿得也好，做的事情，也是富贵到极点了。</w:t>
      </w:r>
    </w:p>
    <w:p w14:paraId="4EF712FB" w14:textId="1E60F7ED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心纵精明，欲何因缘取梦中物：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这个人心纵然是再精明，以什么因缘，可以把梦中所有的境界，拿出来给人看一看呢？这不可以的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77A00BF6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寤时人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是谁呢？就是佛。佛说法，虽然能指点你，说在做梦的时候，有种种的境界。但是佛不能把梦中所有的境界拿来表现，给你看一看的。所以妄、迷，也是这个样子，佛虽然说法破迷、破妄，但是他不能把妄想拿出来给你看一看，把迷拿出来给你看一看，只可以用一种比喻，来指示你明白。你不要再要拿出东西来，做一种证据、一种证明，不要这样子！这也就好像那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寤时人说梦中事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，他不能把梦中的东西拿来给你看一看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51F7C1F8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这个梦中的东西，既然你不能取来做一种证明，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况复无因，本无所有：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况且这个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迷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本来就没有一个根据，也没有一种因缘，没有一种体相，本来就什么也没有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4D9F6AF6" w14:textId="77777777" w:rsidR="005E2342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如彼城中演若达多：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就好像室罗筏城那个人似的。谁呢？演若达多。</w:t>
      </w:r>
    </w:p>
    <w:p w14:paraId="28D92CA0" w14:textId="60D45A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岂有因缘自怖头走：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他岂是有什么因缘自怖头走？是他自己生出一种的恐怖心，对于自己的头发生了问题了。什么问题了呢？他自己看不见自己头。为什么看不见呢？他以为自己没有头，那么他看见镜子里一个头，认为镜子里的头不是他自己的，以为在镜子里的头和他没有关系。所以他就自己瞋责自己，说自己怎么没有头呢？啊，没有头，这不成了一个怪物了吗？所以他就跑到外边，各处跑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2E91AE53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忽然狂歇，头非外得：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忽然间他这种发狂的心停止了、休息了。自己就明白原来他这个头不是从外边得来的。这也就表示，虽然说是生了一种迷，可是迷无自性，没有一个体相。这个真如自性，就虽然迷，也没有失；不迷的时候，也没有得。就好像自己这个头本来是自己的，并不是说，我得着个头，我又丢了一个头。没有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25D96279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纵未歇狂，亦何遗失：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纵然他这种的狂心没有停止、没有休息，那又有什么丢了呢？演若达多把头丢了，到底丢到什么地方去了？所以今天出的题目，问演若达多的头到什么地方去了。你若知道它到什么地方去，那对于这部经典，就有多少明白了！你若不知道它到什么地方去了，那你就要注意听经！注意听，现在就会明白了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亦何遗失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，就是他的狂心没有休息，他这个头又何曾丢了呢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？</w:t>
      </w:r>
    </w:p>
    <w:p w14:paraId="65B2B8F8" w14:textId="77777777" w:rsidR="005E2342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富楼那啊！妄性如是：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这个迷妄的体性，就像这个头，究竟是有没有丢呢？这个头到什么地方去了？头既然没有地方去，也没有丢，为什么这个人就说他头丢了呢？这个迷妄的性，也就是这样子。</w:t>
      </w:r>
    </w:p>
    <w:p w14:paraId="1FA377E7" w14:textId="6B4F8BCA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因何为在：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它的根在什么地方呢？它没有所寄托，没有人来支持它，没有一个东西来做它的后盾，给它来支持，就是它没有根。既然妄性没有根，你说这个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迷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和这个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妄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在什么地方呢？你找不着！这个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迷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，就好像演若达多说他头丢了，没有头了！而他看镜子里那个头，说不是他的头，于是就各处跑，这个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妄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的体性，也就是这样子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2E66CA7C" w14:textId="77777777" w:rsidR="003D1BD4" w:rsidRPr="003E74FA" w:rsidRDefault="003D1BD4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2429AFA7" w14:textId="77777777" w:rsidR="003D1BD4" w:rsidRPr="003E74FA" w:rsidRDefault="003D1BD4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500516F2" w14:textId="77777777" w:rsidR="003D1BD4" w:rsidRPr="003E74FA" w:rsidRDefault="003D1BD4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4621060F" w14:textId="77777777" w:rsidR="003D1BD4" w:rsidRPr="003E74FA" w:rsidRDefault="003D1BD4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155EA794" w14:textId="77777777" w:rsidR="005E2342" w:rsidRPr="003E74FA" w:rsidRDefault="005E2342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5D3B9861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lastRenderedPageBreak/>
        <w:t>M3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示令顿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歇</w:t>
      </w:r>
    </w:p>
    <w:p w14:paraId="5251BBAC" w14:textId="77777777" w:rsidR="007F2743" w:rsidRPr="003E74FA" w:rsidRDefault="007F2743" w:rsidP="005E2342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汝但不随分别，世间、业果、众生三种相续，三缘断故，三因不生。则汝心中演若达多，狂性自歇，歇即菩提。胜净明心，本周法界，不从人得，何藉劬劳，肯綮修证</w:t>
      </w:r>
      <w:r w:rsidRPr="003E74FA">
        <w:rPr>
          <w:color w:val="auto"/>
          <w:sz w:val="18"/>
        </w:rPr>
        <w:t>？</w:t>
      </w:r>
    </w:p>
    <w:p w14:paraId="6CA62CD7" w14:textId="77777777" w:rsidR="005E2342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汝但不随分别：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你不须用旁的方法，你只要不随这个妄想分别就可以了。</w:t>
      </w:r>
    </w:p>
    <w:p w14:paraId="249987AF" w14:textId="2A46793F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世间、业果、众生三种相续，三缘断故，三因不生：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不生分别，就没有世间相续、业果相续、众生相续，这三种的相续因缘都没有了。这一些世间、众生、业果，都是由你的妄识、分别心而有的。所以你若不生分别心，这三缘就断了。你这种缘断了，所以这种的因也不会生出来的，也不会有的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01DEAB9F" w14:textId="77777777" w:rsidR="005E2342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则汝心中演若达多：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现在就是你心里头这个演若达多，这个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演若达多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是谁呢？你这个狂心。</w:t>
      </w:r>
    </w:p>
    <w:p w14:paraId="30F70204" w14:textId="3E1334D5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狂性自歇，歇即菩提：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你心里这个演若达多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你这种迷心自己若休息了，你明白了，歇即菩提。这并不是说是你歇了，然后又生出个菩提来；就是你歇了，就是菩提！迷去了，就是真！也并不是说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去了迷，才是真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。就是在这个迷的时候，你一明白了就是真，并没有两个的。那么你明白就是真，你不明白就是迷，所以这个迷性本来没有根的，你若把这个迷性停止了，歇即菩提，就是这个觉性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0F152B33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胜净明心，本周法界，不从人得：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胜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，是殊胜的；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净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，是清净的；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明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，是光明的。这个心殊胜无比，是清净无染，光明遍照，是这样子的！它这种的性能，是周遍法界的，不是从某一个人那儿得来的，就是不是从外得来的，是你每一个人自己本具的。在佛的分上，这一种的真心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胜净明心，也不多一点点；在众生的分上，虽然是在迷，但是也没有少一点点。所以这个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胜净明心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，是人人本具，个个不无的，不是向人家借来的，也不是在什么地方得来的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3A26EB8A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何藉劬劳：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劬劳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，就是一种保养的意思。什么叫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劬劳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呢？譬如父母生小孩子，又给他奶吃，又给他换屎尿，又给他做种种的工作；父母对这个小孩子，这就叫有劬劳之恩，这种的恩是很重要的。所以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何藉劬劳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你自己的性不像养小孩子那样子的，要慢慢辛劳地来培养他；这个自性是本具的，不须要妈妈来照顾他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0226E6D3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肯綮修证：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怎么叫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，怎么叫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綮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呢？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，就是肉和骨头的夹缝处；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綮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，就是在筋和肉夹缝的地方。在庄子《南华经》上的〈庖丁解牛〉，就有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肯綮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这两个字。言其庖丁杀惯了牛，他这一刀，就正砍到牛的骨缝里头，也不用什么大的力量，这么一砍，就砍开了。这个意思就是不须要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肯綮修证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，也不须要怎么样子计算，怎么样来想一想它，怎么样去修，怎么去证。这个法，无修无证的，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修即无修，证亦无证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。这是无功用道，这种妙处是最圆融无碍的，不加修证的。所以阿难不是说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不历僧衹获法身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？不须要三大阿僧衹劫，就得到法身了。这种《楞严经》的妙法，也就在这个地方，不须要肯綮修证的功夫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522AFE58" w14:textId="77777777" w:rsidR="005E2342" w:rsidRPr="003E74FA" w:rsidRDefault="005E2342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2971F064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M4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结喻非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失</w:t>
      </w:r>
    </w:p>
    <w:p w14:paraId="131FE79A" w14:textId="77777777" w:rsidR="007F2743" w:rsidRPr="003E74FA" w:rsidRDefault="007F2743" w:rsidP="005E2342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譬如有人，于自衣中系如意珠，不自觉知，穷露他方，乞食驰走。虽实贫穷，珠不曾失。忽有智者，指示其珠，所愿从心，致大饶富，方悟神珠，非从外得</w:t>
      </w:r>
      <w:r w:rsidRPr="003E74FA">
        <w:rPr>
          <w:color w:val="auto"/>
          <w:sz w:val="18"/>
        </w:rPr>
        <w:t>。</w:t>
      </w:r>
    </w:p>
    <w:p w14:paraId="4A04BD10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在你心里这个演若达多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这种狂性若是休息了，就是我们人的这个妄想、这种执迷不悟的性没有了，那么菩提也就显现了。可是菩提显现，并不是从外边得来的，也不须要怎么样来栽培它，是我们自己就有的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670E5A78" w14:textId="77777777" w:rsidR="005E2342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我再给你说一个比喻！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譬如有人，于自衣中系如意珠：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有这么一个人，他在自己的衣服里边系上一粒如意珠。这如意珠，它是遂心如意的，你想什么就有什么。所以在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四十二手眼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，第一个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如意珠手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，就是能遂心如意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所求如意，所愿随心，你想什么，就得什么！你要什么有什么，你要金子就有金子，你要银子就有银子，什么东西都可以在这如意珠里头现出来。所以你有了如意珠，那就是世界上一个最有钱的人，为什么？你取之不尽，用之不竭。金银财宝，想要什么就有什么。</w:t>
      </w:r>
    </w:p>
    <w:p w14:paraId="32D5D88B" w14:textId="091433A8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啊，在衣里边系上一粒如意珠，可是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不自觉知：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虽然是自己系的，大约因为时间久的关系，也就忘了。这个人大约也有善忘的毛病，他什么事情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都</w:t>
      </w:r>
    </w:p>
    <w:p w14:paraId="50E11C25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会忘的。你看，这么一粒如意珠，他藏到衣服里边也忘了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6EA9BB9F" w14:textId="77777777" w:rsidR="005E2342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穷露他方：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穷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，就是没有钱了。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露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甚至于赤身裸体了，没有衣服穿；或者没有房子住，睡在外边，这叫露宿。露营，一般的人集合到一起，故意在外边睡，那是他们欢喜的。而他则因为穷，没有房子住，只可以在外边睡街边、睡马路，这就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穷露他方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</w:t>
      </w:r>
    </w:p>
    <w:p w14:paraId="32B0D2F8" w14:textId="449A4DDC" w:rsidR="005E2342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lastRenderedPageBreak/>
        <w:t>他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乞食驰走：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做一个要饭的人。</w:t>
      </w:r>
    </w:p>
    <w:p w14:paraId="67019480" w14:textId="2CB18E6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虽实贫穷，珠不曾失：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虽然他真真实实的是贫穷了，可是他这个如意珠并没有失掉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42AAE344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这就表示什么呢？表示我们虽然在迷昧之中，我们的自性并没有丢。虽然是迷，不明白、不修佛法，贪图世间富贵荣华，可是世间的富贵，并不是真正的富贵。所以什么叫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穷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呢？你不明理，就是最穷了！不明佛法，这是最穷了！你没有得到你自性的功德法财，你不知道你自性就好像如意宝珠似的，所以这就是个最穷的人。你没有佛法、不明白佛法，那是一个真正的穷人！虽然你不明白佛法，可是你那个自性（佛性、如来藏性、胜净明心），并没有失掉！所以珠不曾失，你那个珠（那个自性）没有丢了，还是在你自己那儿。所以我们修行信佛的人，明白这个自性的如意珠，在这里发掘你本有的这一些个财宝，那就是真正的富贵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26C42911" w14:textId="77777777" w:rsidR="005E2342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忽有智者：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忽有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，就是忽然间。忽然间，遇着这么一个智者。这个智者，就比方是佛，有智慧的这么一个人。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指示其珠：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告诉他衣里头这粒珠，就指示他本有的佛性。</w:t>
      </w:r>
    </w:p>
    <w:p w14:paraId="107D67DD" w14:textId="77777777" w:rsidR="005E2342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所愿从心：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因为他得到如意珠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这无价的宝珠了，所以所愿从心，他想什么，就有什么，遂心满愿。</w:t>
      </w:r>
    </w:p>
    <w:p w14:paraId="30DD8FB4" w14:textId="4E684073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致大饶富：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所以就发了财，做了一个大富的长者了。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饶富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，就是钱不知道有多少，自己也数不过来，即使用了很多会计，也算不过来了。怎么叫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致大饶富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呢？你明白本有的自性，你证到菩提的觉果，这是最大的一种饶富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3EDECABA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方悟神珠，非从外得：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这时候才明白这颗神珠，不是从外边得来的。神珠，也就是如意珠，因为它遂心如意，非常神妙的，有一种神妙不可测，所以又叫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神珠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。就是说我们本有的佛性，不是从外边得来的，是我们自己本来就具足的。你等成佛的时候，自己知道，原来就是这么一回事！这也叫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开悟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。你开悟的时候，就知道：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喔，我本来就是一个开悟的人！我早知道这样子，就不须要费这么多精神在外边去要饭啰！不须要去穷露了！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可是没有有智慧的人指示你，你自己已经忘了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04140F5A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所以现在我们听《楞严经》、讲《楞严经》，就是要发掘我们每一个人衣里头的这一粒如意珠。你若把这一粒如意珠得了，在这个世界上就成了一个最富贵的人。什么叫最富贵的人呢？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心止念绝真富贵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，你妄想心停止了，这种狂念也没有了，这是真正富贵。所以现在我们这粒如意珠得了，就不会再有贪心了，因为你已经什么都有了！什么都是你的了，所以不必有贪心了！这是真正的富贵。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私欲断尽真福田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，你没有欲念，没有一种自私的心，那是真正有福的人。真福田，就是最有福报了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2B4F943E" w14:textId="77777777" w:rsidR="005E2342" w:rsidRPr="003E74FA" w:rsidRDefault="005E2342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109D91A4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I2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兼示阿难（分二）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  <w:t>J1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阿难蹑佛语而执因缘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J2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如来拂深情而责执吝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今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J1</w:t>
      </w:r>
    </w:p>
    <w:p w14:paraId="07E8FEEC" w14:textId="77777777" w:rsidR="007F2743" w:rsidRPr="003E74FA" w:rsidRDefault="007F2743" w:rsidP="005E2342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即时阿难在大众中，顶礼佛足，起立白佛：世尊！现说杀盗淫业，三缘断故，三因不生，心中达多，狂性自歇，歇即菩提，不从人得。斯则因缘，皎然明白。云何如来顿弃因缘</w:t>
      </w:r>
      <w:r w:rsidRPr="003E74FA">
        <w:rPr>
          <w:color w:val="auto"/>
          <w:sz w:val="18"/>
        </w:rPr>
        <w:t>？</w:t>
      </w:r>
    </w:p>
    <w:p w14:paraId="10885C02" w14:textId="77777777" w:rsidR="007F2743" w:rsidRPr="003E74FA" w:rsidRDefault="007F2743" w:rsidP="00FD2FFA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我从因缘，心得开悟。世尊！此义何独我等年少有学声闻？今此会中，大目犍连及舍利弗、须菩提等，从老梵志闻佛因缘，发心开悟，得成无漏。</w:t>
      </w:r>
      <w:r w:rsidRPr="003E74FA">
        <w:rPr>
          <w:rFonts w:cs="Times New Roman"/>
          <w:color w:val="auto"/>
          <w:sz w:val="18"/>
        </w:rPr>
        <w:br/>
      </w:r>
      <w:r w:rsidRPr="003E74FA">
        <w:rPr>
          <w:rFonts w:hint="eastAsia"/>
          <w:color w:val="auto"/>
          <w:sz w:val="18"/>
        </w:rPr>
        <w:t>今说菩提不从因缘，则王舍城拘舍梨等，所说自然，成第一义。惟垂大悲，开发迷闷</w:t>
      </w:r>
      <w:r w:rsidRPr="003E74FA">
        <w:rPr>
          <w:color w:val="auto"/>
          <w:sz w:val="18"/>
        </w:rPr>
        <w:t>！</w:t>
      </w:r>
    </w:p>
    <w:p w14:paraId="04ED5707" w14:textId="77777777" w:rsidR="005E2342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即时阿难在大众中，顶礼佛足，起立白佛：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在这个时候，阿难也在大众里边，向佛来顶礼，行这个接足礼。</w:t>
      </w:r>
    </w:p>
    <w:p w14:paraId="7B6571DF" w14:textId="77777777" w:rsidR="005E2342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他站起来对佛说，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世尊！现说杀盗淫业，三缘断故，三因不生：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您现在说杀贪、盗贪、淫贪这三种的业，有世界、众生、业果相续这种的因缘。</w:t>
      </w:r>
    </w:p>
    <w:p w14:paraId="5A3E7C03" w14:textId="2030637D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这三缘断故，三因就不生，那么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心中达多，狂性自歇，歇即菩提，不从人得：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在心里边这一种迷性，这狂性也休息了，歇即菩提，这不是从外边得来的。佛是这样讲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740951C2" w14:textId="77777777" w:rsidR="005E2342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斯则因缘，皎然明白：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这个道理，就是一种因缘法嘛！这说得特别明白，明白之中又明白，说得非常详细。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皎然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，就是明白的样子，明白又明白。</w:t>
      </w:r>
    </w:p>
    <w:p w14:paraId="2A285D47" w14:textId="7DCE7271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云何如来顿弃因缘：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为什么世尊顿时舍弃因缘，而说不是因缘、不是自然、不是和合。现在这就是一种因缘法嘛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211120CA" w14:textId="77777777" w:rsidR="005E2342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我从因缘，心得开悟：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这阿难说，我从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十二因缘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这个道理，心里得到开悟。</w:t>
      </w:r>
    </w:p>
    <w:p w14:paraId="5A3DECF5" w14:textId="77777777" w:rsidR="005E2342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lastRenderedPageBreak/>
        <w:t>世尊！此义何独我等年少有学声闻：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这个因缘、这个义理，不单我们这些个年少的声闻、年少的比丘，这一些个有学。怎么叫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有学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呢？证到四果阿罗汉，叫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无学位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；在初果、二果、三果，这都叫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有学位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。那么这一些个有学的声闻，就是闻声音而悟道的这一类阿罗汉。</w:t>
      </w:r>
    </w:p>
    <w:p w14:paraId="7EF29A6B" w14:textId="77777777" w:rsidR="005E2342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今此会中，大目犍连及舍利弗、须菩提等：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现在在这个会里边。有大目犍连（采菽氏），又有舍利弗（鹙子），还有须菩提（空生）等。从老梵志：在以前，这些个人都跟着老梵志去修外道法，外道讲的是一种自然的理论。</w:t>
      </w:r>
    </w:p>
    <w:p w14:paraId="698F2CA1" w14:textId="14B8571C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闻佛因缘，发心开悟，得成无漏：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听见佛所说的十二因缘这个道理，所以大家都发心开悟了，成了无漏阿罗汉。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无漏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，就是没有无明了。没有无明，这是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诸漏已尽，所作已办，不受后有。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什么毛病都没有了！证到四果阿罗汉得到漏尽通，这叫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无漏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。那么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诸漏已尽，所作已办，不受后有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，所应该做的事情，他已经做完了，再没有来生的果报身了！所以说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诸漏已尽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73AE67BF" w14:textId="77777777" w:rsidR="005E2342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世尊您以前说这个因缘法，这些阿罗汉开悟证果。</w:t>
      </w:r>
    </w:p>
    <w:p w14:paraId="12805B17" w14:textId="77777777" w:rsidR="005E2342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今说菩提不从因缘：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现在世尊您又说这个真性菩提，不依照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因缘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的道理来说。</w:t>
      </w:r>
    </w:p>
    <w:p w14:paraId="05F7301D" w14:textId="77777777" w:rsidR="005E2342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则王舍城拘舍梨等：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现在这个王舍城，也就是室罗筏城的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拘舍梨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，这是个外道的名字，译成中文叫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牛舍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，又叫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不见道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，就是见不着道。这个拘舍梨外道，他讲天、讲自然的，以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自然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为宗。</w:t>
      </w:r>
    </w:p>
    <w:p w14:paraId="750FB652" w14:textId="77777777" w:rsidR="005E2342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那么没有因缘了，现在这个拘舍梨等，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所说自然，成第一义：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他们所说那个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自然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的道理，变成第一义谛了，没有再得比的了，为什么？佛以前用因缘，把这个自然给破了；现在佛不用因缘了，那么他这个自然的理论，大约成立了？</w:t>
      </w:r>
    </w:p>
    <w:p w14:paraId="34B01367" w14:textId="76FD78C9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所以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惟垂大悲，开发迷闷：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我希望佛您垂大慈大悲的心，开发我们这一些不认识真理的人，开发我们这一些妄想太多的人，解除我们的迷闷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7EAD66E2" w14:textId="77777777" w:rsidR="005E2342" w:rsidRPr="003E74FA" w:rsidRDefault="005E2342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61E51402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J2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如来拂深情而责执吝（分六）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Ｋ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就喻拂情伸意　Ｋ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叠拂诸情令尽　Ｋ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3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直斥耽着戏论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Ｋ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4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现证戏论无功　Ｋ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5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正劝勤修无漏　Ｋ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6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更举劣机激责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今Ｋ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1</w:t>
      </w:r>
    </w:p>
    <w:p w14:paraId="2C3D7668" w14:textId="77777777" w:rsidR="007F2743" w:rsidRPr="003E74FA" w:rsidRDefault="007F2743" w:rsidP="005E2342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佛告阿难：即如城中演若达多，狂性因缘若得除灭，则不狂性自然而出，因缘自然，理穷如是。</w:t>
      </w:r>
      <w:r w:rsidRPr="003E74FA">
        <w:rPr>
          <w:rFonts w:cs="Times New Roman"/>
          <w:color w:val="auto"/>
          <w:sz w:val="18"/>
        </w:rPr>
        <w:br/>
      </w:r>
      <w:r w:rsidRPr="003E74FA">
        <w:rPr>
          <w:rFonts w:hint="eastAsia"/>
          <w:color w:val="auto"/>
          <w:sz w:val="18"/>
        </w:rPr>
        <w:t>阿难！演若达多头本自然，本自其然，无然非自，何因缘故，怖头狂走？</w:t>
      </w:r>
      <w:r w:rsidRPr="003E74FA">
        <w:rPr>
          <w:rFonts w:cs="Times New Roman"/>
          <w:color w:val="auto"/>
          <w:sz w:val="18"/>
        </w:rPr>
        <w:br/>
      </w:r>
      <w:r w:rsidRPr="003E74FA">
        <w:rPr>
          <w:rFonts w:hint="eastAsia"/>
          <w:color w:val="auto"/>
          <w:sz w:val="18"/>
        </w:rPr>
        <w:t>若自然头，因缘故狂，何不自然因缘故失？本头不失，狂怖妄出，曾无变易，何藉因缘？</w:t>
      </w:r>
      <w:r w:rsidRPr="003E74FA">
        <w:rPr>
          <w:rFonts w:cs="Times New Roman"/>
          <w:color w:val="auto"/>
          <w:sz w:val="18"/>
        </w:rPr>
        <w:br/>
      </w:r>
      <w:r w:rsidRPr="003E74FA">
        <w:rPr>
          <w:rFonts w:hint="eastAsia"/>
          <w:color w:val="auto"/>
          <w:sz w:val="18"/>
        </w:rPr>
        <w:t>本狂自然，本有狂怖，未狂之际，狂何所潜？不狂自然，头本无妄，何为狂走？</w:t>
      </w:r>
      <w:r w:rsidRPr="003E74FA">
        <w:rPr>
          <w:rFonts w:cs="Times New Roman"/>
          <w:color w:val="auto"/>
          <w:sz w:val="18"/>
        </w:rPr>
        <w:br/>
      </w:r>
      <w:r w:rsidRPr="003E74FA">
        <w:rPr>
          <w:rFonts w:hint="eastAsia"/>
          <w:color w:val="auto"/>
          <w:sz w:val="18"/>
        </w:rPr>
        <w:t>若悟本头，识知狂走，因缘自然，俱为戏论。是故我言：三缘断故，即菩提心</w:t>
      </w:r>
      <w:r w:rsidRPr="003E74FA">
        <w:rPr>
          <w:color w:val="auto"/>
          <w:sz w:val="18"/>
        </w:rPr>
        <w:t>。</w:t>
      </w:r>
    </w:p>
    <w:p w14:paraId="554D6C88" w14:textId="77777777" w:rsidR="005E2342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佛告阿难，说是即如城中演若达多：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现在就好像我们城中这个演若达多，就拿他来讲。</w:t>
      </w:r>
    </w:p>
    <w:p w14:paraId="1EF15536" w14:textId="77777777" w:rsidR="005E2342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狂性因缘若得除灭：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他这狂性有什么因缘呢？你能说出他这个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狂性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的因缘吗？</w:t>
      </w:r>
    </w:p>
    <w:p w14:paraId="6CB48717" w14:textId="77777777" w:rsidR="005E2342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他的狂性若没有了，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则不狂性自然而出：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那么这不狂的性，自自然然就现出来了。</w:t>
      </w:r>
    </w:p>
    <w:p w14:paraId="4CF439EA" w14:textId="2B5EBE3A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因缘自然，理穷如是：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你说他这是什么因缘？他这又是什么自然？这个因缘和自然的道理，以我所穷尽的、我所研究的来告诉你，就像上边我所说的道理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3B652937" w14:textId="77777777" w:rsidR="005E2342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阿难！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你知道吗？</w:t>
      </w:r>
    </w:p>
    <w:p w14:paraId="79A49078" w14:textId="77777777" w:rsidR="005E2342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演若达多头本自然：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如果演若达多头本是自然，本来没有丢也没有得，这是个自然的。</w:t>
      </w:r>
    </w:p>
    <w:p w14:paraId="7F420222" w14:textId="77777777" w:rsidR="005E2342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本自其然：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本来他自己就是这个样子，本来就有个头，并不是他没有头了。</w:t>
      </w:r>
    </w:p>
    <w:p w14:paraId="505EA072" w14:textId="39474C2C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无然非自：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既然是自然，他就应该时常自然有个头，可是他不是这样子说，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非自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，他说自己没有头了！这就不是自然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593E1878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何因缘故，怖头狂走：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他本来既然是有头，这个头并没有丢，你说他是以什么因缘，就生出一种恐怖心，说他自己没有头了，恐怖他自己把头失掉了，而各处去跑？你说他这是什么因缘？是个什么自然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？</w:t>
      </w:r>
    </w:p>
    <w:p w14:paraId="416AA7C0" w14:textId="77777777" w:rsidR="005E2342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若自然头，因缘故狂：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若他这自然的头，有这种的因缘，他就发狂了。</w:t>
      </w:r>
    </w:p>
    <w:p w14:paraId="3E3D9261" w14:textId="2258BD80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何不自然因缘故失：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怎么他不自自然然就有一种因缘，把头就丢了？为什么他没有丢这个头呢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？</w:t>
      </w:r>
    </w:p>
    <w:p w14:paraId="23BD687F" w14:textId="77777777" w:rsidR="005E2342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本头不失：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他自己这个头也没有失，</w:t>
      </w:r>
    </w:p>
    <w:p w14:paraId="2B27F5F9" w14:textId="77777777" w:rsidR="005E2342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lastRenderedPageBreak/>
        <w:t>狂怖妄出：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他就生出那么一种癫狂性。对镜子一照，说镜子里这个头眉目清楚，我自己怎么看不着自己的眉、眼睛和面呢？自己看不着自己，啊，这种发狂和恐怖的心妄自生出来了！</w:t>
      </w:r>
    </w:p>
    <w:p w14:paraId="573B132D" w14:textId="345E9286" w:rsidR="005E2342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虽然他发狂，怖头狂走，可是他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曾无变易：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他的头并没有什么改变。</w:t>
      </w:r>
    </w:p>
    <w:p w14:paraId="5B256476" w14:textId="33B238D5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何藉因缘：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你说这里边有什么是他的因缘呢？有什么又是自然呢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？</w:t>
      </w:r>
    </w:p>
    <w:p w14:paraId="1991CE05" w14:textId="77777777" w:rsidR="005E2342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本狂自然，本有狂怖：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你若说他这个狂本来就是自然的，本来也就是有这个狂怖的。</w:t>
      </w:r>
    </w:p>
    <w:p w14:paraId="448BD8CF" w14:textId="37141C63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未狂之际，狂何所潜：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在他没有发狂的时候，那个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藏到什么地方了？在什么地方收起来了？它潜伏在什么地方呢？你找这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潜伏在什么地方？你找不出来的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5AB71BBC" w14:textId="77777777" w:rsidR="005E2342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不狂自然：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如果你说不狂是自然，</w:t>
      </w:r>
    </w:p>
    <w:p w14:paraId="1CFDD7FC" w14:textId="77777777" w:rsidR="005E2342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头本无妄：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这个头本来不是假的，没有一个妄头。</w:t>
      </w:r>
    </w:p>
    <w:p w14:paraId="44096427" w14:textId="3DAFD151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何为狂走：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那么为什么他就要发狂而走呢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？</w:t>
      </w:r>
    </w:p>
    <w:p w14:paraId="10C4C2F2" w14:textId="77777777" w:rsidR="005E2342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阿难哪！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若悟本头，识知狂走：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你若知道自己的头没有失，知道自己为什么发狂要走。因缘自然，俱为戏论：那你明白了，你如果还说这是因缘和自然，这都是讲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戏论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，就是说笑话。</w:t>
      </w:r>
    </w:p>
    <w:p w14:paraId="3753F5AC" w14:textId="5153A3EE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是故我言：三缘断故，即菩提心：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因为这个，所以我对你这样讲，没有杀的贪、没有盗的贪、没有淫的贪，这三种的因缘断了，这就是菩提心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6E14A62D" w14:textId="77777777" w:rsidR="005E2342" w:rsidRPr="003E74FA" w:rsidRDefault="005E2342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2B04A898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Ｋ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叠拂诸情令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尽</w:t>
      </w:r>
    </w:p>
    <w:p w14:paraId="6CC49247" w14:textId="77777777" w:rsidR="007F2743" w:rsidRPr="003E74FA" w:rsidRDefault="007F2743" w:rsidP="005E2342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菩提心生，生灭心灭，此但生灭。灭生俱尽，无功用道。</w:t>
      </w:r>
      <w:r w:rsidRPr="003E74FA">
        <w:rPr>
          <w:rFonts w:cs="Times New Roman"/>
          <w:color w:val="auto"/>
          <w:sz w:val="18"/>
        </w:rPr>
        <w:br/>
      </w:r>
      <w:r w:rsidRPr="003E74FA">
        <w:rPr>
          <w:rFonts w:hint="eastAsia"/>
          <w:color w:val="auto"/>
          <w:sz w:val="18"/>
        </w:rPr>
        <w:t>若有自然，如是则明自然心生，生灭心灭，此亦生灭。</w:t>
      </w:r>
      <w:r w:rsidRPr="003E74FA">
        <w:rPr>
          <w:rFonts w:cs="Times New Roman"/>
          <w:color w:val="auto"/>
          <w:sz w:val="18"/>
        </w:rPr>
        <w:br/>
      </w:r>
      <w:r w:rsidRPr="003E74FA">
        <w:rPr>
          <w:rFonts w:hint="eastAsia"/>
          <w:color w:val="auto"/>
          <w:sz w:val="18"/>
        </w:rPr>
        <w:t>无生灭者，名为自然。犹如世间诸相杂和，成一体者，名和合性；非和合者，称本然性。</w:t>
      </w:r>
      <w:r w:rsidRPr="003E74FA">
        <w:rPr>
          <w:rFonts w:cs="Times New Roman"/>
          <w:color w:val="auto"/>
          <w:sz w:val="18"/>
        </w:rPr>
        <w:br/>
      </w:r>
      <w:r w:rsidRPr="003E74FA">
        <w:rPr>
          <w:rFonts w:hint="eastAsia"/>
          <w:color w:val="auto"/>
          <w:sz w:val="18"/>
        </w:rPr>
        <w:t>本然非然，和合非合。合然俱离，离合俱非，此句方名无戏论法</w:t>
      </w:r>
      <w:r w:rsidRPr="003E74FA">
        <w:rPr>
          <w:color w:val="auto"/>
          <w:sz w:val="18"/>
        </w:rPr>
        <w:t>。</w:t>
      </w:r>
    </w:p>
    <w:p w14:paraId="4C2C9D70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菩提心生，生灭心灭，此但生灭：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这菩提心生出来了，你那生灭心也就没有了。但真正的菩提心是没有生灭的，所以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此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，就是这个菩提心生和生灭心灭；这还是生灭法，实际上没有真实的体性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50752B5A" w14:textId="77777777" w:rsidR="005E2342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灭生俱尽，无功用道：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这个生灭的心，灭生、生灭，都没有了！这个时候，是无功用道现前。无功用道，就是楞严大定。</w:t>
      </w:r>
    </w:p>
    <w:p w14:paraId="66A09E0A" w14:textId="32D27F94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若有自然，如是则明自然心生，生灭心灭，此亦生灭：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假设你还说有一个自然，你就应该明白：这个自然的心生，和生灭的心灭，这也都是一个生灭心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21AC927B" w14:textId="77777777" w:rsidR="005E2342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无生灭者，名为自然：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你若说是没有生灭的，这个才叫一个自然。</w:t>
      </w:r>
    </w:p>
    <w:p w14:paraId="5F48DDEE" w14:textId="77777777" w:rsidR="005E2342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犹如世间诸相杂和，成一体者，名和合性：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好像世间上，一切一切的相互相混合到一起，成为一个的，这个就叫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和合性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</w:t>
      </w:r>
    </w:p>
    <w:p w14:paraId="3ADBC2FE" w14:textId="747C4AA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非和合者，称本然性：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如果不合到一起的，这叫一个自然的本然性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2F3B82CD" w14:textId="77777777" w:rsidR="005E2342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本然非然：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本然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，也就是自然。这个自然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非然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，不是真的自然。</w:t>
      </w:r>
    </w:p>
    <w:p w14:paraId="1BD4708E" w14:textId="0976D7A5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和合非合：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和合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，就是因缘。那么这个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本然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自然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也不是自然，这个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和合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又不是一种和合的因缘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6F7DA215" w14:textId="77777777" w:rsidR="005E2342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合然俱离：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合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，这和合，这因缘。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然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，这个自然。这两种的道理都离开了。</w:t>
      </w:r>
    </w:p>
    <w:p w14:paraId="7D92A273" w14:textId="77777777" w:rsidR="005E2342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离合俱非：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离开因缘和自然，也不是因缘，也不是自然，这两种的法都离开了。</w:t>
      </w:r>
    </w:p>
    <w:p w14:paraId="3FEEA8BD" w14:textId="41BFFE7C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此句方名无戏论法：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也没有因缘，也没有自然，这样的讲法才不是戏论法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1AA11F13" w14:textId="77777777" w:rsidR="00FD2FFA" w:rsidRPr="003E74FA" w:rsidRDefault="00FD2FFA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3B1317BD" w14:textId="77777777" w:rsidR="00FD2FFA" w:rsidRPr="003E74FA" w:rsidRDefault="00FD2FFA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39754116" w14:textId="77777777" w:rsidR="00FD2FFA" w:rsidRPr="003E74FA" w:rsidRDefault="00FD2FFA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005650EC" w14:textId="77777777" w:rsidR="00FD2FFA" w:rsidRPr="003E74FA" w:rsidRDefault="00FD2FFA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47DDC935" w14:textId="77777777" w:rsidR="00FD2FFA" w:rsidRDefault="00FD2FFA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2B89C84F" w14:textId="77777777" w:rsidR="009853AF" w:rsidRPr="003E74FA" w:rsidRDefault="009853AF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2B640611" w14:textId="77777777" w:rsidR="00FD2FFA" w:rsidRPr="003E74FA" w:rsidRDefault="00FD2FFA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2A436901" w14:textId="77777777" w:rsidR="005E2342" w:rsidRPr="003E74FA" w:rsidRDefault="005E2342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41CC3A7E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lastRenderedPageBreak/>
        <w:t>Ｋ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3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直斥耽着戏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论</w:t>
      </w:r>
    </w:p>
    <w:p w14:paraId="52ECD9D3" w14:textId="77777777" w:rsidR="007F2743" w:rsidRPr="003E74FA" w:rsidRDefault="007F2743" w:rsidP="005E2342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菩提涅槃，尚在遥远，非汝历劫辛勤修证。虽复忆持，十方如来十二部经，清净妙理，如恒河沙，衹益戏论</w:t>
      </w:r>
      <w:r w:rsidRPr="003E74FA">
        <w:rPr>
          <w:color w:val="auto"/>
          <w:sz w:val="18"/>
        </w:rPr>
        <w:t>。</w:t>
      </w:r>
    </w:p>
    <w:p w14:paraId="7593203B" w14:textId="77777777" w:rsidR="005E2342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菩提涅槃，尚在遥远：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菩提涅槃的这种果，在你阿难来讲，还相距离非常的遥远哪！</w:t>
      </w:r>
    </w:p>
    <w:p w14:paraId="636D5CA0" w14:textId="7B68911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非汝历劫辛勤修证：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这不是你经过很多的劫很辛苦、很勤劳地去修行，就能证得这菩提涅槃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7BCFA03D" w14:textId="77777777" w:rsidR="005E2342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虽复忆持：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你虽然能记得住，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忆持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，记得清清楚楚的，也不忘失。不忘失什么呢？</w:t>
      </w:r>
    </w:p>
    <w:p w14:paraId="1A7197CF" w14:textId="77777777" w:rsidR="005E2342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十方如来十二部经：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十方如来所说的这十二部经典。十二部经典，在以前，在一开始讲经的时候，我就讲过。可是现在不知道有没有人记得这十二部经？</w:t>
      </w:r>
    </w:p>
    <w:p w14:paraId="4108B9C0" w14:textId="77777777" w:rsidR="005E2342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清净妙理，如恒河沙：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十二部经里边，这一种清净的、不可思议的这种道理，好像恒河沙那么多。</w:t>
      </w:r>
    </w:p>
    <w:p w14:paraId="75875252" w14:textId="12D99A7F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衹益戏论：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你虽然记得住这么多的经典，可是这只可以帮助你这个戏论法，并不是真实的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636DF8B7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十二部经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我已经出过题目，大家都考过，现在我不知道会不会有一个人能记得清楚。我们人学东西，一定要把它记清楚了，不要忘记。你若是记不清楚，说是到讲的时候，我现看注解，那未免太麻烦了！经典扼要的部份，一定要把它用脑记住。这十二部经是三藏十二部，在皈依的时候就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皈依如来所说三藏十二部一切经典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。这十二部，我今天再告诉你们一下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0CEB7819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长行、重颂、授记，孤起、无问自说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这是五部了，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因缘、譬喻、本事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这又是三部，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本生、方广、未曾有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这又是三部，五部加六部是十一部，还加上一个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论议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，所以说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：</w:t>
      </w:r>
    </w:p>
    <w:p w14:paraId="406B14F9" w14:textId="77777777" w:rsidR="007F2743" w:rsidRPr="003E74FA" w:rsidRDefault="007F2743" w:rsidP="005E2342">
      <w:pPr>
        <w:spacing w:after="0" w:line="240" w:lineRule="auto"/>
        <w:jc w:val="center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长行重颂并授记　孤起无问而自说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因缘譬喻及本事　本生方广未曾有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论议共成十二部　广如大论三十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三</w:t>
      </w:r>
    </w:p>
    <w:p w14:paraId="67106FA5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我这个记得，并不是在本子上先看来，才讲给你们听。所以各位跟我学经典，也应该记一点东西。好像头先讲那个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拘舍梨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，我以前也问过一次了，再问一次，还是没有人知道。哈哈，这真是妙得不可言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2F83C86F" w14:textId="77777777" w:rsidR="005E2342" w:rsidRPr="003E74FA" w:rsidRDefault="005E2342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7C97E8F3" w14:textId="06CADCC3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Ｋ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4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现证戏论无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功</w:t>
      </w:r>
    </w:p>
    <w:p w14:paraId="6AD0B493" w14:textId="77777777" w:rsidR="007F2743" w:rsidRPr="003E74FA" w:rsidRDefault="007F2743" w:rsidP="005E2342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汝虽谈说因缘自然，决定明了，人间称汝多闻第一。以此积劫多闻熏习，不能免离摩登伽难。何须待我佛顶神咒，摩登伽心淫火顿歇，得阿那含，于我法中成精进林，爱河乾枯，令汝解脱</w:t>
      </w:r>
      <w:r w:rsidRPr="003E74FA">
        <w:rPr>
          <w:color w:val="auto"/>
          <w:sz w:val="18"/>
        </w:rPr>
        <w:t>？</w:t>
      </w:r>
    </w:p>
    <w:p w14:paraId="2D1B1D35" w14:textId="77777777" w:rsidR="005E2342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汝虽谈说因缘自然，决定明了：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你虽然谈说这个因缘和自然，你记得非常清楚，讲得也非常清楚。</w:t>
      </w:r>
    </w:p>
    <w:p w14:paraId="19F72872" w14:textId="77777777" w:rsidR="005E2342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人间称汝多闻第一：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在人间，一般人称你阿难是多闻第一。</w:t>
      </w:r>
    </w:p>
    <w:p w14:paraId="63AC66CF" w14:textId="043C578B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以此积劫多闻熏习：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以你积劫的聪明忆持、这种的记忆力，可是还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不能免离摩登伽难</w:t>
      </w:r>
      <w:r w:rsidRPr="003E74FA">
        <w:rPr>
          <w:rFonts w:ascii="Microsoft YaHei" w:eastAsia="Microsoft YaHei" w:hAnsi="Microsoft YaHei" w:cs="SimSun"/>
          <w:b/>
          <w:bCs/>
          <w:kern w:val="0"/>
          <w:sz w:val="18"/>
          <w:szCs w:val="18"/>
          <w14:ligatures w14:val="none"/>
        </w:rPr>
        <w:t>。</w:t>
      </w:r>
    </w:p>
    <w:p w14:paraId="67F0F355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知道你们都为什么不记得了！这以前我不知道，我现在讲经讲到这个文上，才发现的。为什么？就因为看阿难记那么多经典都没有用，所以我们一句也不要记得，这是不要学阿难那个样子，尽贪图多闻，而忽定力！大约是这么回事，我相信我不会猜错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21B3DF72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什么叫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多闻熏习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多闻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，就是博闻强记。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熏习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熏，好像用香的烟来熏；习，就是学习。好像我们天天到佛教讲堂这儿来听《楞严经》，你就不急不急的，我相信你的习气毛病，在这个地方一天，总就会一点一点去掉了，一天比一天好。最低限度，到这个地方讲经的时候，你不会去抽香烟，不会去做不好的事。虽然有的人说，学了往前进步，又会往后退。总而言之，你往后退，也比你不学好得多了！你根本若一步都不进，那你又有什么可退呢？谈不到有什么可退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0C8FCA8B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佛对阿难说，你虽然记得这么多东西，可是还免不了摩登伽这种难。换一句话说，就是你见着女人就迷了！你说你有什么用啊？你读的书再多，你记的佛法再多，你见着女人就迷了，那你有什么用啊？为什么你这样子呢？问这个阿难。现在阿难大约脸也红了；虽然证初果，听释迦牟尼佛一问他这话，那脸也变成红的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68C40C8A" w14:textId="77777777" w:rsidR="00375D6F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佛说，你学了这么多佛法，一见着女人就发了毛，就发狂了！跟着那个女人跑到她的家里去，几几乎做出来不可告人的事情。你到底为什么啊？这时候，像是法官审问这个阿难。</w:t>
      </w:r>
    </w:p>
    <w:p w14:paraId="148C0966" w14:textId="16BCEC5B" w:rsidR="005E2342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lastRenderedPageBreak/>
        <w:t>何须待我佛顶神咒：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你为什么要等着佛所说的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佛顶神咒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，要我用这〈楞严咒〉，叫文殊菩萨去救你呢？你自己记得这么多的三藏十二部，你为什么不念一念给她听一听呢？你为什么自己做不得主呢？你见着女人，什么都忘了！所以你要我这个〈佛顶神咒〉救你出难。</w:t>
      </w:r>
    </w:p>
    <w:p w14:paraId="0359FDD5" w14:textId="39D752B0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摩登伽心淫火顿歇，得阿那含：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在这个时候，摩登伽女这种淫欲的心，这种无明即刻就消灭了，证到阿那含。初果须陀洹、二果斯陀含，这是证到三果阿那含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2E6B84DC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当时这摩登伽女一见着阿难，就生出一种爱心来，对阿难那比她生命都重要了，所以就叫她母亲一定把阿难给拿来。她母亲就念〈先梵天咒〉，把阿难就迷去了。虽然说迷去了，实际上，本来邪不胜正的，阿难如果对摩登伽女一点意思也没有，她就念咒也没有用的。一定阿难一见着这个摩登伽女，这个小姐这么靓丽，看了几眼，左一眼、右一眼看，这个小姐这么美丽！回头想要不看，又舍不得，又想要看一看。那么看了几眼，这心里头已经就想这摩登伽女美丽了，所以她母亲一念咒，他也就迷了，跑进屋里去了。如果不是这样子的，那他也不会去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6DD4B367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佛知道阿难将要毁戒体的时候，就赶快说〈楞严咒〉，叫文殊菩萨持咒往护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用这个咒去把他救回来了。到那个地方一念〈楞严咒〉，阿难明白了，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啊，我怎么跑到这个地方来了？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好像如梦初醒，赶快跟着文殊菩萨回衹树给孤独园去！就往回跑。他这一定是和摩登伽女已经要发生问题了，这个时候，他大约起身把衣服穿起来就往回跑。摩登伽女一看他跑了，她就后边追：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你为什么正在紧要的关头就跑了？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他一跑，跑到衹桓精舍去，摩登伽女也就追到衹桓精舍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13F35B33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佛就问她说：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你到这儿来干什么？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</w:p>
    <w:p w14:paraId="79FE72D7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我爱阿难哪！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</w:p>
    <w:p w14:paraId="31888E9A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你爱阿难，你爱阿难什么？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</w:p>
    <w:p w14:paraId="5ED38462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我爱阿难鼻子。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</w:p>
    <w:p w14:paraId="738A86A7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那把鼻子割下来给你！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</w:p>
    <w:p w14:paraId="245CB9D1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我爱阿难的眼睛。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</w:p>
    <w:p w14:paraId="1451583A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把眼睛也挖出来给你！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</w:p>
    <w:p w14:paraId="0FB25F9F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我爱阿难的面目。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</w:p>
    <w:p w14:paraId="490B133B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统统都给你！割下来给你，你拿回去！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</w:p>
    <w:p w14:paraId="48ED8850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割下来，就不好看了！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</w:p>
    <w:p w14:paraId="5B9342A6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那不好看了？现在没割下来，你看他好看吗？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佛这么问她。她自己再一想的时候，豁然间开悟了，所以淫心顿息，证了三果阿罗汉。因为她爱阿难爱到极点了，佛这么给她一讲法，她当场证得三果阿罗汉果，所以叫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性比丘尼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3B70AF20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于我法中成精进林：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在我佛法里边也就成了一个精进的人。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精进林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，就是很多这种都是勇猛精进的人。我们这些个人，我告诉你们：不怕有爱心，女人爱男人、男人爱女人，不怕的！你只要能觉悟了：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哦，原来是如此！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那就有办法了！就怕你不觉悟，迷头迷脑的，紧着往里钻，紧着往里拱，以为是一件快乐的事情！实际上，是一个最苦恼的事情。你若明白了，你就怎么样的都不会再做了。你因为不明白，所以你醒着也想，做梦也想，这个时候辗转反侧。这就因为你不明白，所以被这种东西来迷住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59A774EB" w14:textId="77777777" w:rsidR="005E2342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爱河乾枯：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乾枯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，就是枯乾了。爱像河那么样子，言其你有一种爱心，就像河水那么流不断的，左一股、右一股，水继续不断地往河流。可是摩登伽女听佛一说法，就把这爱河乾枯没有了，这个爱欲的火变成一种金刚不坏的身。</w:t>
      </w:r>
    </w:p>
    <w:p w14:paraId="6CFB29C7" w14:textId="5B515144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令汝解脱：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因为摩登伽女先证了三果阿罗汉，她不缠着你了，你现在才得到解脱。这个时候，阿难还是初果呢，还没有证到三果！你说，这个摩登伽女都超过他，证了三果阿罗汉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7A7E983F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摩登伽女和阿难，因为在过去生中，有五百世都是做夫妇的。所以她一见着阿难，这简直是他乡遇故知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这前生的丈夫又遇着了！是故她一定要爱他，一定对他生一种爱心。这大约都是宿世愿力的关系，大约摩登伽女在前生和阿难说：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来生的时候，我还要和你做夫妇，我们两个永远都不分离。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这种的爱心，爱得太坚固了，所以到这个时候，一见就又钟情了！这是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他乡遇故知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1B3F0075" w14:textId="77777777" w:rsidR="00FD2FFA" w:rsidRPr="003E74FA" w:rsidRDefault="00FD2FFA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5B9A4482" w14:textId="77777777" w:rsidR="00FD2FFA" w:rsidRPr="003E74FA" w:rsidRDefault="00FD2FFA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4E5DE73F" w14:textId="77777777" w:rsidR="00FD2FFA" w:rsidRPr="003E74FA" w:rsidRDefault="00FD2FFA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65A3AAE3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lastRenderedPageBreak/>
        <w:t>Ｋ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5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正劝勤修无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漏</w:t>
      </w:r>
    </w:p>
    <w:p w14:paraId="52DFA5FF" w14:textId="77777777" w:rsidR="007F2743" w:rsidRPr="003E74FA" w:rsidRDefault="007F2743" w:rsidP="005E2342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是故阿难！汝虽历劫，忆持如来，秘密妙严，不如一日修无漏业，远离世间憎爱二苦</w:t>
      </w:r>
      <w:r w:rsidRPr="003E74FA">
        <w:rPr>
          <w:color w:val="auto"/>
          <w:sz w:val="18"/>
        </w:rPr>
        <w:t>。</w:t>
      </w:r>
    </w:p>
    <w:p w14:paraId="1AE7B90B" w14:textId="77777777" w:rsidR="005E2342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是故阿难：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因为这个道理，所以阿难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汝虽历劫，忆持如来：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你虽然经历过很多的劫数、很多的时间，你能记忆而持诵佛的什么呢？</w:t>
      </w:r>
    </w:p>
    <w:p w14:paraId="68F0182D" w14:textId="17971AB1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秘密妙严：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怎么叫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秘密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呢？上边这个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秘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字，是口里说不出来的；下边这个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密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字，是心里想不到的。心里不能想像的，就是不可揣测的，也就是不可思议的，这种就叫个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密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。彼此互不相知，这叫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秘密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。为你说的法，我不知道，这叫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秘密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；为我说的法，你不知道，这也叫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秘密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。一样的法，你听着就是这个道理，他听着就是那个道理；你由这个道理上就开悟了，他由那种道理上就开悟了。一样的话、一样的理，但是两个人听的，各人所见的不同，各得各人的利益，这叫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秘密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妙严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，妙，就是不可思议的；严，非常高贵、非常尊严的。就是佛所说的经典、所说的道理，都是不可思议，非常尊严，是最有价值的法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4AB48DC4" w14:textId="77777777" w:rsidR="005E2342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可是阿难你虽然能记得这么多的经典、经教。</w:t>
      </w:r>
    </w:p>
    <w:p w14:paraId="67298579" w14:textId="77777777" w:rsidR="005E2342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不如一日修无漏业：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不如你一天修这个无漏的法门，就是修没有烦恼的法门，没有妄想的法门。无漏业，就是修到四果阿罗汉。四果阿罗汉，这叫无漏了，菩萨也叫无漏。就是要把你所有的习气、毛病、无明、烦恼都要断了，断去你的贪、瞋、痴；把这个漏，这些个习气毛病没有了，这就是无漏了。</w:t>
      </w:r>
    </w:p>
    <w:p w14:paraId="5DDC6FCE" w14:textId="0BAF8261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远离世间：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你要远离开世间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憎爱二苦：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这个世间人，以为爱是最好的一件事了，所以男女也相爱，父子也相爱，岂不知这个爱就是个苦啊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6CBA1C88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我知道爱别离苦，当然是苦了！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就没有别离，也是苦的。你讲这个爱，爱到极处，爱的反面就是憎了，就是憎恶。为什么生出憎恶来？就因为这个爱。为什么生出这个爱？也就因为这个憎恶。讲起这个父子、夫妇的道理，这都是前生的因，结今生的果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3AE5806C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有的夫妇间相敬如宾，非常的和睦，互相尊重，互相爱敬。在中国来讲，有所谓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举案齐眉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；怎么叫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举案齐眉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呢？在中国古来有一对夫妇，这个太太给丈夫拿饭菜来的时候，都举到眉毛这儿，这么恭敬，就好像敬佛一样。那么这个做丈夫的，对太太也非常的尊重，这叫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相敬如宾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两个人就像朋友似的，互相做朋友，没有一些个矫情啊、绮情啊、黏情啊，好像胶黏到一起了，没有那种情形。这夫妇间互相恭敬地，你对我也很恭敬，我对你也很恭敬，不是说尽做这一些个矫情，就是不理智，没有智慧的一种行为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117C822F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夫妇在前生若有缘，在今生就和气，非常的和睦，你对我也特别尊重，我对你也特别尊重，互相尊重。那么这男方，就是做丈夫的，一定不做对不起太太的事情；做太太的，也绝对不做对不起丈夫的事情；这么互相尊重，这是有缘。怎么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有缘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呢？就是互相得到利益，你对我也帮助过，我对你也帮助过。那么在今生做夫妇，也是互相照顾，太太有病了，这个丈夫赶快就给她找医生，赶快把太太的病医好了；丈夫若有了疲倦，这个太太也赶快想法子，安慰这个丈夫。这是互相有缘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709AFB78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有的就是有怨的，有怨的也会转成夫妇。什么怨呢？就是仇恨的怨；就是在前生你对我不好，或者我对你不好，大家有一点怨恨，所以今生就做了夫妇，这叫一对怨偶。就你说什么话，我听着也不对耳；我说了什么话，你听着也不投机，这叫有怨。有怨，就变成了冤家；冤家，就一天到晚都吵架、打架。做丈夫的就打太太，太太就反抗，不是把这个丈夫的面给挠破了，再不就把身上哪个地方给抓破了，叫他出去见不得人。这互相一天到晚就是吵架，你说这是不是苦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？</w:t>
      </w:r>
    </w:p>
    <w:p w14:paraId="04AE25DB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这就因为一个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爱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，然后就生出来个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憎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。这也叫爱到极点，就生出憎了。所以说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憎爱二苦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这憎和爱，是同样的苦啊！不明白的人，一天到晚尽讲爱、爱，爱什么啊？爱来爱去就死了！你说死了之后，还去爱谁去？因此你若明白这个道理了，就没有憎爱二苦；若不明白，就有憎爱二苦。我们修道要觉悟，觉悟就是明白，你明白这个境界，就不被这个境界所转；所以要远离世间憎爱二苦，也不憎，也不爱，这样子就是中道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73720A09" w14:textId="77777777" w:rsidR="00FD2FFA" w:rsidRPr="003E74FA" w:rsidRDefault="00FD2FFA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5B0CF2FF" w14:textId="77777777" w:rsidR="00FD2FFA" w:rsidRPr="003E74FA" w:rsidRDefault="00FD2FFA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2EF07D2D" w14:textId="77777777" w:rsidR="00FD2FFA" w:rsidRPr="003E74FA" w:rsidRDefault="00FD2FFA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0472D963" w14:textId="77777777" w:rsidR="00FD2FFA" w:rsidRPr="003E74FA" w:rsidRDefault="00FD2FFA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3C260C15" w14:textId="77777777" w:rsidR="00FD2FFA" w:rsidRPr="003E74FA" w:rsidRDefault="00FD2FFA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73C05A04" w14:textId="77777777" w:rsidR="005E2342" w:rsidRPr="003E74FA" w:rsidRDefault="005E2342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27EEEE65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lastRenderedPageBreak/>
        <w:t>Ｋ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6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更举劣机激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责</w:t>
      </w:r>
    </w:p>
    <w:p w14:paraId="143C5623" w14:textId="77777777" w:rsidR="007F2743" w:rsidRPr="003E74FA" w:rsidRDefault="007F2743" w:rsidP="005E2342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如摩登伽宿为淫女，由神咒力，销其爱欲，法中今名性比丘尼。与罗目┼侯母耶输陀罗，同悟宿因，知历世因，贪爱为苦。一念熏修无漏善故，或得出缠，或蒙授记。如何自欺，尚留观听</w:t>
      </w:r>
      <w:r w:rsidRPr="003E74FA">
        <w:rPr>
          <w:color w:val="auto"/>
          <w:sz w:val="18"/>
        </w:rPr>
        <w:t>？</w:t>
      </w:r>
    </w:p>
    <w:p w14:paraId="0005830F" w14:textId="77777777" w:rsidR="005E2342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如摩登伽宿为淫女：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好像现在这个摩登伽女，以前是个做妓女的。这个妓女，是淫欲心非常的重，非常的大。</w:t>
      </w:r>
    </w:p>
    <w:p w14:paraId="69C12E17" w14:textId="0CD5C57A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可是淫欲心虽然大，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由神咒力，销其爱欲：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由〈楞严咒〉这一种的力量，把她的爱欲给销了。现在我们知道念〈楞严咒〉的作用了吧？念〈楞严咒〉，就是要销去每一个人的爱欲。说：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那以后我不要念了！我不愿意消除我的爱欲，我愿意保留我的爱欲。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保留？那也就随便。你欢喜保留，也没有人勉强叫你不保留。可是这一种〈楞严咒〉，不单能销爱欲，而且还能增加你的神力，增加你的智慧，这一种的力量，是不可思议的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33121D18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爱欲是一种苦，前边不讲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憎爱二苦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吗？你不要以为爱就是好的。你看，好像某一个人爱某一个人，爱不到，就总心心念念地，念玆在玆地，一天到晚，所谓吃饭也没有味了，睡也睡不着了，一天到晚就想追求对方，求所爱！结果也追求不到，不能得手。想来想去，也不停止，这岂不是苦呢？这爱是个苦啊！你不要以为爱是个好的东西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58F2FB68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法中今名性比丘尼：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在佛法里边，现在摩登伽女的名字，就叫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性比丘尼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。怎么叫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性比丘尼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？她明白自性了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因为佛一给她说法，她当时就证到三果阿罗汉上。本来初果、二果次第才证到三果，她没有经历，就初果、二果、三果一齐证了。她就因为看破了，把爱欲都看空了，所以就同时证果了。阿难还在一果这儿停留着呢！你看，他这个过去生中，五百世的太太证了三果，把他追过去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7CA3AEE0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与罗睺母耶输陀罗：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罗睺罗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是释迦牟尼佛的儿子。可是佛这个儿子很奇怪的，并不是由淫欲生出来的。那么怎么样生出来的呢？因为释迦牟尼佛十七岁就结婚，虽然结婚，但是可没有男女夫妇这个问题。佛十九岁就出家了，出家前，罗睺罗的母亲耶输陀罗，还要和佛要儿子。那么佛就用手指头这么一指，指腹成孕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她这个肚子里就有小孩子了。说起来这是神话，实际上在佛经上都是这样说。你要追究究竟，说是他一指，怎么就有孕了？这就是一种不可思议的境界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2E78CF5F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罗睺罗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是梵语，翻译过来叫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覆障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怎么叫覆障呢？因为罗睺罗在他母亲肚子里面住了六年才生。为什么？这也是宿世的因果。因为罗睺罗在前生，把老鼠的洞给堵上了六天，后来这只老鼠，又造出来另外一个洞出去了。所以他在母亲腹里没有出胎，住了六年才出生，这是他受把老鼠洞给堵上的果报，所以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覆障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。覆就是覆盖；障，就是业障；因为他有这个业障来盖着，所以六年才出生。这是佛的儿子，叫罗睺罗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6BB83D0F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罗睺罗的母亲，叫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耶输陀罗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，翻译成中文叫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名称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，说她这个名字最好了，一般人都很称赞她，说她是在女子里边，一个最好的女子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7B94EF42" w14:textId="77777777" w:rsidR="005E2342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同悟宿因：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同悟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，就是摩登伽女也开悟，耶输陀罗比丘尼也开悟。悟什么呢？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悟宿因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宿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，就是前生的因，知道前生是个做什么的，得了宿命通。</w:t>
      </w:r>
    </w:p>
    <w:p w14:paraId="160B6894" w14:textId="6E81909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知历世因，贪爱为苦：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知道不单前生，知道无量劫以来生生世世的这种因果。这生生世世为什么没有觉悟呢？就因为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贪爱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两个字。摩登伽在以前做过妓女，这个耶输陀罗大约爱欲心也重；所以佛修行已经要出家了，她还要和佛要儿子。你说这个爱心重不重啊？所以耶输陀罗比丘尼过去也是和普通的女人一样，有这个爱欲心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2468BF6D" w14:textId="77777777" w:rsidR="005E2342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一念熏修：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在这一念回光的时候，就一念的觉悟、一念的明白了。一念回光熏修，前边讲熏习，怎么叫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熏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？我们现在大家到这儿一起研究《楞严经》，这就叫熏修呢！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熏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，就好像用香的烟来熏；我们用什么呢？用法的烟来熏。我们研究《楞严经》，熏来熏去，熏得每一个人都懂一点佛法了，这叫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熏修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</w:t>
      </w:r>
    </w:p>
    <w:p w14:paraId="4EB7C09E" w14:textId="1BABAF1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无漏善故：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熏修什么呢？熏修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无漏善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。要修这个无漏的法，不要再走生死的路。要回头，要转身熏修这无漏的善，这种善是究竟的善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409AF010" w14:textId="77777777" w:rsidR="005E2342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或得出缠：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或者就得到出缠了。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缠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，也就是爱欲缠绕着，不得摆脱。现在我们听经的人，就单听这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出缠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两个字，若是有宿根的就应该开悟啰！应该觉悟：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哦，我现在怎么还在这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‘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缠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’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里边缠着呢？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应该就明白了。</w:t>
      </w:r>
    </w:p>
    <w:p w14:paraId="34A2537E" w14:textId="5269D19A" w:rsidR="005E2342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或蒙授记：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或者蒙佛授记，说你于什么时候就做佛。</w:t>
      </w:r>
    </w:p>
    <w:p w14:paraId="7A6558D8" w14:textId="618489AB" w:rsidR="007F2743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如何自欺，尚留观听：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你现在为什么还自己欺骗自己呢？你还留这一种的观、听，还着住到声尘、色尘，着住到相上。你为什么还不把它去掉，而还留着呢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？</w:t>
      </w:r>
    </w:p>
    <w:p w14:paraId="38554E40" w14:textId="77777777" w:rsidR="009853AF" w:rsidRPr="003E74FA" w:rsidRDefault="009853AF" w:rsidP="007F2743">
      <w:pPr>
        <w:spacing w:after="0" w:line="240" w:lineRule="auto"/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</w:pPr>
    </w:p>
    <w:p w14:paraId="13B4E595" w14:textId="77777777" w:rsidR="00FD2FFA" w:rsidRPr="003E74FA" w:rsidRDefault="00FD2FFA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620532A3" w14:textId="77777777" w:rsidR="005E2342" w:rsidRPr="003E74FA" w:rsidRDefault="005E2342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1D0E4271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lastRenderedPageBreak/>
        <w:t>G3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大众领悟赞善谢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益</w:t>
      </w:r>
    </w:p>
    <w:p w14:paraId="4717B926" w14:textId="77777777" w:rsidR="007F2743" w:rsidRPr="003E74FA" w:rsidRDefault="007F2743" w:rsidP="005E2342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阿难及诸大众，闻佛示诲，疑惑销除，心悟实相，身意轻安，得未曾有。重复悲泪，顶礼佛足，长跪合掌，而白佛言：无上大悲清净宝王，善开我心！能以如是种种因缘，方便提奖，引诸沈冥，出于苦海</w:t>
      </w:r>
      <w:r w:rsidRPr="003E74FA">
        <w:rPr>
          <w:color w:val="auto"/>
          <w:sz w:val="18"/>
        </w:rPr>
        <w:t>。</w:t>
      </w:r>
    </w:p>
    <w:p w14:paraId="2949F35D" w14:textId="77777777" w:rsidR="005E2342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阿难及诸大众，闻佛示诲，疑惑销除：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阿难和在法会的大众，听见佛所说的教诲，所指示的这种微妙的法门，以前有种种的疑惑，富楼那也有种种的疑惑，阿难也有疑惑，在会的大众也有疑惑，现在听佛说这样的教化，这种种疑惑都消除了、没有了！</w:t>
      </w:r>
    </w:p>
    <w:p w14:paraId="3C217356" w14:textId="77777777" w:rsidR="005E2342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心悟实相：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心也知道这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空不空如来藏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的道理，实相的理体也知道了。</w:t>
      </w:r>
    </w:p>
    <w:p w14:paraId="7426C74F" w14:textId="150A02FD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身意轻安：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身也轻安，意也轻安。这个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轻安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的境界，是很不容易形容的，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如人饮水，冷暖自知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，你喝一口水，是热的、冷的，你自己知道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0EB9201B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轻安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的境界，在我们坐禅的人是最初的前方便，就是我们坐禅得到一点点好处，有一种很快乐的感觉，觉得身心流畅，心里也觉得非常的快乐，身上也觉得非常轻松。啊，得到轻安的境界，坐那个地方，腿也不痛了，腰也不痛了，脑里头也没有妄想了，也不知道这些个东西跑到什么地方去了！得到很自在、很安详的境界，这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轻安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77FB89D2" w14:textId="77777777" w:rsidR="005E2342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阿难、富楼那和在会大众，听见佛所说这样的妙法，佛又用佛光来加被在会的大众，令每一个人都得到最舒畅、最快乐的感觉。那种最快乐的感觉，你听经，有的时候也会有这种的感觉，听得觉着越听越高兴、越听心里越欢喜听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哦，佛说的法，妙到极点啰！可惜我以前怎么没有听经闻法啊？等到这么晚，我才听见佛法！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自己生出无量无边的快感了！这都是轻安。因为当时这一切的大众，受佛这种三昧的加持，所以大众都得到身意轻安。</w:t>
      </w:r>
    </w:p>
    <w:p w14:paraId="6F116FC4" w14:textId="6A527265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得未曾有：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啊，得着从来就没有过的这种快乐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2FEF483C" w14:textId="77777777" w:rsidR="005E2342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重复悲泪：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阿难，大约没有旁的本事，就是哭的本事！还有的本事，就是多闻的本事。这多闻是第一个本领，拿手的功夫；这哭，大约是第二个本领，所以现在又哭了。阿难从一开始到现在，哭了五次！他这哭，真哭啊！不是假哭，真有眼泪流出来的。所以这不说吗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重复悲泪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，阿难大约哭得很厉害，比那小孩子哭的声音大约不会小多少，或者比那小孩子声还会大些。</w:t>
      </w:r>
    </w:p>
    <w:p w14:paraId="3006646B" w14:textId="77777777" w:rsidR="005E2342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顶礼佛足：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一边哭，一边向佛叩头。我看见我有几个皈依弟子，也常常会有的时候就落泪了，这大约从阿难那儿学来的。哈哈！</w:t>
      </w:r>
    </w:p>
    <w:p w14:paraId="0AF9A8BE" w14:textId="09B2EBA2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长跪合掌，而白佛言：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两条腿跪下，长跪着合起掌来，对佛说了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4524EBA5" w14:textId="77777777" w:rsidR="005E2342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无上大悲清净宝王：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没有再这么高尚，没有再比这一种的慈悲心再大的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清净宝王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，这也就是尊敬佛的一个称呼。</w:t>
      </w:r>
    </w:p>
    <w:p w14:paraId="26CB424A" w14:textId="00472A0D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善开我心：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用善巧方便来开导我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3FCFD38A" w14:textId="77777777" w:rsidR="00B93457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能以如是种种因缘：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能用种种的比喻、种种的因缘，</w:t>
      </w:r>
    </w:p>
    <w:p w14:paraId="5EBACC60" w14:textId="2C9734C2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方便提奖：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很方便、很权巧的。这方便法门，就本来不是真的。好像释迦牟尼佛最初和二乘人，就谈这个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因缘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，破了自然的外道；现在到这儿，把这个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因缘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又不要了。为什么？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因缘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是方便法，这方便不是究竟法，所以才叫方便法。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提奖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，提，就是提携；奖，就是奖励。或者说：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你写的字真不错，很有进步啊！你研读中文，大约很有成就的。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奖励几句话，这个学中文的人一听：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哦，我现在有了进步！好，我要再用点心！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这就更进一步。修道也是，说：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你坐禅，现在比以前坐得好了！你以前妄想太多，现在没有以前那么多了！我看你修行有点定力了！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这个人一听：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喔，我现在有一点定力了，再继续多一点！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就往前进。这就叫奖，奖励你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3F3F6142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引诸沈冥，出于苦海：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沈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，就是向下沉，就是堕落；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冥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，就是没有什么知识的，冥顽不灵。因为我们这些个人都很堕落的，很没有什么知识的，佛引我们出到这苦海外边。什么叫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苦海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呢？就是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爱欲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这两个字。你记得吗？那就是个苦海啊！你不要认为它是乐园，那就是苦海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7D82E768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现在阿难就是出了这个爱欲的淤泥了，出了这个苦海了，所以他自己觉得这回轻松得很多，不像以前那么累赘了。他感激佛这种慈悲，所以就又哭起来了。可是这个哭，阿难当时哭可以，我们现在不要学这个哭。阿难是为法哭，我们现在哭，依我看不是为法哭，为什么？为情爱哭；有的见不着男朋友也落泪，有的见不着女朋友也就悲痛起来了！这正是为陷到苦海里不能自拔而哭了！阿难现在是由苦海跑出来了，所以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出于苦海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。谁的力量呢？释迦牟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lastRenderedPageBreak/>
        <w:t>尼佛把他提拔出来了。我们现在听到这经文，也应该自己回光返照一下，给自己照照镜子，看看自己和阿难有什么分别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？</w:t>
      </w:r>
    </w:p>
    <w:p w14:paraId="6CF09945" w14:textId="77777777" w:rsidR="005E2342" w:rsidRPr="003E74FA" w:rsidRDefault="005E2342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21F47718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E3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说三摩修法令从耳根一门深入（分二）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  <w:t>F1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选根直入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F2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道场加行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F1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分三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  <w:t>G1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阿难说喻求门得入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G2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如来教示一门深入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G3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大众承示开悟证入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  <w:t>G1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分二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  <w:t>H1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述领佛旨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H2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喻屋求门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今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H1</w:t>
      </w:r>
    </w:p>
    <w:p w14:paraId="3A89A65E" w14:textId="77777777" w:rsidR="007F2743" w:rsidRPr="003E74FA" w:rsidRDefault="007F2743" w:rsidP="005E2342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世尊！我今虽承如是法音，知如来藏妙觉明心遍十方界，含育如来十方国土，清净宝严妙觉王刹。如来复责，多闻无功，不逮修习</w:t>
      </w:r>
      <w:r w:rsidRPr="003E74FA">
        <w:rPr>
          <w:color w:val="auto"/>
          <w:sz w:val="18"/>
        </w:rPr>
        <w:t>。</w:t>
      </w:r>
    </w:p>
    <w:p w14:paraId="3269EB98" w14:textId="77777777" w:rsidR="005E2342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世尊！我今虽承如是法音：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阿难又叫一声：世尊！我阿难现在，虽然承蒙世尊像这样来开导我。</w:t>
      </w:r>
    </w:p>
    <w:p w14:paraId="4DC02509" w14:textId="7E3AD77E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知如来藏妙觉明心遍十方界，含育如来十方国土，清净宝严妙觉王刹：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我现在明白这个如来藏妙觉明心是遍十方界，含育如来十方国土，清净庄严而宝贵的妙觉王刹；这种的道理，是真实不虚的。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妙觉王刹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，也就是佛的国土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5F59AFA5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如来复责，多闻无功，不逮修习：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如来又责怪我阿难，说是我记忆力再强，若不得无漏，也是没有什么用处，也是不能得到这真实的、受用的修行的功夫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5B89A866" w14:textId="77777777" w:rsidR="005E2342" w:rsidRPr="003E74FA" w:rsidRDefault="005E2342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0EB443EE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H2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喻屋求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门</w:t>
      </w:r>
    </w:p>
    <w:p w14:paraId="349EC605" w14:textId="77777777" w:rsidR="007F2743" w:rsidRPr="003E74FA" w:rsidRDefault="007F2743" w:rsidP="005E2342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我今犹如旅泊之人，忽蒙天王赐与华屋。虽获大宅，要因门入。惟愿如来不舍大悲，示我在会诸蒙暗者，捐舍小乘，毕获如来无余涅槃，本发心路。令有学者，从何摄伏畴昔攀缘，得陀罗尼，入佛知见？</w:t>
      </w:r>
      <w:r w:rsidRPr="003E74FA">
        <w:rPr>
          <w:rFonts w:cs="Times New Roman"/>
          <w:color w:val="auto"/>
          <w:sz w:val="18"/>
        </w:rPr>
        <w:br/>
      </w:r>
      <w:r w:rsidRPr="003E74FA">
        <w:rPr>
          <w:rFonts w:hint="eastAsia"/>
          <w:color w:val="auto"/>
          <w:sz w:val="18"/>
        </w:rPr>
        <w:t>作是语已，五体投地。在会一心，伫佛慈旨</w:t>
      </w:r>
      <w:r w:rsidRPr="003E74FA">
        <w:rPr>
          <w:color w:val="auto"/>
          <w:sz w:val="18"/>
        </w:rPr>
        <w:t>。</w:t>
      </w:r>
    </w:p>
    <w:p w14:paraId="33A155CC" w14:textId="77777777" w:rsidR="005E2342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阿难说，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我今犹如旅泊之人：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我现在就好像一个旅行的人。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旅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，就是在没有水的陆上居住。在有水的地方居住，就叫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泊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。旅行的人，他是到处寄居旅馆里，没有一定居住的地方。</w:t>
      </w:r>
    </w:p>
    <w:p w14:paraId="4A1F8F5F" w14:textId="1AC93274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忽蒙天王赐与华屋：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忽然就得到或者国王、或者天王，赐给一个最美丽的屋子。在国家的国王、皇帝叫天子，所以这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天王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也就表示是一个大国的皇帝，这儿就比方佛。佛本来不只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天王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这个名词可以代表，不过阿难在这个地方是设一个比喻。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赐与华屋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，这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华屋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就是比喻如来藏性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37CC1C62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虽获大宅，要因门入：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虽然得到这么大一个住宅，可是这个房子太大了，好像宫殿一样的；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不得其门而入，不见宗庙之美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。没有门，就不能到这个房子里边，所以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要因门入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，屋子是得着了，一定要有一个门，才能进到这个屋子里边。这就表示这如来藏性虽然是明白了，可是还要有一个修行的法门，要得到修行的法门，然后才可以到如来藏性的里边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79B39590" w14:textId="77777777" w:rsidR="005E2342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惟愿如来不舍大悲：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我阿难现在，惟独希望世尊您不要舍大悲。就是对我们在法会的和我阿难，用这个大悲心。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不舍大悲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，就是不要不用大悲心。</w:t>
      </w:r>
    </w:p>
    <w:p w14:paraId="644AD5E9" w14:textId="77777777" w:rsidR="005E2342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示我在会诸蒙暗者：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蒙暗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，就是愚痴的，就是很不明白的，没有聪明的。在会所有没有证果、没有开悟的这些个人，都叫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诸蒙暗者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</w:t>
      </w:r>
    </w:p>
    <w:p w14:paraId="2C69B285" w14:textId="797DA5B4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佛您要用大悲心，开示我们在会这所有的人，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捐舍小乘：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在佛教里头有小乘、有大乘，现在暹逻、缅甸、锡兰和泰国，他们还仍然遵守小乘法去修习。佛最初是说的小乘法，有的弟子学了小乘法，就到其他的地方去，或者到其他的国家去弘扬佛法。等到佛最后说大乘法，他就没听过、见过，于是就说佛没有说大乘法，这个大乘是假的，完全是后人造出来的，他不承认大乘法。在这《楞严经》上，阿难亲口请示佛，要佛说出来一个方法，令他们捐舍小乘。本来他们修行小乘，现在把小乘法放下，回小乘的心，再向大乘的法去修行，这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回小向大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6DF266C4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这也有一个道理。好像我在东北，对那些我所收的皈依弟子，我根本没有讲话，和他们很少很少讲话的。为什么？因为在那时候，是在我家乡的地方，一般人都知道我的根底，人人都知道：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喔，这是白孝子！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因为我在没出家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lastRenderedPageBreak/>
        <w:t>以前，就守孝来着。在我家乡那儿，给母亲守孝，一般人都认为这是一个最好的人，可以做得人的师表。因为这样子，一般人都知道我，见着我就相信。有的没有见着我，也知道我，好像就有这么一个小小的名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075D4DDD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并且我在东北那个地方，也有一个很奇怪的样子。什么奇怪样子呢？我在冬天不穿棉衣服。冬天也是穿三层布，夏天也是穿这三层布，冬、夏都是这一套衣服，多少年尽穿这一套衣服，也没有换过。脚上不穿袜子，就穿罗汉鞋。在雪地里，就算不穿鞋、不穿袜子，走路也可以的，也冻不坏！因为这样子，一般人见着我，都争着、抢着来皈依。无论走到任何的地方，一皈依，就是几十人。所以在我那座庙附近一百里地以内，每一个乡村都有我的皈依弟子；因为这样子，因此我很少讲话给他们听。我就是这一个样子，他们皈依我，拜师父，也就是拜这个样子。我到任何地方，就是打坐，很少讲话。这是我在东北，虽然我会讲经，但是很少讲的，很少说话的。而到了香港，就讲经说法，很少教人打坐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2180D70D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在香港那个地方，也没地方打坐，也没教人大悲千手千眼这个法；因为这种法非常重要，我不愿意向外传的。那么现在，我已经把我所知道的法传给每一个门人。有香港来的弟子，你对他一讲，说我们在法师这儿学的什么法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没有，我们都没有学过！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这也就和小乘、大乘一样的道理。小乘他就说：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佛没有说大乘的法，那都不是佛讲的嘛！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好像现在我传给你们这个大悲法，你们若一讲，我香港的弟子说：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不是，师父都不会大悲法嘛！他怎么会传呢？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他们以为我不会，以为我都不懂，怎么会传呢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？</w:t>
      </w:r>
    </w:p>
    <w:p w14:paraId="66C6D74D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所以有的人就相信小乘，说小乘对的；有的人就相信大乘，说大乘是对的。其实在佛法里头，没有一个对，没有一个不对，你修哪一个法，只要你专心去修行，都可以成佛的。不过小乘多数是方便法，大乘法是讲实相的法门，圆融无碍的道理，所以这不是小乘人所可明白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09683659" w14:textId="77777777" w:rsidR="00FD2FFA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毕获如来无余涅槃：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毕竟得到如来这个无余涅槃。罗汉都叫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有余涅槃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；佛，是无余涅槃。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无余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，就是再没有生死了，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无住究竟，二死永亡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，连二死都没有了，得到不生不灭的境界。</w:t>
      </w:r>
    </w:p>
    <w:p w14:paraId="753E8D0C" w14:textId="1DD82DF8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本发心路：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本来最初我们发心修行的那个道路，又可以说是本来我们那个常住真心，怎么样讲都可以的！本来我们最初发菩提心那个道路，也就是我们究竟得到菩提的那种道路，所以这叫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本发心路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7BB5EAA9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阿难请佛指示这个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无余涅槃本发心路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，这下手的功夫、修行的法门，也就是怎么样去用功，才能得着入到如来藏性里边的门路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7F59AC43" w14:textId="77777777" w:rsidR="005E2342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令有学者，从何摄伏畴昔攀缘：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令证初果、二果、三果这有学位的阿罗汉，怎么样才能摄伏他的无明烦恼，怎么样才能摄伏他这个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畴昔攀缘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，即怎么样能把畴昔的攀缘心降伏了。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摄伏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，是降伏、收伏。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畴昔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，是往昔。</w:t>
      </w:r>
    </w:p>
    <w:p w14:paraId="0CF8456A" w14:textId="25FD3EA9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得陀罗尼，入佛知见：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陀罗尼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是梵语，此云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总持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。怎么样得到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总一切法，持无量义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这个法门？怎么样才能得到佛知佛见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佛这种正知正见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？</w:t>
      </w:r>
    </w:p>
    <w:p w14:paraId="62C51B3A" w14:textId="77777777" w:rsidR="005E2342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作是语已，五体投地：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说完这话，就两手、两足加上头，这五体投地来向佛叩头。</w:t>
      </w:r>
    </w:p>
    <w:p w14:paraId="2B8BBC44" w14:textId="2E32827F" w:rsidR="007F2743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在会一心，伫佛慈旨：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不单阿难是这个样子，在会的这一切众人，也都一心等着佛慈悲地来开示大家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2FC6E0EF" w14:textId="77777777" w:rsidR="009853AF" w:rsidRDefault="009853AF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27713D27" w14:textId="77777777" w:rsidR="009853AF" w:rsidRDefault="009853AF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4A1385F8" w14:textId="77777777" w:rsidR="009853AF" w:rsidRDefault="009853AF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389C8C1D" w14:textId="77777777" w:rsidR="009853AF" w:rsidRDefault="009853AF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787985A1" w14:textId="77777777" w:rsidR="009853AF" w:rsidRDefault="009853AF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03746B42" w14:textId="77777777" w:rsidR="009853AF" w:rsidRDefault="009853AF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4D041C37" w14:textId="77777777" w:rsidR="009853AF" w:rsidRDefault="009853AF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786D7DBA" w14:textId="77777777" w:rsidR="009853AF" w:rsidRDefault="009853AF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2C5B73EC" w14:textId="77777777" w:rsidR="009853AF" w:rsidRDefault="009853AF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46CD52DC" w14:textId="77777777" w:rsidR="009853AF" w:rsidRDefault="009853AF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25041D73" w14:textId="77777777" w:rsidR="009853AF" w:rsidRDefault="009853AF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26F99A69" w14:textId="77777777" w:rsidR="009853AF" w:rsidRDefault="009853AF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77B8133A" w14:textId="77777777" w:rsidR="009853AF" w:rsidRDefault="009853AF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3B87B5DE" w14:textId="77777777" w:rsidR="009853AF" w:rsidRPr="003E74FA" w:rsidRDefault="009853AF" w:rsidP="007F2743">
      <w:pPr>
        <w:spacing w:after="0" w:line="240" w:lineRule="auto"/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</w:pPr>
    </w:p>
    <w:p w14:paraId="5B04F341" w14:textId="77777777" w:rsidR="005E2342" w:rsidRPr="003E74FA" w:rsidRDefault="005E2342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2AC23E7E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lastRenderedPageBreak/>
        <w:t>G2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如来教示一门深入（分四）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  <w:t>H1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分门以定二义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H2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验证以释二疑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H3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绾巾以示伦次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H4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冥授以选本根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  <w:t>H1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分二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  <w:t>I1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标开妙修行路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I2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教明二决定义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今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I1</w:t>
      </w:r>
    </w:p>
    <w:p w14:paraId="78E42DAE" w14:textId="77777777" w:rsidR="007F2743" w:rsidRPr="003E74FA" w:rsidRDefault="007F2743" w:rsidP="005E2342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尔时世尊，哀愍会中缘觉声闻，于菩提心未自在者，及为当来佛灭度后，末法众生发菩提心，开无上乘妙修行路</w:t>
      </w:r>
      <w:r w:rsidRPr="003E74FA">
        <w:rPr>
          <w:color w:val="auto"/>
          <w:sz w:val="18"/>
        </w:rPr>
        <w:t>。</w:t>
      </w:r>
    </w:p>
    <w:p w14:paraId="67E552AC" w14:textId="77777777" w:rsidR="005E2342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尔时世尊，哀愍会中缘觉声闻：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当尔之时，佛就很哀怜悯念这会中一切的大众。大众，有缘觉、声闻。于菩提心未自在者：这些在这个菩提心没有得到觉悟的。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未自在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，就是在菩提心没有得到自在，就是没有开悟。</w:t>
      </w:r>
    </w:p>
    <w:p w14:paraId="43789850" w14:textId="77777777" w:rsidR="005E2342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及为当来佛灭度后：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不单为当时在会的大众说这个法门，也是为当来；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当来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，是什么时候呢？就佛入涅槃之后。</w:t>
      </w:r>
    </w:p>
    <w:p w14:paraId="0F560945" w14:textId="77777777" w:rsidR="005E2342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末法众生发菩提心：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末法众生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，就是你、我现在的众生。你不要以为佛没有直接对我们讲经说法；现在也就等于佛对我们直接讲经说法一样的。在当时，佛已经就知道末法众生是难调难服，不容易教化，所以在楞严法会上，就讲出这种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妙修行路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法门来，令我们现在的人修行容易成功。</w:t>
      </w:r>
    </w:p>
    <w:p w14:paraId="64B9581B" w14:textId="04781F51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佛也要令我们现在这一些个末法众生发菩提心，所以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开无上乘妙修行路：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开示这最上的一乘，这一种微妙的修行法门、用功的方法。这个最上一乘，也就是《法华经》上所说的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大白牛车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3575F33A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佛住世的时候，叫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正法时代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，这正法一千年。佛灭度后，过了正法一千年的时候，就是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像法时代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，也是一千年。正法的时代，人是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禅定坚固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，人都修行，参禅打坐而开悟；像法时代，人就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塔庙坚固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尽造塔、造庙，造很多大庙。像法一千年，那时候人就不修行了，不是禅定坚固，而是造庙，做功德，求福报。在佛住世的时候，人是求智慧的；像法时代，人就舍本逐末了！舍本，就不修根本的法，跑到末梢上了！好像那树，根本他不顾了，跑到树的末梢上去。所以像法时代，禅定就不坚固了，而是塔庙坚固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0900D5BC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过了像法时代，现在是末法时代了，禅定也不坚固了，塔庙也不坚固了。什么坚固？斗争坚固。现在到处人与人斗争，家与家也斗争，国与国也斗争，世界的每一个角落、每一个地方，都在斗争之中。尤其某某党，斗争得更厉害，一天到晚都要斗争的，惟恐天下不乱，愿意把每一个地方都叫它不太平。这就是末法时代众生的业报，才出现这么多坏的事情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001442BA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所以想要这个坏事情好，我们一定要做好事！我们现在在佛教讲堂这儿，这就是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禅定坚固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，也是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讲说坚固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我们又坐禅、又讲经，这也是末法中的正法时代，我们在这末法里头行持正法的法。末法本来没有人打坐，没有人来听经；你就拿个比较：中国人过去很多有诚心的，现在中国人，你看，很少有诚心的！现在西方人，大约应该走到正法时代了，所以有很多人欢喜打坐的。可是这要真真实实去做，一丝一毫都不能马虎的，一定要脚踏实地认真去用功，才能有相应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24507A3E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我们现在听见《楞严经》，这也就是末法时代的正法时代。我们现在也就是行持正法呢！所以你们每一个人，都要勇猛精进！我这个并不是像前面讲的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提奖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，来奖励你们，令你们用功。其实你们修行开悟，是给你们自己开悟，不是给我开悟的，我现在不过指示你们一条路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6F0BF1D5" w14:textId="77777777" w:rsidR="00FD2FFA" w:rsidRPr="003E74FA" w:rsidRDefault="00FD2FFA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3E6E577E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I2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教明二决定义（分二）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  <w:t>J1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宣示总征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J2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分判二义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今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J1</w:t>
      </w:r>
    </w:p>
    <w:p w14:paraId="2A1F6261" w14:textId="77777777" w:rsidR="007F2743" w:rsidRPr="003E74FA" w:rsidRDefault="007F2743" w:rsidP="005E2342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宣示阿难，及诸大众：汝等决定发菩提心，于佛如来妙三摩提不生疲倦，应当先明，发觉初心二决定义。云何初心二义决定</w:t>
      </w:r>
      <w:r w:rsidRPr="003E74FA">
        <w:rPr>
          <w:color w:val="auto"/>
          <w:sz w:val="18"/>
        </w:rPr>
        <w:t>？</w:t>
      </w:r>
    </w:p>
    <w:p w14:paraId="110DE268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宣示阿难，及诸大众：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佛也宣示给阿难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及诸大众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，这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大众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就包括富楼那和一切大菩萨、大阿罗汉都在内。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汝等决定发菩提心，于佛如来妙三摩提不生疲倦：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们现在决定发这觉悟的心，对佛法里边这个妙定不要生疲倦，不要生懒惰了！不要学懒虫，一天到晚挂着睡觉，也不用功！不生疲倦，就是不怕辛苦；打坐我就打坐，研究经典就研究经典，一天到晚打起精神来学习佛法，来用功修行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5CB367FA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lastRenderedPageBreak/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三摩地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，又叫三昧、又叫正定、又叫正受，英文叫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Samadhi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；这加上一个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妙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字，这种三摩地就是不可思议的一种三摩地，也就是楞严的三摩地。这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三摩、三摩地、三摩提、三昧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都是一个意思，这不过梵语翻译到中文，没有决定这个词语，所以有的时候就多少有些出入。有的地方说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三昧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，有的地方说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三摩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，有的地方说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三摩地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，有的地方说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三摩提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；这音都差不多的，这是音译的问题，相差这么少少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69A8C480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应当先明，发觉初心二决定义：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你应该首先要明白：发菩提心的最初这个心有两种决定的义理，你要把它弄清楚了。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发觉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，就是发菩提心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0A8744CF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云何初心：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怎么叫初发菩提心的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二决定义：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两个应该选择决定的道理呢？你应该知道哪一个意思、道理是对的？哪一个道理是不对的？应该要知道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73C0D399" w14:textId="77777777" w:rsidR="00FD2FFA" w:rsidRPr="003E74FA" w:rsidRDefault="00FD2FFA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026778AB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J2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分判二义（分二）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  <w:t>K1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决定以因同果澄浊入涅槃义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K2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决定从根解结脱缠入圆通义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K1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分三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  <w:t>L1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令审观因果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L2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示所除五浊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L3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明伏断证极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今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L1</w:t>
      </w:r>
    </w:p>
    <w:p w14:paraId="568CE5D4" w14:textId="77777777" w:rsidR="007F2743" w:rsidRPr="003E74FA" w:rsidRDefault="007F2743" w:rsidP="005A2293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阿难！</w:t>
      </w:r>
      <w:r w:rsidRPr="003E74FA">
        <w:rPr>
          <w:rFonts w:cs="Times New Roman"/>
          <w:color w:val="auto"/>
          <w:sz w:val="18"/>
        </w:rPr>
        <w:t xml:space="preserve"> </w:t>
      </w:r>
      <w:r w:rsidRPr="003E74FA">
        <w:rPr>
          <w:rFonts w:hint="eastAsia"/>
          <w:color w:val="auto"/>
          <w:sz w:val="18"/>
        </w:rPr>
        <w:t>第一义者，汝等若欲捐舍声闻，修菩萨乘，入佛知见。应当审观因地发心，与果地觉，为同为异？</w:t>
      </w:r>
      <w:r w:rsidRPr="003E74FA">
        <w:rPr>
          <w:rFonts w:cs="Times New Roman"/>
          <w:color w:val="auto"/>
          <w:sz w:val="18"/>
        </w:rPr>
        <w:br/>
      </w:r>
      <w:r w:rsidRPr="003E74FA">
        <w:rPr>
          <w:rFonts w:hint="eastAsia"/>
          <w:color w:val="auto"/>
          <w:sz w:val="18"/>
        </w:rPr>
        <w:t>阿难！若于因地，以生灭心为本修因，而求佛乘不生不灭，无有是处！以是义故，汝当照明，诸器世间，可作之法，皆从变灭。阿难！汝观世间，可作之法，谁为不坏？然终不闻烂坏虚空。何以故？空非可作，由是始终无坏灭故</w:t>
      </w:r>
      <w:r w:rsidRPr="003E74FA">
        <w:rPr>
          <w:color w:val="auto"/>
          <w:sz w:val="18"/>
        </w:rPr>
        <w:t>。</w:t>
      </w:r>
    </w:p>
    <w:p w14:paraId="7659C836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现在讲到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果地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了！（众笑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有皈依弟子名果地。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）</w:t>
      </w:r>
    </w:p>
    <w:p w14:paraId="75B07461" w14:textId="77777777" w:rsidR="005A2293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阿难！第一义者：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第一个道理、第一个意思。</w:t>
      </w:r>
    </w:p>
    <w:p w14:paraId="45024A05" w14:textId="77777777" w:rsidR="005A2293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汝等若欲捐舍声闻：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你们现在这一些个声闻，若想要舍了这个小乘；声闻就是小乘，这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声闻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就包括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缘觉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在里头，这二乘法。</w:t>
      </w:r>
    </w:p>
    <w:p w14:paraId="09998970" w14:textId="77777777" w:rsidR="005A2293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修菩萨乘，入佛知见：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而修行菩萨乘，往最上的那个一乘，得到佛的知见。</w:t>
      </w:r>
    </w:p>
    <w:p w14:paraId="726F3C92" w14:textId="77777777" w:rsidR="005A2293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应当审观因地发心：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应当仔细观察观察，在最初这个因地发的是什么心？</w:t>
      </w:r>
    </w:p>
    <w:p w14:paraId="6D62BA6C" w14:textId="623A522C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与果地觉，为同为异：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这个因地心与得到的果地觉，是不是一样？是一样、或者不一样？什么叫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果地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呢？果地，就是菩萨的境界，若加上个觉，就是觉悟了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5E826F72" w14:textId="77777777" w:rsidR="005A2293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阿难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哪！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若于因地，以生灭心为本修因：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你若在最初发心那个因地的时候，以你第六的意识那种生灭心，为你修行的基础。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生灭心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，就是第六意识。</w:t>
      </w:r>
    </w:p>
    <w:p w14:paraId="7F96B658" w14:textId="30739E08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而求佛乘不生不灭，无有是处：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而想要成佛，想得到不生不灭的涅槃四德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常、乐、我、净这种的境界，这是得不到的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3C5E74A6" w14:textId="77777777" w:rsidR="005A2293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以是义故：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以前边所说的道理，你不能用生灭心来求佛道。</w:t>
      </w:r>
    </w:p>
    <w:p w14:paraId="40B9D165" w14:textId="77777777" w:rsidR="005A2293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汝当照明：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你现在应该用你的智慧来观照明了，</w:t>
      </w:r>
    </w:p>
    <w:p w14:paraId="53DE4A93" w14:textId="0EADE86A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诸器世间，可作之法，皆从变灭：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器世间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，就是所有山河大地、房廊屋舍，这个都叫依报。你看看这个器世间，所有这一些个有形有相的可作之法，都会变，都会灭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11DFC5F1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阿难！汝观世间，可作之法，谁为不坏：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阿难哪！你再看一看这个世间一切的事，可作之法都是会变灭的，有哪一个是不坏的？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可作之法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，是有为法、有相的法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0D75661B" w14:textId="77777777" w:rsidR="005A2293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然终不闻烂坏虚空：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前边佛问什么是不坏的？这所有可造作出来有形有相的东西，都是会坏的。无论是山、河、海，都会改变的，这是有相之法。可是始终你也没有听见过这个虚空什么时候烂了，什么时候坏了。你看这个虚空有什么时候坏过啊？</w:t>
      </w:r>
    </w:p>
    <w:p w14:paraId="44559771" w14:textId="77777777" w:rsidR="005A2293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何以故：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为什么虚空不坏？什么缘故呢？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空非可作：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因为虚空不是可以用人力造作出来的。虚空是本来什么也没有的，这才叫虚空；你若能造出来东西，就不是虚空了。因为它本来什么也没有，所以它就没有一个坏和不坏，也没有烂，也没有坏。</w:t>
      </w:r>
    </w:p>
    <w:p w14:paraId="50B96E8A" w14:textId="6BDACF74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由是始终无坏灭故：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因为这个缘故，所以从始至终这虚空都不会毁灭的，始终都是存在的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640DB2C5" w14:textId="77777777" w:rsidR="00B93457" w:rsidRPr="003E74FA" w:rsidRDefault="00B93457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74D2829D" w14:textId="229F9F19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lastRenderedPageBreak/>
        <w:t>L2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示所除五浊（分三）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  <w:t>M1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克示浊体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M2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总喻浊相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M3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别列浊名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今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M1</w:t>
      </w:r>
    </w:p>
    <w:p w14:paraId="4AE9C31C" w14:textId="77777777" w:rsidR="007F2743" w:rsidRPr="003E74FA" w:rsidRDefault="007F2743" w:rsidP="005A2293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则汝身中，坚相为地，润湿为水，暖触为火，动摇为风。由此四缠，分汝湛圆妙觉明心，为视为听为觉为察。从始入终，五叠浑浊</w:t>
      </w:r>
      <w:r w:rsidRPr="003E74FA">
        <w:rPr>
          <w:color w:val="auto"/>
          <w:sz w:val="18"/>
        </w:rPr>
        <w:t>。</w:t>
      </w:r>
    </w:p>
    <w:p w14:paraId="749CDAFF" w14:textId="77777777" w:rsidR="005A2293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则汝身中：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则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，当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就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字讲，就你身中的四大来讲。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四大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都是什么呢？</w:t>
      </w:r>
    </w:p>
    <w:p w14:paraId="22399C94" w14:textId="1738AEF6" w:rsidR="005A2293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坚相为地：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这坚固的，就是属于地大。什么属于坚固的呢？就是皮、肉、筋骨。你的骨头就很硬的，肉虽然是软的，这属于暄土（浮土）；骨头，就是实在的土。</w:t>
      </w:r>
    </w:p>
    <w:p w14:paraId="16DF6922" w14:textId="77777777" w:rsidR="005A2293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润湿为水：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润湿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，就是津液、精血，这都属于水大。津液，口里有口水，眼睛有眼水，身上有一种精血、津液，这都属于水大的。</w:t>
      </w:r>
    </w:p>
    <w:p w14:paraId="549C4531" w14:textId="77777777" w:rsidR="005A2293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暖触为火：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暖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，就是燥热和温暖，这属于火大。它这种功能，是令你这个身体总有一股热气，这属于火大。</w:t>
      </w:r>
    </w:p>
    <w:p w14:paraId="04EEEF9A" w14:textId="13D1043D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动摇为风：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这摇动、运转、呼吸，都属于风大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5D6AA609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由此四缠：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地、水、火、风这四大互相结集到一起，互相勾结，你和我就拉拢关系，我和你也办一些个外交的手续。于是，这四大就合成一个，团结起来。团结起来干什么呢？喔，这也就成了一党了！什么党呢？身子的党（挡）。挡什么呢？挡你本有的佛性。它在这儿一挡着，生出来一个党，你这佛性就没法子现出来了。这依真起妄，依这个真上生出来一种妄，这四大就缠缚不脱，互相来缠绕着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6A344A09" w14:textId="77777777" w:rsidR="005A2293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分汝湛圆妙觉明心：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分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，分开。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湛圆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，也就是说如来藏性。把你那个湛圆的如来藏性，那种真性菩提就给分开了。分开什么呢？妙觉明心。</w:t>
      </w:r>
    </w:p>
    <w:p w14:paraId="3A58B442" w14:textId="78081C58" w:rsidR="005A2293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你妙觉明心这个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真心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分开，有的就跑到眼睛那儿去，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为视：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就是见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视觉，视精。</w:t>
      </w:r>
    </w:p>
    <w:p w14:paraId="43442DC0" w14:textId="77777777" w:rsidR="005A2293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为听：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有的就跑到耳朵那儿去，就变了听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听觉，听的这种精。</w:t>
      </w:r>
    </w:p>
    <w:p w14:paraId="77786611" w14:textId="77777777" w:rsidR="005A2293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为觉：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有的就跑到身子那儿去，就变了觉。</w:t>
      </w:r>
    </w:p>
    <w:p w14:paraId="5F707EDC" w14:textId="0B6331C1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为察：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有的就跑到意念那儿去，就变了察。这就是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元依一精明，分成六和合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，本来就是如来藏性那个真性的菩提，可是分到六根门头去了，在眼睛就叫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视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，在耳朵就叫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听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，在身子上就叫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，在意念里边就叫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09484E06" w14:textId="77777777" w:rsidR="005A2293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从始入终：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从开始到终了，由地、水、火、风这四种，</w:t>
      </w:r>
    </w:p>
    <w:p w14:paraId="79BFA4B8" w14:textId="60F099C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又变化出来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五叠浑浊：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有五种的浑浊，也就成了五浊恶世那个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五浊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60E9FB86" w14:textId="77777777" w:rsidR="005A2293" w:rsidRPr="003E74FA" w:rsidRDefault="005A229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481F2F23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M2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总喻浊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相</w:t>
      </w:r>
    </w:p>
    <w:p w14:paraId="6F603B23" w14:textId="77777777" w:rsidR="007F2743" w:rsidRPr="003E74FA" w:rsidRDefault="007F2743" w:rsidP="005A2293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云何为浊？阿难！譬如清水，清洁本然。即彼尘土灰沙之伦，本质留碍。二体法尔，性不相循。有世间人，取彼土尘，投于净水，土失留碍，水亡清洁，容貌汩然，名之为浊。汝浊五重，亦复如是</w:t>
      </w:r>
      <w:r w:rsidRPr="003E74FA">
        <w:rPr>
          <w:color w:val="auto"/>
          <w:sz w:val="18"/>
        </w:rPr>
        <w:t>。</w:t>
      </w:r>
    </w:p>
    <w:p w14:paraId="696AFF00" w14:textId="77777777" w:rsidR="005A2293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云何为浊：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什么叫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浊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呢？这五浊的意思，我现在把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浊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字先给你讲一讲。</w:t>
      </w:r>
    </w:p>
    <w:p w14:paraId="5FF9203C" w14:textId="77777777" w:rsidR="005A2293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阿难！譬如清水，清洁本然：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比方说清水。清水它的本体，是清洁本然那个样子的，一点也没有染污。</w:t>
      </w:r>
    </w:p>
    <w:p w14:paraId="59C99D5B" w14:textId="48C59BDC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即彼尘土灰沙之伦，本质留碍：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这水，它是清洁的。拿尘土来讲，那个尘土有灰，又有沙。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伦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，就是类。有同类的，即不是灰，就是沙；不是沙，就是灰；和这灰、沙同类的东西，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本质留碍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，土的本体是留碍的。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留碍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，就是不通的。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质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体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5A2F57BE" w14:textId="77777777" w:rsidR="005A2293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二体法尔：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什么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二体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呢？就是这个水、土。水和土这两个体相法尔，就是法尔现成的，它们本来就是这样子。什么样子？水就是清洁的，土就是留碍的，没有掺杂在一起，没有混合在一起，这叫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二体法尔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</w:t>
      </w:r>
    </w:p>
    <w:p w14:paraId="26A69EC7" w14:textId="73568B6A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性不相循：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这两种的性不一样、不顺的，水也不会跟着土跑，土也不会跟着水去行。互不相循，你也不会顺着我，我也不会跟着你，这两个是不相同的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4A665F0E" w14:textId="77777777" w:rsidR="005A2293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有世间人：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可是在这时候，就有一个世间人。这世间人就什么人呢？就是这个凡夫俗子，没有修道的人，是个愚痴人。他没有事情，要找一点事情来干；没有工作，要找一点工作来做，这叫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无事找事做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。根本没有事情，他要找什么事情做呢？</w:t>
      </w:r>
    </w:p>
    <w:p w14:paraId="646A244A" w14:textId="77777777" w:rsidR="005A2293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lastRenderedPageBreak/>
        <w:t>取彼土尘：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他把那个地方的土，拿来一部份。究竟多少？这没有数量的，你可以说多，可以说少。他若用一碗水，就拿一把土就够了；若用一缸水，就要担一担土；他若造一个大水池，那要用一吨土才可以。所以这没有一定的，不要执着说一定多少水、多少土和到一起，这才算浊了。没有的！这可多、可少、可大、可小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无大无小无内外，自休自了自安排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，这也是这样子，随他安排去！他用多少就是多少。</w:t>
      </w:r>
    </w:p>
    <w:p w14:paraId="6125EF4A" w14:textId="36CFFEAE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投于净水：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他拿来一些土，放到水里了。你说怎么样啊？这回就发生了化学作用。这也是化学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081C0A9E" w14:textId="77777777" w:rsidR="005A2293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发生了什么化学作用呢？</w:t>
      </w:r>
    </w:p>
    <w:p w14:paraId="106ABEA0" w14:textId="77777777" w:rsidR="005A2293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土失留碍：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土见着水，也就稀了，也就不那么硬了。这土本来属地大，它是坚硬的，现在见着水了，它也软了。</w:t>
      </w:r>
    </w:p>
    <w:p w14:paraId="0759D02A" w14:textId="56FF04DF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水亡清洁：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可是土虽然变了质，由硬变成软了，这个水也不是水本来的样子了！水本来的样子是清洁的，现在你说怎么样？变成浑浊了，看不清楚了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1B938C6A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容貌汩然，名之为浊：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这回这个样子，混混沌沌的，看着那个水也不是水，也不是土了，发生一种化学作用。这化学，都是由这里头发明出来的，你不要以为有什么特别。起了化学作用了，就因为它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汩然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，就是看不清楚那个样子，所以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容貌汩然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容貌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，不是人的容貌，你不要误会了！这就是那个水和土本来的容貌，和到一起生了化学作用，就变成一种浑浊的汁了。这个形貌浑浊的东西，就起名就叫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浊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067E77FB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汝浊五重，亦复如是：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在你这个地、水、火、风里变化出来这五重的浊，也就像水和土和到一起，失去本来的质地，是一个样的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5BEC7B9E" w14:textId="77777777" w:rsidR="005A2293" w:rsidRPr="003E74FA" w:rsidRDefault="005A229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3CCD97E0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M3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别列浊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名</w:t>
      </w:r>
    </w:p>
    <w:p w14:paraId="36482EFD" w14:textId="51BCAD88" w:rsidR="007F2743" w:rsidRPr="003E74FA" w:rsidRDefault="007F2743" w:rsidP="007F2743">
      <w:pPr>
        <w:spacing w:after="0" w:line="240" w:lineRule="auto"/>
        <w:rPr>
          <w:rStyle w:val="15"/>
          <w:color w:val="auto"/>
          <w:sz w:val="18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（劫浊）</w:t>
      </w:r>
      <w:r w:rsidRPr="003E74FA">
        <w:rPr>
          <w:rFonts w:ascii="Microsoft YaHei" w:eastAsia="Microsoft YaHei" w:hAnsi="Microsoft YaHei" w:cs="Times New Roman"/>
          <w:b/>
          <w:bCs/>
          <w:kern w:val="0"/>
          <w:sz w:val="18"/>
          <w:szCs w:val="18"/>
          <w14:ligatures w14:val="none"/>
        </w:rPr>
        <w:br/>
      </w:r>
      <w:r w:rsidR="005A2293" w:rsidRPr="003E74FA">
        <w:rPr>
          <w:rStyle w:val="15"/>
          <w:rFonts w:hint="eastAsia"/>
          <w:color w:val="auto"/>
          <w:sz w:val="18"/>
        </w:rPr>
        <w:t xml:space="preserve">      </w:t>
      </w:r>
      <w:r w:rsidRPr="003E74FA">
        <w:rPr>
          <w:rStyle w:val="15"/>
          <w:rFonts w:hint="eastAsia"/>
          <w:color w:val="auto"/>
          <w:sz w:val="18"/>
        </w:rPr>
        <w:t>阿难！汝见虚空遍十方界，空见不分，有空无体，有见无觉，相织妄成，是第一重，名为劫浊</w:t>
      </w:r>
      <w:r w:rsidRPr="003E74FA">
        <w:rPr>
          <w:rStyle w:val="15"/>
          <w:color w:val="auto"/>
          <w:sz w:val="18"/>
        </w:rPr>
        <w:t>。</w:t>
      </w:r>
    </w:p>
    <w:p w14:paraId="72E9ADFC" w14:textId="77777777" w:rsidR="005A2293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前文说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世间人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，就是所有一切愚痴的众生。</w:t>
      </w:r>
    </w:p>
    <w:p w14:paraId="54515F6E" w14:textId="77777777" w:rsidR="005A2293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阿难！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你要知道这愚痴的众生，</w:t>
      </w:r>
    </w:p>
    <w:p w14:paraId="0A3F65BF" w14:textId="09C48C91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汝见虚空遍十方界，空见不分：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你看见这虚空了吗？这虚空是遍满十方界的，可是你能分开哪是你的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？哪是虚空吗？你的见和虚空有一个边际吗？有没有一个分别呢？这就表示见性和虚空是一样的，虽然看得见，但是根本没有一个东西，没有一个体相。见也就是虚空，虚空也就是等于见，所以没有分别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799D0971" w14:textId="77777777" w:rsidR="005A2293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空见没有分别，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有空无体：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空，它没有一个体相的。说虚空就是它的体，你把它的体拿来看看？拿不来的！所以还是什么都没有，这是虚空无体。那么这个见在虚空里头，见和虚空不会发生斗争的。有了见，不会就把虚空赶走了；不会说这个世界、这个空的地方，是我这见要占领的，你这空应该走的。它们也不发生冲突，也没有斗争。末法时代虽然斗争坚固，但是见和虚空并不斗争的。</w:t>
      </w:r>
    </w:p>
    <w:p w14:paraId="3D2F0EF4" w14:textId="50C6E71C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有见无觉：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这个见，它自己并没有个觉。你能看见这个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自己并没有什么感觉，感觉是在人这儿有，并不是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有了感觉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06567656" w14:textId="77777777" w:rsidR="005A2293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在这样情形之下，虚空也没有体，见也没有知觉。</w:t>
      </w:r>
    </w:p>
    <w:p w14:paraId="194B21EC" w14:textId="77777777" w:rsidR="005A2293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可是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相织妄成：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虚空和见两个相织起来，就好像经纬线，一经一纬，互相组织起来了。所以见和虚空，就生了一种联合，团结起来了。见和虚空团结起来，这叫什么呢？</w:t>
      </w:r>
    </w:p>
    <w:p w14:paraId="515D73D1" w14:textId="3E06788A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是第一重，名为劫浊：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这是第一重的浊，它的名字就叫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劫浊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，这个劫也就是这么样子来的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0930F637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所以我们世间众生，就是没有事找事情做，硬要把土、水和到一起成泥；现在又把虚空和自己的见和到一起了，所以就变成一个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劫浊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，是梵语，具足叫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劫波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，中文叫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时分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，就是一个时候的分别、分段，分开来一个时候、一个时候的。这个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劫浊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是第一重最邋遢、最不洁净的东西。由什么造成的呢？就是由我们的见和虚空互相组织起来，生出这一种妄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366254ED" w14:textId="4E9B0143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b/>
          <w:bCs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（见浊）</w:t>
      </w:r>
      <w:r w:rsidRPr="003E74FA">
        <w:rPr>
          <w:rFonts w:ascii="Microsoft YaHei" w:eastAsia="Microsoft YaHei" w:hAnsi="Microsoft YaHei" w:cs="Times New Roman"/>
          <w:b/>
          <w:bCs/>
          <w:kern w:val="0"/>
          <w:sz w:val="18"/>
          <w:szCs w:val="18"/>
          <w14:ligatures w14:val="none"/>
        </w:rPr>
        <w:br/>
      </w:r>
      <w:r w:rsidR="005A2293" w:rsidRPr="003E74FA">
        <w:rPr>
          <w:rStyle w:val="15"/>
          <w:rFonts w:hint="eastAsia"/>
          <w:color w:val="auto"/>
          <w:sz w:val="18"/>
        </w:rPr>
        <w:t xml:space="preserve">      </w:t>
      </w:r>
      <w:r w:rsidRPr="003E74FA">
        <w:rPr>
          <w:rStyle w:val="15"/>
          <w:rFonts w:hint="eastAsia"/>
          <w:color w:val="auto"/>
          <w:sz w:val="18"/>
        </w:rPr>
        <w:t>汝身现抟四大为体，见闻觉知，壅令留碍；水火风土，旋令觉知相织妄成；是第二重，名为见浊</w:t>
      </w:r>
      <w:r w:rsidRPr="003E74FA">
        <w:rPr>
          <w:rStyle w:val="15"/>
          <w:color w:val="auto"/>
          <w:sz w:val="18"/>
        </w:rPr>
        <w:t>。</w:t>
      </w:r>
    </w:p>
    <w:p w14:paraId="7560E3BB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前一个，本来这个见和虚空变成一个劫浊，这个地方又变成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见浊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210D82C2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汝身现抟四大为体，见闻觉知，壅令留碍：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现在因为四大团结（团聚）在一起，成了你的身体，就有了见、闻、觉、知这四种的感觉，所以就令四大也都生了一种留碍的性质了。你在自己这儿就得不到解脱了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1E5E0FD7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lastRenderedPageBreak/>
        <w:t>水火风土，旋令觉知相织妄成：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旋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，就是回来。这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见、闻、觉、知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水、火、风、土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来回来回地，这么令它有一种妄觉妄知。在这期间，因为妄觉妄知互相又组织起来，就成了一种妄。什么妄呢？就是这种妄浊。这就是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第二重，名为见浊：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这是第二重浊的道理，就起个名字叫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见浊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199269E6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在前边（卷三）我讲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五浊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的意思，和这个完全不相同。那个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五浊恶世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，是外边世界的；这个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五浊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，就跑到自己身上来了。你说，越跑越近了！其实怎么样啊？你因为内里边有五浊，外边才有五浊。你若内里边、身上没有五浊，外边那个五浊也都消灭了。所以这世间的五浊，也由每一个人的身这种妄性造成的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20F55846" w14:textId="59E99B96" w:rsidR="007F2743" w:rsidRPr="003E74FA" w:rsidRDefault="007F2743" w:rsidP="007F2743">
      <w:pPr>
        <w:spacing w:after="0" w:line="240" w:lineRule="auto"/>
        <w:rPr>
          <w:rStyle w:val="15"/>
          <w:color w:val="auto"/>
          <w:sz w:val="18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（烦恼浊）</w:t>
      </w:r>
      <w:r w:rsidRPr="003E74FA">
        <w:rPr>
          <w:rFonts w:ascii="Microsoft YaHei" w:eastAsia="Microsoft YaHei" w:hAnsi="Microsoft YaHei" w:cs="Times New Roman"/>
          <w:b/>
          <w:bCs/>
          <w:kern w:val="0"/>
          <w:sz w:val="18"/>
          <w:szCs w:val="18"/>
          <w14:ligatures w14:val="none"/>
        </w:rPr>
        <w:br/>
      </w:r>
      <w:r w:rsidR="005A2293" w:rsidRPr="003E74FA">
        <w:rPr>
          <w:rStyle w:val="15"/>
          <w:rFonts w:hint="eastAsia"/>
          <w:color w:val="auto"/>
          <w:sz w:val="18"/>
        </w:rPr>
        <w:t xml:space="preserve">      </w:t>
      </w:r>
      <w:r w:rsidRPr="003E74FA">
        <w:rPr>
          <w:rStyle w:val="15"/>
          <w:rFonts w:hint="eastAsia"/>
          <w:color w:val="auto"/>
          <w:sz w:val="18"/>
        </w:rPr>
        <w:t>又汝心中忆识诵习，性发知见，容现六尘；离尘无相，离觉无性，相织妄成；是第三重，名烦恼浊</w:t>
      </w:r>
      <w:r w:rsidRPr="003E74FA">
        <w:rPr>
          <w:rStyle w:val="15"/>
          <w:color w:val="auto"/>
          <w:sz w:val="18"/>
        </w:rPr>
        <w:t>。</w:t>
      </w:r>
    </w:p>
    <w:p w14:paraId="6BDBD30E" w14:textId="77777777" w:rsidR="005A2293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又汝心中：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在你的心里边，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忆识诵习：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忆识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，你这个记忆和你这种分别心。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诵习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，你读诵经典，或者读诵世间的文字。</w:t>
      </w:r>
    </w:p>
    <w:p w14:paraId="12878134" w14:textId="77777777" w:rsidR="005A2293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性发知见：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在你这个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忆识诵习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里边，这个性就会发生出来一种知见。你本来不知道的，又可以知道；本来你不明白的，又可以明白。在书上所得的这种知识，是世间的文字、世间的知识，并不是究竟真正由你自性里发生出来的。</w:t>
      </w:r>
    </w:p>
    <w:p w14:paraId="7F484659" w14:textId="6B3CB20D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所以就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容现六尘：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因为你有了知识，所以也就有了六尘。什么叫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六尘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呢？就是色、声、香、味、触、法。这六尘的境界也发现了，也就是在你的知识里边，就包容着六尘的情形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553A9048" w14:textId="77777777" w:rsidR="005A2293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离尘无相：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你若离开六尘这一切的尘劳，它就没有一个体相。</w:t>
      </w:r>
    </w:p>
    <w:p w14:paraId="0C23D0DD" w14:textId="77777777" w:rsidR="005A2293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离觉无性：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离开你这种感觉，尘也就没有一个体性。</w:t>
      </w:r>
    </w:p>
    <w:p w14:paraId="721B7525" w14:textId="77777777" w:rsidR="005A2293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在这个期间，就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相织妄成：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互相组织起来，这个妄也就成了。若没有组织起来，就没有一个妄；因为两种一组织起来，这里就有妄了。好像老子所说的：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大道废，有仁义；智慧出，有大伪。六亲不和，有孝慈；国家昏乱，有忠臣。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有了真，就有假了；有了假，就有真。若没有真，也没有假；真假是对待的，无假亦无真。</w:t>
      </w:r>
    </w:p>
    <w:p w14:paraId="12BFCB22" w14:textId="55106C66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所以这两个组织起来，就变成妄了，在这儿依真起妄了，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是第三重，名烦恼浊：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这是第三重的浊，它的名字就叫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烦恼浊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62E08222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老子说，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大道废，有仁义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大道废，大道没有了，才讲仁义呢！若有大道存在的时候，根本仁义就不成立的；人人都行道，你何必又讲仁、讲义呢？你仁，又对于谁仁？义，对于谁去义？人人都修道，人人都是克己复礼的，人人都明白，不令旁人生烦恼，人人都知道爱惜自己，也爱惜一切人，也就没有仁义可讲了，所以才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大道废，有仁义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。大道若没有了，才有仁义呢！若有大道的时候，就不须要仁义的，那个仁义是多余的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59ED47B0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智慧出，有大伪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，这个世界怎么有奸人呢？怎么有伪君子呢？怎么有假的、欺骗人的人呢？若人人都没有大智慧，都是普通的人，也没有人做假的事。就因为这个人有智慧，他看见这一般人都愚痴：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喔，他们愚痴，我用一个手段，可以欺骗他们，他们不认识！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就有假了。伪，就是虚伪，就是假的了。那个有智慧的人出来了，就有假的了。若没有有智慧的人，大家都平等的，你也这样子，我也这样子；你也不欺骗我，我也不欺骗你。可是因为你的智慧比我高了，你看见我很愚痴的，你做一点事情，我不认识、不明白你这个手段，所以这个大伪也就出来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7EE41602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六亲不和，有孝慈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家庭里父慈、子孝、兄友、弟恭，若是都行这五伦的道，也显不出来哪个是父慈，哪个是子孝。或者父亲不慈，子尽孝，这才显出孝；或者子不孝，父亲尽慈，这也显出慈来了。所以说六亲不和，家庭里头吵吵闹闹不和气，才显出孝、慈来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0F2D3A39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国家昏乱，有忠臣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，在国家太平的时候，你说哪个是忠臣，哪个是奸臣？大家都是做官的，奸臣头上也没有挂个招牌，忠臣头上也没有人给他送一块匾，所以没有什么分别。等到国家混乱的时候，就知道了：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喔，某某人对国家有功劳！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好像中国的岳武穆，为什么到现在一般人提起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岳飞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，都对他抱一种同情心，认为他是一个大忠臣？就因为在那个乱的时候，他能同仇敌忾，把敌人打退了；所以一般人都欢迎他，就是这个道理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551F5AF9" w14:textId="77777777" w:rsidR="007F2743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浊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也是这样子，若是单单一个，它不会成浊的。或者单单一真法界（如来藏性），或者单单虚空，它不会发生浊的。这就因为大家互相联合起来结成党了，这就有了假的了。由这一点证明，每一件事都有真、有假的。那么在如来藏里边的真心，依真就起妄了。也就好像我们人，本来是一个真的人，但是每一个人都有个影子，那个影子就是依真起妄，就是表示我们的无明。由这个无明，就发生种种的问题来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499731B5" w14:textId="77777777" w:rsidR="009853AF" w:rsidRPr="003E74FA" w:rsidRDefault="009853AF" w:rsidP="007F2743">
      <w:pPr>
        <w:spacing w:after="0" w:line="240" w:lineRule="auto"/>
        <w:rPr>
          <w:rFonts w:ascii="Microsoft YaHei" w:eastAsia="Microsoft YaHei" w:hAnsi="Microsoft YaHei" w:cs="Times New Roman" w:hint="eastAsia"/>
          <w:kern w:val="0"/>
          <w:sz w:val="18"/>
          <w:szCs w:val="18"/>
          <w14:ligatures w14:val="none"/>
        </w:rPr>
      </w:pPr>
    </w:p>
    <w:p w14:paraId="2EF1DA20" w14:textId="5EC3BC20" w:rsidR="007F2743" w:rsidRPr="003E74FA" w:rsidRDefault="007F2743" w:rsidP="007F2743">
      <w:pPr>
        <w:spacing w:after="0" w:line="240" w:lineRule="auto"/>
        <w:rPr>
          <w:rStyle w:val="15"/>
          <w:color w:val="auto"/>
          <w:sz w:val="18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lastRenderedPageBreak/>
        <w:t>（众生浊）</w:t>
      </w:r>
      <w:r w:rsidRPr="003E74FA">
        <w:rPr>
          <w:rFonts w:ascii="Microsoft YaHei" w:eastAsia="Microsoft YaHei" w:hAnsi="Microsoft YaHei" w:cs="Times New Roman"/>
          <w:b/>
          <w:bCs/>
          <w:kern w:val="0"/>
          <w:sz w:val="18"/>
          <w:szCs w:val="18"/>
          <w14:ligatures w14:val="none"/>
        </w:rPr>
        <w:br/>
      </w:r>
      <w:r w:rsidR="005A2293" w:rsidRPr="003E74FA">
        <w:rPr>
          <w:rStyle w:val="15"/>
          <w:rFonts w:hint="eastAsia"/>
          <w:color w:val="auto"/>
          <w:sz w:val="18"/>
        </w:rPr>
        <w:t xml:space="preserve">      </w:t>
      </w:r>
      <w:r w:rsidRPr="003E74FA">
        <w:rPr>
          <w:rStyle w:val="15"/>
          <w:rFonts w:hint="eastAsia"/>
          <w:color w:val="auto"/>
          <w:sz w:val="18"/>
        </w:rPr>
        <w:t>又汝朝夕生灭不停，知见每欲留于世间，业运每常迁于国土，相织妄成，是第四重，名众生浊</w:t>
      </w:r>
      <w:r w:rsidRPr="003E74FA">
        <w:rPr>
          <w:rStyle w:val="15"/>
          <w:color w:val="auto"/>
          <w:sz w:val="18"/>
        </w:rPr>
        <w:t>。</w:t>
      </w:r>
    </w:p>
    <w:p w14:paraId="40CB048E" w14:textId="77777777" w:rsidR="005A2293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佛说：阿难！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又汝朝夕生灭不停：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朝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，就是早晨；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夕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，就是晚间。你从早晨到晚间这个念头生了又灭，灭了又生，生灭不能停止。</w:t>
      </w:r>
    </w:p>
    <w:p w14:paraId="42D7BE62" w14:textId="77777777" w:rsidR="005A2293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知见每欲留于世间：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你这种的知见。你的知见，就是你的意思。你的意思，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每欲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，常常想这样子，每每想这样子，想什么样子呢？留于世间。你想长生不老，你想常住在世，在这个世界上永远都不死。</w:t>
      </w:r>
    </w:p>
    <w:p w14:paraId="112CBC0F" w14:textId="77777777" w:rsidR="005A2293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业运每常迁于国土：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，就是你所造的业。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运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，就是来回流转。你这个业报的身，就由这个国土搬到那一个国土去，由那一个国土又转到另一个国土去，互相迁移、互相流转。</w:t>
      </w:r>
    </w:p>
    <w:p w14:paraId="705BA5E9" w14:textId="77777777" w:rsidR="005A2293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相织妄成：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你这种生灭不停的知见和业果相织，就成了一种妄业。</w:t>
      </w:r>
    </w:p>
    <w:p w14:paraId="0F49C509" w14:textId="7C374B96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这种妄业，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是第四重，名众生浊：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因为你心里的念头生灭生灭，这也就好像众生生灭不停，所以这叫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众生浊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；这是第四重的浊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6CECCFEB" w14:textId="77777777" w:rsidR="005A2293" w:rsidRPr="003E74FA" w:rsidRDefault="007F2743" w:rsidP="007F2743">
      <w:pPr>
        <w:spacing w:after="0" w:line="240" w:lineRule="auto"/>
        <w:rPr>
          <w:rStyle w:val="15"/>
          <w:color w:val="auto"/>
          <w:sz w:val="18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（命浊）</w:t>
      </w:r>
      <w:r w:rsidRPr="003E74FA">
        <w:rPr>
          <w:rFonts w:ascii="Microsoft YaHei" w:eastAsia="Microsoft YaHei" w:hAnsi="Microsoft YaHei" w:cs="Times New Roman"/>
          <w:b/>
          <w:bCs/>
          <w:kern w:val="0"/>
          <w:sz w:val="18"/>
          <w:szCs w:val="18"/>
          <w14:ligatures w14:val="none"/>
        </w:rPr>
        <w:br/>
      </w:r>
      <w:r w:rsidR="005A2293" w:rsidRPr="003E74FA">
        <w:rPr>
          <w:rStyle w:val="15"/>
          <w:rFonts w:hint="eastAsia"/>
          <w:color w:val="auto"/>
          <w:sz w:val="18"/>
        </w:rPr>
        <w:t xml:space="preserve">      </w:t>
      </w:r>
      <w:r w:rsidRPr="003E74FA">
        <w:rPr>
          <w:rStyle w:val="15"/>
          <w:rFonts w:hint="eastAsia"/>
          <w:color w:val="auto"/>
          <w:sz w:val="18"/>
        </w:rPr>
        <w:t>汝等见闻元无异性，众尘隔越，无状异生；性中相知，用中相背，同异失准，相织妄成；</w:t>
      </w:r>
    </w:p>
    <w:p w14:paraId="1C18A1B8" w14:textId="00E3DE92" w:rsidR="007F2743" w:rsidRPr="003E74FA" w:rsidRDefault="005A2293" w:rsidP="007F2743">
      <w:pPr>
        <w:spacing w:after="0" w:line="240" w:lineRule="auto"/>
        <w:rPr>
          <w:rFonts w:ascii="Microsoft YaHei" w:eastAsia="Microsoft YaHei" w:hAnsi="Microsoft YaHei" w:cs="Times New Roman"/>
          <w:b/>
          <w:bCs/>
          <w:kern w:val="0"/>
          <w:sz w:val="18"/>
          <w:szCs w:val="18"/>
          <w14:ligatures w14:val="none"/>
        </w:rPr>
      </w:pPr>
      <w:r w:rsidRPr="003E74FA">
        <w:rPr>
          <w:rStyle w:val="15"/>
          <w:rFonts w:hint="eastAsia"/>
          <w:color w:val="auto"/>
          <w:sz w:val="18"/>
        </w:rPr>
        <w:t xml:space="preserve">      </w:t>
      </w:r>
      <w:r w:rsidR="007F2743" w:rsidRPr="003E74FA">
        <w:rPr>
          <w:rStyle w:val="15"/>
          <w:rFonts w:hint="eastAsia"/>
          <w:color w:val="auto"/>
          <w:sz w:val="18"/>
        </w:rPr>
        <w:t>是第五重，名为命浊</w:t>
      </w:r>
      <w:r w:rsidR="007F2743" w:rsidRPr="003E74FA">
        <w:rPr>
          <w:rStyle w:val="15"/>
          <w:color w:val="auto"/>
          <w:sz w:val="18"/>
        </w:rPr>
        <w:t>。</w:t>
      </w:r>
    </w:p>
    <w:p w14:paraId="2858188C" w14:textId="77777777" w:rsidR="005A2293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汝等见闻元无异性：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你阿难和一切没有得到无漏的这一些个人，你们的所见所闻本来没有两样的，见的闻的都是相同的。</w:t>
      </w:r>
    </w:p>
    <w:p w14:paraId="7800D334" w14:textId="40DE39B1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众尘隔越，无状异生：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可是因为有了尘就隔离开了，也无缘无故就生出两样来了！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隔越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，就不同了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1A8783CE" w14:textId="77777777" w:rsidR="005A2293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性中相知：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在见闻的性中，就按那个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性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来讲，它们互相知道。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元依一精明，分成六和合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，在这一精明的时候就相同，本来没有两样；分成六和合就不同了。虽然不同，这本性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这精明之性是相知的。</w:t>
      </w:r>
    </w:p>
    <w:p w14:paraId="52B3570B" w14:textId="56B28AE6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用中相背：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分成六和合，这种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用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互相不同了，互相违背了。怎么互相违背呢？眼睛就是见东西的，它不能听；耳朵是听声音的，它不能见；鼻子是闻香味的，它也不能听、也不能见；舌头是尝滋味的，它也是不能听、不能见，也不能闻香味。分成六和合后，它们的用途互相不同，不同，就相背了，这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用中相背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451F233A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同异失准，相织妄成；是第五重，名为命浊：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不同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，没有一个标准、没有一定的；因为没有一定，所以就失去准确性了。这互相组织起来，又成了一种妄性，造了一种妄业，这就是第五重的浊，给它起个名字，就叫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命浊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失准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，就没有一定的目标，没有一定的标准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3FA22FD2" w14:textId="77777777" w:rsidR="005A2293" w:rsidRPr="003E74FA" w:rsidRDefault="005A229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569746EE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L3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明伏断证极（分三）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  <w:t>M1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决择取舍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M2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法喻伏断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M3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结证极果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今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M1</w:t>
      </w:r>
    </w:p>
    <w:p w14:paraId="0488F0A8" w14:textId="77777777" w:rsidR="007F2743" w:rsidRPr="003E74FA" w:rsidRDefault="007F2743" w:rsidP="005A2293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阿难！汝今欲令见闻觉知，远契如来常乐我净，应当先择死生根本，依不生灭圆湛性成</w:t>
      </w:r>
      <w:r w:rsidRPr="003E74FA">
        <w:rPr>
          <w:color w:val="auto"/>
          <w:sz w:val="18"/>
        </w:rPr>
        <w:t>。</w:t>
      </w:r>
    </w:p>
    <w:p w14:paraId="172D24AC" w14:textId="77777777" w:rsidR="005A2293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阿难！汝今欲令见闻觉知：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阿难！你现在是不是想要使令这个见、闻、觉、知、嗅、尝，</w:t>
      </w:r>
    </w:p>
    <w:p w14:paraId="1485087E" w14:textId="6991BDD9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远契如来常乐我净：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契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，就是契合。本来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见、闻、觉、知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是随着虚妄的因缘而有的，现在你想令见、闻、嗅、尝、觉、知这种的知觉性还回来，再契合如来藏性这种常、乐、我、净的功能。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常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，就是恒常不变；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乐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，就是非常快乐；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，这是个真我；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净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，是清净，这是涅槃四德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109FA29C" w14:textId="77777777" w:rsidR="005A2293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你想要契合这个如来藏性，回来和如来藏性合到一起，</w:t>
      </w:r>
    </w:p>
    <w:p w14:paraId="1AD359EC" w14:textId="77777777" w:rsidR="005A2293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应当先择死生根本：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你应该先要选择这死生的根本。什么是死生的根本？这你要明白清楚。</w:t>
      </w:r>
    </w:p>
    <w:p w14:paraId="4EA38ABC" w14:textId="572E006E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依不生灭圆湛性成：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你依照这种的不生灭性，那种又圆融、又清净而湛然的性，才能修得成，才能合如来藏性。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圆湛性成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，前边是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湛圆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，这是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圆湛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0320BF27" w14:textId="77777777" w:rsidR="00B93457" w:rsidRPr="003E74FA" w:rsidRDefault="00B93457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56C0E4A5" w14:textId="77777777" w:rsidR="00B93457" w:rsidRPr="003E74FA" w:rsidRDefault="00B93457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306F728A" w14:textId="77777777" w:rsidR="00B93457" w:rsidRPr="003E74FA" w:rsidRDefault="00B93457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4D9BC90D" w14:textId="77777777" w:rsidR="00B93457" w:rsidRPr="003E74FA" w:rsidRDefault="00B93457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222F03D2" w14:textId="77777777" w:rsidR="005A2293" w:rsidRPr="003E74FA" w:rsidRDefault="005A229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730E3AA4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lastRenderedPageBreak/>
        <w:t>M2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法喻伏断（分二）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  <w:t>N1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法说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N2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喻明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今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N1</w:t>
      </w:r>
    </w:p>
    <w:p w14:paraId="03EC9872" w14:textId="77777777" w:rsidR="007F2743" w:rsidRPr="003E74FA" w:rsidRDefault="007F2743" w:rsidP="005A2293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以湛旋其虚妄灭生，伏还元觉；得元明觉无生灭性为因地心，然后圆成果地修证</w:t>
      </w:r>
      <w:r w:rsidRPr="003E74FA">
        <w:rPr>
          <w:color w:val="auto"/>
          <w:sz w:val="18"/>
        </w:rPr>
        <w:t>。</w:t>
      </w:r>
    </w:p>
    <w:p w14:paraId="32F9E12D" w14:textId="77777777" w:rsidR="005A2293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以湛旋其虚妄灭生：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你应该用这种圆湛、湛圆的如来藏性，把这虚妄的心旋回来，不要有虚妄生灭，不要用生灭心去用功。</w:t>
      </w:r>
    </w:p>
    <w:p w14:paraId="1D4A9FE6" w14:textId="52E4EA35" w:rsidR="005A2293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伏还元觉：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你把无明烦恼降伏了，还到你本来觉悟的这种程度上。</w:t>
      </w:r>
    </w:p>
    <w:p w14:paraId="26A1126D" w14:textId="0CE7378C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得元明觉无生灭性为因地心：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得到你本来那种光明而觉照的功能，那种没有生、没有灭的性能，作为你因地修行的一个心；因地修行的心，就是你一开始修行的心。不要用你那个生灭性、生灭心来用功，要用圆湛、不生灭的这种性，用你本来的这种元明觉性、无生无灭的这种心来用功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0C4C9E3E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然后圆成果地修证：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你用这个不生不灭的因地心来修，圆成你果地的修证；就是成了佛、成了菩萨，这都叫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果地修证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。你用功修行，你明白真正的原理了，自然很快就可以修到证果了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53111B5B" w14:textId="77777777" w:rsidR="005A2293" w:rsidRPr="003E74FA" w:rsidRDefault="005A229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725F5E4D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N2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喻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明</w:t>
      </w:r>
    </w:p>
    <w:p w14:paraId="4FB1AF80" w14:textId="77777777" w:rsidR="007F2743" w:rsidRPr="003E74FA" w:rsidRDefault="007F2743" w:rsidP="005A2293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如澄浊水，贮于静器，静深不动，沙土自沈，清水现前，名为初伏客尘烦恼。去泥纯水，名为永断根本无明</w:t>
      </w:r>
      <w:r w:rsidRPr="003E74FA">
        <w:rPr>
          <w:color w:val="auto"/>
          <w:sz w:val="18"/>
        </w:rPr>
        <w:t>。</w:t>
      </w:r>
    </w:p>
    <w:p w14:paraId="6EA6A155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如澄浊水：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在因地心修证的时候，有一个比喻，比喻什么呢？就好像澄清这浊水。前边所讲的清水投尘土进去，就变成浑浊之相，容貌就汩然；汩然，就是看不清楚那个样子。看得浑浑沌沌的，什么也看不见；那么现在就好像把这浑沌的浊水澄清了它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09881FEF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浑沌浊水，就比方什么呢？前文不说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有世间人，取彼尘土，投于净水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？土就失去留碍的性能，水就失去清洁的相貌，所以它就容貌汩然，看不清了！这就表示：众生在这如来藏性里边，有四大、五浊混合起来，就生出无明烦恼，依真起妄，依着这个真的，就生出一个妄来。这个妄并不是真，真就不是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463DD696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我不讲过吗？这个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，就比方我们人的身体；这个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妄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身体的影子。那影子是不是真的呢？不是！因为有光明照出个影子。这影子是什么？就是无明。那无明是不是真的呢？不是！它也是在这个真的上，生出这么一个虚妄的东西。可是因为这一个虚妄，就把种种的虚妄都生出来了，就好像水和泥和到一起，就不清楚了。本来是一个清洁的，因为土和水和到一起，发生化学的作用了，生了一种混合的样子，就不清楚了！现在修因地心，就好像什么呢？好像把这混浊的水又澄清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4D5E0C43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贮于静器，静深不动：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贮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，就是储存。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器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是器皿。贮于静器，就是把浊水装到一个不动的东西里边。这不动的东西是什么呢？你现在坐禅，这就是一个静器，你在这儿澄清浊水；我们现在打坐参禅，这就是澄清这个浊水呢！澄清浊水，坐这儿也不动弹，修定力；你有定力了，就把这清净的定水存到你自性里边。你的身体就好像一个静器，你静到极点，也不要动；不是说腿痛了，也就换一换腿；腰痛了，我往后躺一躺。好像果前这么样，有的时候腿这么伸开，总觉得这么样就自在了！这叫不肯吃苦。吃不了苦，总拿了很多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pillow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（枕垫）垫着腿。美国人讲享受，这是没有脱去美国人的本色！美国人讲享受，住好房子，一切一切都讲享受；所以差不离的再穷的家庭也要有一个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Television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（电视机），大家来看电视。这都是讲享受，所以就没有谈到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静深不动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了！这个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静深不动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，是不怕苦、不怕难，什么都不怕的；我的腿痛一点，这不算一回什么事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3700276B" w14:textId="77777777" w:rsidR="005A2293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沙土自沈：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沙土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，也就是自性中的烦恼。那烦恼自然就沉下去，变成沙底了，向下沉了。</w:t>
      </w:r>
    </w:p>
    <w:p w14:paraId="1F2ADE2F" w14:textId="77777777" w:rsidR="005A2293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清水现前：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沙土沉下去了，清水就现前了。你无明烦恼没有了，你自性的光明也就现出来了。你定水现前了，就生出一种定力来了。生出一种定力，这有一个名字，叫什么呢？</w:t>
      </w:r>
    </w:p>
    <w:p w14:paraId="2C094307" w14:textId="1BF4F36A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就是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名为初伏客尘烦恼：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初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，就是最初，就是一开始；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伏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，就是降伏。降伏什么呢？客尘烦恼。客尘，前边不讲过？说这个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尘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，就好像住店的客人。那开店的主人不会走的，住客终究是走的。这个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客尘烦恼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，就是无明烦恼。为什么叫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客尘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呢？它都不是真的，它是依真起妄，依照真性菩提生出这么一种妄念来。所以生出无明烦恼，这叫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客尘烦恼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，它不是自己家里的东西，是从外边来的。言其这种尘、这种无明烦恼都是假的，不是自己真性里生出来的；因为它没有根，所以并不是真的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7A5D3177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lastRenderedPageBreak/>
        <w:t>前边这一段经文所说的，是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贮于静器，静深不动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这泥沙就下沉，清水现前了。可是沙和土虽然自沈了，清水也现前了，你还要把泥拿出去，把水装到另一个干净的器皿里头，不要沙土，倒了它，这才叫永断根本的无明。你如果留着，说我这个水清了，底下的沙泥留着它，随它存在，不管它了。几时一摇动的时候，泥土又浮上来了；浮上来了，这表示又生无明烦恼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643F9ED6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去泥纯水，名为永断根本无明：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你现在不要泥，把沙土拿出去，这叫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纯水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，就剩清水了。这个名字，就叫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永断根本无明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永远断除根本无明了。你把土和水和到一起就浑了；浑了，要澄清，就要一段很长的时间，再把泥搬出去，这费了很多功夫，然后才到纯真澄清的这种景象。纯真，就没有沙土了，到这清净、清洁的水，这叫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永断根本无明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。这根本的无明，就是生相的无明，这不容易断的，你不要以为就只有把泥去了，这么简单的。在等觉菩萨还有一分生相无明，一分是很少很少的、很微细的。根本无明又叫生相无明；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，就是众生；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相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，就是我相、人相、众生相、寿者相的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相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。你最后若是断了这一分的生相无明，就成佛了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1845C5F8" w14:textId="77777777" w:rsidR="00FD2FFA" w:rsidRPr="003E74FA" w:rsidRDefault="00FD2FFA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77BD5447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M3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结证极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果</w:t>
      </w:r>
    </w:p>
    <w:p w14:paraId="35570E25" w14:textId="77777777" w:rsidR="007F2743" w:rsidRPr="003E74FA" w:rsidRDefault="007F2743" w:rsidP="005A2293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明相精纯，一切变现不为烦恼，皆合涅槃清净妙德</w:t>
      </w:r>
      <w:r w:rsidRPr="003E74FA">
        <w:rPr>
          <w:color w:val="auto"/>
          <w:sz w:val="18"/>
        </w:rPr>
        <w:t>。</w:t>
      </w:r>
    </w:p>
    <w:p w14:paraId="6C6FE689" w14:textId="77777777" w:rsidR="005A2293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明相精纯：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你把泥土去尽了，这种清净而澄清的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明相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，就是妄无不尽、真无不存；妄都没有了，完全是真的了。这是到那个究竟的极果，也就是成佛了。在这个时候，这由光明中所显现出来一种的明相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精纯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，一点无明烦恼都没有了。</w:t>
      </w:r>
    </w:p>
    <w:p w14:paraId="2F126109" w14:textId="6F2152BC" w:rsidR="005A2293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一切变现不为烦恼：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在这个时候，无论再有什么变现，这都不是烦恼了。这个时候，不是说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烦恼即菩提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，这时候根本就没有烦恼了！因为永断根本无明，把无明都断了，你自然就没有烦恼了。</w:t>
      </w:r>
    </w:p>
    <w:p w14:paraId="67C68013" w14:textId="756B43BB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皆合涅槃清净妙德：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这所有一切都是与涅槃不生不灭这种的道理相合，这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清净妙德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是清净无染的，没有染污的这种微妙功德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78C99255" w14:textId="77777777" w:rsidR="005A2293" w:rsidRPr="003E74FA" w:rsidRDefault="005A229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452C428D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K2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决定从根解结脱缠入圆通义（分二）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  <w:t>L1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教从根以解结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L2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示脱缠入圆通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L1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分五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  <w:t>M1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决发增上胜心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M2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法喻当知结处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M3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确实指根是结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  <w:t>M4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备显六根功德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M5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教其悟圆入一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今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M1</w:t>
      </w:r>
    </w:p>
    <w:p w14:paraId="4E01F968" w14:textId="77777777" w:rsidR="007F2743" w:rsidRPr="003E74FA" w:rsidRDefault="007F2743" w:rsidP="005A2293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第二义者，汝等必欲发菩提心，于菩萨乘生大勇猛，决定弃捐诸有为相</w:t>
      </w:r>
      <w:r w:rsidRPr="003E74FA">
        <w:rPr>
          <w:color w:val="auto"/>
          <w:sz w:val="18"/>
        </w:rPr>
        <w:t>。</w:t>
      </w:r>
    </w:p>
    <w:p w14:paraId="18732990" w14:textId="77777777" w:rsidR="005A2293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第二义者：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第一个决定义已经说给你们各位听了。第二个决定义是什么呢？</w:t>
      </w:r>
    </w:p>
    <w:p w14:paraId="5B747794" w14:textId="77777777" w:rsidR="005A2293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汝等必欲发菩提心：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你们在座的声闻、缘觉这些个有学的人，你们必定要发回小向大的菩提心、发觉悟的心。</w:t>
      </w:r>
    </w:p>
    <w:p w14:paraId="3CC9F0FC" w14:textId="150E2A2B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于菩萨乘生大勇猛：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你发菩提心，要行菩萨道；要行菩萨道，就要在菩萨乘上。菩萨乘，就是大乘；发大乘菩萨心。要怎么样呢？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生大勇猛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，不要忽进忽退，不要向前走两步，向后退三步，必须要生出最大的，再没有那么大的勇猛。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勇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，就是勇敢，有勇气；有勇气，就向前去争取最后的胜利。什么叫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猛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呢？好像老虎，中国人都叫它叫猛虎，因为它往前一扑，这个力量最大不过的，你什么力量也挡不住它；这是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猛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，非常勇猛的。古来大将，战无不胜，百战百胜，好像楚霸王也就是个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猛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。勇将又叫猛将，是最勇猛了；他也不怕死，也不怕种种困难，敌人怎么样强盛，他也不怕的，这就叫勇猛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2A2EC419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决定弃捐诸有为相：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决定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，不要犹疑。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弃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，舍弃；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捐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，不要了。不要想修大乘，又舍不了小乘。好像阿难想要发大乘菩萨心，又舍不得这个因缘法，说：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佛说的因缘法，是不错嘛！怎么现在佛又不要因缘法了？又叫我们不要修这个因缘法？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他还舍不得。想要修大乘法，又舍不得小乘的道理，这就没能决定！你有犹疑心，忽进忽退，犹疑未决，没能决定。好像人做一件什么事，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我决定了！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我决定要做这件事，就要做去，不要一个人踩着两只船。中国有这么一句话，说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一个人脚踏两条船，又要往江北，又要去江南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，两只脚踩在两条船上，这只脚想到江北去，那只脚就想到江南去。你说是到江北？江南？一个人上了两条船上，一只脚踩着一条船，这就是犹疑未决，没有决定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5F25B0AC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lastRenderedPageBreak/>
        <w:t>现在讲要决定，决定捐弃什么呢？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诸有为相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，弃捐诸有为法；这儿指小乘法是有为法。什么叫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有为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呢？就是有所作为，就是有形有相的。凡有形相的，都是有为法。有为法因为有形相，终究会变坏的，所以这有为是会坏的；而无为法是无形无相的，永远都不会变坏。前边经上不讲？你看虚空什么时候烂过、坏过？没有坏过，也没有烂过。为什么它不坏不烂呢？就因为它无相，无相可循。所以经上常常举出虚空来做比喻，虚空就代表如来藏性；比喻如来藏性就是虚空，虚空也就是如来藏性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10CC4780" w14:textId="77777777" w:rsidR="00FD2FFA" w:rsidRPr="003E74FA" w:rsidRDefault="00FD2FFA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43F79C2A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M2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法喻当知结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处</w:t>
      </w:r>
    </w:p>
    <w:p w14:paraId="0D2EBD65" w14:textId="77777777" w:rsidR="007F2743" w:rsidRPr="003E74FA" w:rsidRDefault="007F2743" w:rsidP="005A2293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应当审详烦恼根本，此无始来发业润生，谁作谁受？阿难！汝修菩提，若不审观烦恼根本，则不能知虚妄根尘，何处颠倒。处尚不知，云何降伏，取如来位</w:t>
      </w:r>
      <w:r w:rsidRPr="003E74FA">
        <w:rPr>
          <w:color w:val="auto"/>
          <w:sz w:val="18"/>
        </w:rPr>
        <w:t>？</w:t>
      </w:r>
    </w:p>
    <w:p w14:paraId="55247FC4" w14:textId="77777777" w:rsidR="007F2743" w:rsidRPr="003E74FA" w:rsidRDefault="007F2743" w:rsidP="00FD2FFA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阿难！汝观世间解结之人，不见所结，云何知解？不闻虚空被汝隳裂，何以故？空无形相，无结解故</w:t>
      </w:r>
      <w:r w:rsidRPr="003E74FA">
        <w:rPr>
          <w:color w:val="auto"/>
          <w:sz w:val="18"/>
        </w:rPr>
        <w:t>。</w:t>
      </w:r>
    </w:p>
    <w:p w14:paraId="77C32EAB" w14:textId="77777777" w:rsidR="005A2293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应当审详烦恼根本：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阿难！你应当审查，详详细细地知道什么是烦恼的根本，这你应该要知道；那么我们现在这些人也应该要知道什么是烦恼的根本，烦恼的根本在什么地方。</w:t>
      </w:r>
    </w:p>
    <w:p w14:paraId="56DABE6D" w14:textId="77777777" w:rsidR="00FD2FFA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此无始来：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这烦恼的根本，从无始劫到现在，</w:t>
      </w:r>
    </w:p>
    <w:p w14:paraId="2336CC98" w14:textId="2749D770" w:rsidR="005A2293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发业润生：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发业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，也就是造业。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润生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，也就是托生，托生去。由今生托生到来生，今生不能终了，又还有来生，这叫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润生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</w:t>
      </w:r>
    </w:p>
    <w:p w14:paraId="74466541" w14:textId="15E23C7A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谁作谁受：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这都是谁造业、谁受报？哪一个造的业、哪一个受的报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？</w:t>
      </w:r>
    </w:p>
    <w:p w14:paraId="0C27810D" w14:textId="77777777" w:rsidR="005A2293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阿难！汝修菩提：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你修菩提觉道，你修大乘菩萨法。</w:t>
      </w:r>
    </w:p>
    <w:p w14:paraId="122657DD" w14:textId="77777777" w:rsidR="005A2293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若不审观烦恼根本：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你如果不审查观照，而知道这烦恼的根本。</w:t>
      </w:r>
    </w:p>
    <w:p w14:paraId="0D37FEC9" w14:textId="77777777" w:rsidR="005A2293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则不能知虚妄根尘，何处颠倒：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你就不能知道四大、六根、六尘、五蕴这种种的虚妄，什么地方是颠倒，什么地方就不是颠倒？</w:t>
      </w:r>
    </w:p>
    <w:p w14:paraId="40AE550E" w14:textId="7B01C037" w:rsidR="005A2293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处尚不知，云何降伏：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你这颠倒从什么地方来的？它的根本在什么地方？你都还不知道，你怎么能就把这颠倒、无明烦恼降伏了呢？根本就不可能降伏。</w:t>
      </w:r>
    </w:p>
    <w:p w14:paraId="4BA773C3" w14:textId="640576E0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取如来位：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你既然不能降伏，又怎么能取得如来的果位呢？又怎么能得到如来妙觉的极果呢？这是不能够的。你想要得到如来这妙觉的极果，一定要知道烦恼从什么地方来的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0FBB01C7" w14:textId="77777777" w:rsidR="005A2293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阿难：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释迦牟尼佛又叫了一声：阿难哪！</w:t>
      </w:r>
    </w:p>
    <w:p w14:paraId="7002C739" w14:textId="77777777" w:rsidR="005A2293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汝观世间解结之人：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你看一看这世间上的解结之人。什么叫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解结之人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？就好像一条绳子结成很多疙瘩的结扣，想要把这些结扣解开，这叫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解结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。上边这个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解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，就是把它解开；下边这个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结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，就是那个疙瘩。这一条绳结成一个扣，这叫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结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，中国的俗话叫疙瘩。</w:t>
      </w:r>
    </w:p>
    <w:p w14:paraId="7210D122" w14:textId="143FD609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想要解扣这个人，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不见所结，云何知解：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不见这个扣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疙瘩。你怎么知道可以解它呢？你连疙瘩都没有见着，怎么知道解呢？这也就是前文所说，你若知道什么地方生出的颠倒，你知道这颠倒了，才能除这个颠倒。如果颠倒的根源不知道，你不知道从什么地方来的颠倒，怎么能除你这个颠倒呢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？</w:t>
      </w:r>
    </w:p>
    <w:p w14:paraId="0A3408A1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所以现在这一段文，就比方用一条绳结成结，想要把这个绳扣解开，一定要知道绳扣的所在；你如果不知道绳扣的所在，怎么会知道解绳扣的方法呢？所以现在你修道，要先知道颠倒的妄想从什么地方生出来的，你若不知道它的处所，就不能用功修行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18484F0E" w14:textId="77777777" w:rsidR="005A2293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现在就先提出这没有结解的东西。没有结解是什么呢？虚空。</w:t>
      </w:r>
    </w:p>
    <w:p w14:paraId="57E09502" w14:textId="77777777" w:rsidR="005A2293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不闻虚空被汝隳裂：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我可没有听任何人说过，说过什么呢？这个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虚空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被任何人把它破坏了。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隳裂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，就是把它破坏、碎裂了，把它割成一段一段的。说把这个虚空，割得一部份一部份的，把它隳裂、毁灭了它；我没有听见这个说法！</w:t>
      </w:r>
    </w:p>
    <w:p w14:paraId="084D8D2F" w14:textId="222DF36E" w:rsidR="005A2293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何以故：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为什么没有任何人听见过呢？</w:t>
      </w:r>
    </w:p>
    <w:p w14:paraId="093BC4F6" w14:textId="290D8FAC" w:rsidR="007F2743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空无形相，无结解故：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空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根本就是个空，空是无形相的，也没有一个绳扣，所以也不须要解。你这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如来藏性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，也和虚空是一样的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5D08CC52" w14:textId="77777777" w:rsidR="009853AF" w:rsidRDefault="009853AF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6FDCB40D" w14:textId="77777777" w:rsidR="009853AF" w:rsidRPr="003E74FA" w:rsidRDefault="009853AF" w:rsidP="007F2743">
      <w:pPr>
        <w:spacing w:after="0" w:line="240" w:lineRule="auto"/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</w:pPr>
    </w:p>
    <w:p w14:paraId="5A4AFE33" w14:textId="77777777" w:rsidR="005A2293" w:rsidRPr="003E74FA" w:rsidRDefault="005A229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54FFB4E2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lastRenderedPageBreak/>
        <w:t>M3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确实指根是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结</w:t>
      </w:r>
    </w:p>
    <w:p w14:paraId="70CB1FAF" w14:textId="77777777" w:rsidR="007F2743" w:rsidRPr="003E74FA" w:rsidRDefault="007F2743" w:rsidP="005A2293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则汝现前眼耳鼻舌及与身心，六为贼媒，自劫家宝。由此无始，众生世界生缠缚故，于器世间不能超越</w:t>
      </w:r>
      <w:r w:rsidRPr="003E74FA">
        <w:rPr>
          <w:color w:val="auto"/>
          <w:sz w:val="18"/>
        </w:rPr>
        <w:t>。</w:t>
      </w:r>
    </w:p>
    <w:p w14:paraId="2721FE61" w14:textId="77777777" w:rsidR="005A2293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则汝现前眼耳鼻舌及与身心：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身心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，也就是身、意。这儿指出来了，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则汝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，就是你。什么呢？就是你现前眼睛、耳朵、鼻子、舌，及与身、意。</w:t>
      </w:r>
    </w:p>
    <w:p w14:paraId="3B8B77C2" w14:textId="1CE20D39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六为贼媒，自劫家宝：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六种，就是做贼的一个媒人，做贼的一个介绍者，自己偷自己家里的财宝。我们每一个人，以为眼睛、耳朵、鼻子、舌、身、意，这是帮忙自己的。其实就因为这六个坏东西，把我们自性的法宝都给偷去了，自己还不知道呢！自己还以为眼、耳、鼻、舌、身、意这六种，是对我最最好的朋友；殊不知这六种东西，就是招贼入舍的东西。招贼入舍，劫夺你的家宝，都是这六个东西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707E18A1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怎么说呢？譬如你眼睛见着东西了。本来没有见着的时候，所谓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眼不见口不馋，耳不听心不烦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眼睛不看见人家吃东西也罢，你这一看见，啊，这馋欲流涎了！喉咙里就要伸出一只手来，把那个东西拿来就吃了它。为什么嘴它就要这样子馋呢？就因为眼睛看见了！看见人家吃的东西那么好，我也就想要吃。你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眼睛是好东西，它帮忙我看见东西。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就因为它帮忙你看见东西，所以就生出来很多烦恼。譬如，你看见美色，就贪美色；贪到手里了，也是烦恼；贪不到手里，也是烦恼。怎么说？贪不到手里，你追求这个美色，这是烦恼；贪到手里，你发生种种的问题，这又是烦恼。为什么？就因为眼睛看见美色贪了，所以就生出烦恼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3083B972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耳朵听着美好的音声，这欢喜听，就生出来一种贪欲的心。这种贪欲的心一生出来，也就是没有得到的时候就想要得到，已经得到了又怕丢了。所以这耳朵，也令你生很多烦恼。生出烦恼，这就是劫你家的财宝。你若没有烦恼，那你的宝贝就没有丢；你一生出烦恼来了，你的宝贝就丢了。所谓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千日打柴一火焚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，你打一千天的柴火，就因为一根火柴，就会把它烧了！这也就是你修养了一千天，这功夫有进步，也有一点轻安的境界了，忽然间生起烦恼，发了无明，这把你的功夫都烧了。所谓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星星之火，烧去功德之林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，把你的功德就都给烧了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486E260D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鼻子一闻到香气，心里也生出一种贪心。舌头尝着好味，也生出一种贪心来。身遇着触，触，有顺情的触、逆情的触。怎么叫顺情的触呢？就是你所欢喜的；逆情的触，就是你所不欢喜的。意缘法，意缘法尘，也就生出法执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44B6A02E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所以你因为这眼、耳、鼻、舌、身、意，就生出种种的烦恼，把你家里的财宝就都给劫去了。讲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无漏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，眼、耳、鼻、舌、身、意这六种，生出六种识，这都是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漏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。你若能到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眼观形色内无有，耳听尘事心不知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这个境界上了，就不会被这个土匪打劫你的财宝了，不会抢夺你的家珍了。如果你没有这个功夫，没有定力，跟着眼、耳、鼻、舌、身、意去跑，没能回光返照，那都是叫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漏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。又叫被贼把财宝给抢去了！这是眼、耳、鼻、舌、身、意这六种，给贼做的媒人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2D2BEE49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怎么叫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媒人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呢？在美国这国家，没有这种的风气；在中国，男女结婚，一定要有媒人。在中国早期列国那个时代，没有媒人，就好像现在西方人，自己找对象，自己去拍拖，自己随便找男女去。在周朝以前更自由，男女的情形无拘无束，一点规矩也都不须要讲；男人几多个女朋友都没问题，女人几多个男朋友也没有问题。以前是这样子，可是孔子出生后，删诗书、定礼乐，男女结婚，一定要有媒人给介绍。媒人怎么介绍呢？媒人看这个男人和这个女人很相称的，大家年龄也不差太多，身分、贫富也不会太悬殊，就给介绍了。说是某某的小姐，很有德行的；某某的少爷、或者学生，也是很聪明的。这么一介绍，就成功了，这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媒人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09613DBD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现在这个地方说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媒人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也就是什么呢？眼睛看见六尘的境界了，中间就生出六识；生出六识，就互相这么勾结。六根、六尘、六识这互相一勾结，就好像做媒人，给两家做了亲家。做了亲家，大家就往来；这一往来，殊不知这是个贼，就把自性的功德法财给偷去了，这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媒介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，劫去了家珍，自劫家里的宝贝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728A3F9E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你家里的宝贝是什么呢？你自己应该知道的！你自己认为什么是你的宝贝，就应该好好保守着。我不知道你的宝贝是什么？你也不知道我的宝贝是什么？说：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我知道我的宝贝！我的宝贝是金子、是银子、是钻石，这些值钱的东西，都是我家里的宝贝。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这都不是的！我虽然不知道你的宝贝，但是你若认为这个是你的宝贝，那就错了！说：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我家里，什么是我的宝贝啊？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这回你自己都不知道了吧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3CB786EF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那么你自己不知道，我现在还可以告诉你！我先前问你，你说你知道金银财宝是你自己的宝贝，我认为这个不是你的宝贝。你真正的宝贝是什么呢？我想不告诉你，但是你又想要知道；我又想顺你的意思告诉你，但是我又怕你不相信；你说，这很困难的！所以现在我也不知道是告诉你好，是不告诉你好？若告诉你，你知道又不信，这也费了我一番的心血。我若不告诉你，你又想要知道，我又想或者你会相信，所以现在我还是告诉你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67C06673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lastRenderedPageBreak/>
        <w:t>什么是你自己的财宝呢？就是如来藏性，你的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常住真心，性净明体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，那是你自己家里的本有家珍，你自己真正的财宝。再有，你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自性的佛宝、自性的法宝、自性的僧宝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，这也是你的宝。还有，你应该把你自己的身体修戒、修定、修慧；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戒、定、慧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，这也是你自己的宝贝。再者，你自己这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自性的光明觉性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，这是你真正的财宝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5B272BA2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那我也看不见，怎么会丢呢？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所以我不想告诉你也就是这一点；因为你看不见，你就不相信。你说那看不见，怎么会丢呢？这个难怪你不相信，的确是看不见的东西。可是看不见，你有一种感觉。你这种感觉，你若有智慧，这就是你宝贝多一点；你若愚痴，那你就是宝贝都丢了。你自己想一想，你现在是愚痴、是智慧啊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？</w:t>
      </w:r>
    </w:p>
    <w:p w14:paraId="08C1C83C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如果你自己认为自己和佛的智慧是一样了，好像今天来那位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祖师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他说他和佛是一样的；你说我若杀了他，就会把他吓跑了！可是我杀他，犯不犯戒呢？我杀这种的人，根本就没杀，所以也不犯戒的，他没有嘛！哈，我告诉你们，你们再遇着这种人，你们不必杀他，就先打他一顿！由头上打到脚上，看看他痛不痛。他若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你为什么打我？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我打虚空呢！你根本没有个你，怎么知道痛呢？你如果知道痛，就是凡夫俗子，和一般人没有分别，不能和佛比。你若不知道痛，是什么呢？木头和石头块。这是没有知觉的东西，是和粪土一样的。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</w:p>
    <w:p w14:paraId="0D2B6C3C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所以我告诉你们，你到任何的地方，千万千万不要逞这种狂慧。不要以为自己是一个不得了的，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喔，我和佛无二无别了！我就是佛嘛！我就是祖师嘛！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这种人，将来一定下无间地狱的。为什么？他在现在已经就发癫了，他发疯了！英文叫什么？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crazy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。你说他怎么能修成佛呢？你还看见有一个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癫佛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吗？没有的。所以这种人，也不能学佛法的，他根本就入天魔外道的知见里头去了！所以这种人，佛都不能救他的，这种人是最可怜的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55E3E362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由此无始，众生世界生缠缚故：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就因为这六根、六尘生出六识，这么互相勾结，狼狈为奸。狼狈为奸，这是中国一句成语；怎么叫狼狈为奸呢？狼，前腿长，后腿短；狈，前腿短，后腿长。所以两种畜生要互相合作，狼藉着狈的两条后腿，狈藉着狼的两条前腿，这两种畜生才能既跑得快，又爬得高，这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狼狈为奸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现在这六贼眼、耳、鼻、舌、身、意，接触色、声、香、味、触、法，又生出六识，这互相媒介，互相狼狈为奸，这么样子就来作怪。就这样从无始劫到现在众生相续、世界相续，众生和这个世界就搅到一起了。众生也离不开世界了，世界也把众生好像用胶胶住了，摆脱不开了，互相缠绕着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2296F92D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于器世间不能超越：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山河大地、一切房廊屋舍，这所有的依报叫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器世间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；众生就叫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有情世间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。这有情的世间，就不能离开这个器世间，器世间也吸引着这个有情世间；这两种互相勾结，就不能解脱了。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超越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超是超脱，越是离开。众生也在这个世界，世界也就把众生吸得紧紧的，就像吸铁石吸这一种业力，互相不能离开了！所以前边讲众生相续、世界相续、业果相续，这都有连带的关系的，互相利用。也就是你没有众生，也就没有世界；没有世界，也就没有业果了。所以有了业果，又要有世界，又要有众生；若是一样没有了，都空了。所以这三样也就互相利用，众生、世界、业果，你也不叫我走，我也不叫你走，互相这么勾结，所以就不能解脱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54760947" w14:textId="77777777" w:rsidR="005A2293" w:rsidRPr="003E74FA" w:rsidRDefault="005A229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14E1ED45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M4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备显六根功德（分三）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  <w:t>N1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征释众生世界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N2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涉成本有数量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N3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显示六根具缺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今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N1</w:t>
      </w:r>
    </w:p>
    <w:p w14:paraId="3A583334" w14:textId="77777777" w:rsidR="007F2743" w:rsidRPr="003E74FA" w:rsidRDefault="007F2743" w:rsidP="005A2293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阿难！云何名为众生世界？世为迁流，界为方位。汝今当知，东西南北、东南西南、东北西北，上下为界。过去未来现在为世。方位有十，流数有三</w:t>
      </w:r>
      <w:r w:rsidRPr="003E74FA">
        <w:rPr>
          <w:color w:val="auto"/>
          <w:sz w:val="18"/>
        </w:rPr>
        <w:t>。</w:t>
      </w:r>
    </w:p>
    <w:p w14:paraId="76240D92" w14:textId="77777777" w:rsidR="005A2293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阿难！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我现在问问你，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云何名为众生世界：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什么叫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众生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？什么叫个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世界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？你知道不知道呢？阿难？阿难没有回答。所以佛就给他解释了。什么叫世界？我告诉你！</w:t>
      </w:r>
    </w:p>
    <w:p w14:paraId="375CAADB" w14:textId="77777777" w:rsidR="005A2293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世为迁流：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世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，就是迁流，互相迁变而流动的，这就叫个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世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</w:t>
      </w:r>
    </w:p>
    <w:p w14:paraId="64B12223" w14:textId="60299C43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界为方位：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什么叫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呢？就是有一个方位，有一个位置，这叫做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7630F810" w14:textId="77777777" w:rsidR="005A2293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汝今当知：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阿难！你现在应当要知道，知道什么呢？</w:t>
      </w:r>
    </w:p>
    <w:p w14:paraId="3556E590" w14:textId="77777777" w:rsidR="005A2293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你知道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东西南北：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这有四方；</w:t>
      </w:r>
    </w:p>
    <w:p w14:paraId="73566DD1" w14:textId="77777777" w:rsidR="005A2293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又有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东南西南、东北西北：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这又有四隅。</w:t>
      </w:r>
    </w:p>
    <w:p w14:paraId="3B1CEBCF" w14:textId="77777777" w:rsidR="005A2293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上下为界：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再加上、下，这叫一个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。这是方位，有东方、有西方、有南方、有北方，这是方位，又有上、下，这叫一个界。</w:t>
      </w:r>
    </w:p>
    <w:p w14:paraId="11DF1EC1" w14:textId="77777777" w:rsidR="005A2293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过去未来现在为世：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过去世、现在世、未来世，这叫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世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</w:t>
      </w:r>
    </w:p>
    <w:p w14:paraId="797E05CB" w14:textId="77777777" w:rsidR="005A2293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lastRenderedPageBreak/>
        <w:t>方位有十：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方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，就有十方，即东、南、西、北，东南、西南，东北、西北，共八方；再加上、下，共十个方位。</w:t>
      </w:r>
    </w:p>
    <w:p w14:paraId="7A778728" w14:textId="16DB6352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流数有三：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从迁流的数来说，就有三个，即三世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48C3B3F4" w14:textId="77777777" w:rsidR="005A2293" w:rsidRPr="003E74FA" w:rsidRDefault="005A229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5688FFB1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N2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涉成本有数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量</w:t>
      </w:r>
    </w:p>
    <w:p w14:paraId="60C6145F" w14:textId="77777777" w:rsidR="007F2743" w:rsidRPr="003E74FA" w:rsidRDefault="007F2743" w:rsidP="005A2293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一切众生织妄相成，身中贸迁，世界相涉。而此界性，设虽十方，定位可明。世间祇目东西南北，上下无位，中无定方。四数必明，与世相涉，三四四三，宛转十二。流变三叠，一十百千，总括始终，六根之中，各各功德有千二百</w:t>
      </w:r>
      <w:r w:rsidRPr="003E74FA">
        <w:rPr>
          <w:color w:val="auto"/>
          <w:sz w:val="18"/>
        </w:rPr>
        <w:t>。</w:t>
      </w:r>
    </w:p>
    <w:p w14:paraId="7B2F173B" w14:textId="77777777" w:rsidR="005A2293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一切众生织妄相成：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所有的世界上一切众生互相组织，这种的妄相成就现出来了。</w:t>
      </w:r>
    </w:p>
    <w:p w14:paraId="2A087002" w14:textId="3C5099F5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身中贸迁，世界相涉：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在这个身里边，也就好像贸易做生意，互相交易，你有的东西就换给我，我有的东西你没有，我就换给你。这互相贸易，在这个身体里边做生意，又互相迁变而运转；和这个世界就互相干涉。这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世界相涉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是看不见的，但是互相都有连带关系的，互相都有干涉的；你也不能离我，我也不能离你。众生、业果、世界互相勾结，来开一个大公司，做这个大的买卖。整个世界里边，每一个人身里边为一个小公司；整个世界，就做一个大公司，做一个大生意。互相来以无易有、以有易无，互相这么都有连带的关系的，这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世界相涉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，互相都有交涉的；你和我也有点连带的关系，我和你也不能脱离这种的关系。这个世界、业果、众生互相都离不了的，有小公司、大公司这种情形。你说，这生意都不错的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514F12DD" w14:textId="77777777" w:rsidR="005A2293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而此界性，设虽十方，定位可明：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在这个界性，虽然说是有十个方位，但是各有一定的方位，这是我们每一个人都知道的。</w:t>
      </w:r>
    </w:p>
    <w:p w14:paraId="72CE78FA" w14:textId="77777777" w:rsidR="005A2293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世间祇目东西南北，上下无位，中无定方：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目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，就是名目，就是给它命名。这个世间一般的人就只叫东、西、南、北这四方，上、下没有位置的，中间也没有一个定方。你说这个是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中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，是根据什么讲的？所以没有一定哪个是中的方位。</w:t>
      </w:r>
    </w:p>
    <w:p w14:paraId="1137B398" w14:textId="77777777" w:rsidR="005A2293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四数必明，与世相涉：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东、西、南、北这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四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的数目，我们每一个人都知道，很明显。用四方的数，与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世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这个三世相涉，互相来交易。</w:t>
      </w:r>
    </w:p>
    <w:p w14:paraId="20BDBAFF" w14:textId="7603F76B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三四四三宛转十二：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三四合成十二，四三又是十二。所以三四、四三，宛转相乘，这么数过来也是十二，数过去也是十二。这是定方位和世界的数目，定出来是十二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6B0C66B7" w14:textId="77777777" w:rsidR="005A2293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流变三叠：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迁流而演变，这十二就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三叠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。怎么叫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三叠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呢？就是三四一十二，再十个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三四一十二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，这就是一百二十；再一百个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三四一十二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，就是一千二百，这叫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三叠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</w:t>
      </w:r>
    </w:p>
    <w:p w14:paraId="43B2424F" w14:textId="77777777" w:rsidR="005A2293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一十百千：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一十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就是十二，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百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是一百二十，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千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是一千二百。</w:t>
      </w:r>
    </w:p>
    <w:p w14:paraId="1C4B28EC" w14:textId="77777777" w:rsidR="005A2293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总括始终：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由十二到这一千二，十二是开始，一千二百是个终点。</w:t>
      </w:r>
    </w:p>
    <w:p w14:paraId="29032525" w14:textId="77777777" w:rsidR="005A2293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六根之中：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在眼、耳、鼻、舌、身、意这六根里边，和世界互相有勾结的关系；</w:t>
      </w:r>
    </w:p>
    <w:p w14:paraId="29BB79F1" w14:textId="0A6D953E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在每一根之中，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各各功德有千二百：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本来这眼睛也有一千二百功德，耳朵也有一千二百功德，鼻子也有一千二百功德，舌头也有一千二百功德，身也有一千二百功德，意也有一千二百功德。这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功德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，就是它的功能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1841D9F6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弟子：我还不清楚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流变三叠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这个意思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315369D1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上人：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流变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，流就是迁流，变就是变化。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三叠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，就是把它重复起来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680F3A49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弟子：问题在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，为什么是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呢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？</w:t>
      </w:r>
    </w:p>
    <w:p w14:paraId="2B3BE7AD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上人：这就假设的，假设是三。这个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三叠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，头一个就是三四一十二，这头一叠。为什么？这也因为这世界是过去、现在、未来嘛！过去、现在、未来，这是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，再乘上四方这个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四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这是十二，这是头一个；第二个，把它加多了到十倍上，是一百二；第三个再加到百倍，就是一千二。因为世界、业果、众生这讲起来很复杂，太多了，所以积聚，一十，就十二；百，就是一百二；千，就是一千二；这是假设把它三叠。总括起来，由始至终，在六根里头，每一根就算它有一千二百个功德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34339391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这是释迦牟尼佛说这部经典这么样说。这个意思往后边会有解释的，你现在不要着急，后边都有答案的。将来经讲完，你有什么问题不明白，还可以在这里头找，都可以找得着的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31493C6F" w14:textId="77777777" w:rsidR="00FD2FFA" w:rsidRPr="003E74FA" w:rsidRDefault="00FD2FFA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5B5C77AE" w14:textId="77777777" w:rsidR="00FD2FFA" w:rsidRPr="003E74FA" w:rsidRDefault="00FD2FFA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39B0F299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lastRenderedPageBreak/>
        <w:t>Ｎ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3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显示六根具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缺</w:t>
      </w:r>
    </w:p>
    <w:p w14:paraId="5457B804" w14:textId="77777777" w:rsidR="007F2743" w:rsidRPr="003E74FA" w:rsidRDefault="007F2743" w:rsidP="005A2293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阿难。汝复于中克定优劣。</w:t>
      </w:r>
      <w:r w:rsidRPr="003E74FA">
        <w:rPr>
          <w:rFonts w:cs="Times New Roman"/>
          <w:color w:val="auto"/>
          <w:sz w:val="18"/>
        </w:rPr>
        <w:br/>
      </w:r>
      <w:r w:rsidRPr="003E74FA">
        <w:rPr>
          <w:rFonts w:hint="eastAsia"/>
          <w:color w:val="auto"/>
          <w:sz w:val="18"/>
        </w:rPr>
        <w:t>如眼观见，后暗前明，前方全明，后方全暗，左右旁观，三分之二。统论所作，功德不全，三分言功，一分无德，当知眼唯八百功德。</w:t>
      </w:r>
      <w:r w:rsidRPr="003E74FA">
        <w:rPr>
          <w:rFonts w:cs="Times New Roman"/>
          <w:color w:val="auto"/>
          <w:sz w:val="18"/>
        </w:rPr>
        <w:br/>
      </w:r>
      <w:r w:rsidRPr="003E74FA">
        <w:rPr>
          <w:rFonts w:hint="eastAsia"/>
          <w:color w:val="auto"/>
          <w:sz w:val="18"/>
        </w:rPr>
        <w:t>如耳周听，十方无遗，动若迩遥，静无边际，当知耳根圆满一千二百功德。</w:t>
      </w:r>
      <w:r w:rsidRPr="003E74FA">
        <w:rPr>
          <w:rFonts w:cs="Times New Roman"/>
          <w:color w:val="auto"/>
          <w:sz w:val="18"/>
        </w:rPr>
        <w:br/>
      </w:r>
      <w:r w:rsidRPr="003E74FA">
        <w:rPr>
          <w:rFonts w:hint="eastAsia"/>
          <w:color w:val="auto"/>
          <w:sz w:val="18"/>
        </w:rPr>
        <w:t>如鼻嗅闻，通出入息，有出有入，而阙中交。验于鼻根，三分阙一，当知鼻唯八百功德。</w:t>
      </w:r>
      <w:r w:rsidRPr="003E74FA">
        <w:rPr>
          <w:rFonts w:cs="Times New Roman"/>
          <w:color w:val="auto"/>
          <w:sz w:val="18"/>
        </w:rPr>
        <w:br/>
      </w:r>
      <w:r w:rsidRPr="003E74FA">
        <w:rPr>
          <w:rFonts w:hint="eastAsia"/>
          <w:color w:val="auto"/>
          <w:sz w:val="18"/>
        </w:rPr>
        <w:t>如舌宣扬，尽诸世间出世间智，言有方分，理无穷尽，当知舌根圆满一千二百功德。</w:t>
      </w:r>
      <w:r w:rsidRPr="003E74FA">
        <w:rPr>
          <w:rFonts w:cs="Times New Roman"/>
          <w:color w:val="auto"/>
          <w:sz w:val="18"/>
        </w:rPr>
        <w:br/>
      </w:r>
      <w:r w:rsidRPr="003E74FA">
        <w:rPr>
          <w:rFonts w:hint="eastAsia"/>
          <w:color w:val="auto"/>
          <w:sz w:val="18"/>
        </w:rPr>
        <w:t>如身觉触，识于违顺，合时能觉，离中不知，离一合双。验于身根，三分阙一，当知身唯八百功德。</w:t>
      </w:r>
      <w:r w:rsidRPr="003E74FA">
        <w:rPr>
          <w:rFonts w:cs="Times New Roman"/>
          <w:color w:val="auto"/>
          <w:sz w:val="18"/>
        </w:rPr>
        <w:br/>
      </w:r>
      <w:r w:rsidRPr="003E74FA">
        <w:rPr>
          <w:rFonts w:hint="eastAsia"/>
          <w:color w:val="auto"/>
          <w:sz w:val="18"/>
        </w:rPr>
        <w:t>如意默容，十方三世一切世间出世间法，唯圣与凡，无不包容，尽其涯际，当知意根圆满一千二百功德</w:t>
      </w:r>
      <w:r w:rsidRPr="003E74FA">
        <w:rPr>
          <w:color w:val="auto"/>
          <w:sz w:val="18"/>
        </w:rPr>
        <w:t>。</w:t>
      </w:r>
    </w:p>
    <w:p w14:paraId="443B4287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阿难！汝复于中克定优劣：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你在眼、耳、鼻、舌、身、意这六根里头，可以定出来好的和不好的。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克定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，就是你自己能定出来。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优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是胜，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劣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是败，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优劣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，就是好与不好。现在讲这个六根，就是为将来二十五圣各选圆通的时候，选择哪一根是圆通的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40F8E985" w14:textId="77777777" w:rsidR="005A2293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如眼观见：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好像现在眼睛观见，眼睛本来有一千二百功德。</w:t>
      </w:r>
    </w:p>
    <w:p w14:paraId="6F454A0D" w14:textId="77777777" w:rsidR="005A2293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后暗前明：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眼它能看前边，不能看后边。这个和有佛眼的不可同日而语，若有佛眼的人，不单能看前，也能看后、也能看左、也能看右，上下虚空，他都能看的；那不算的，这是讲凡夫的肉眼。</w:t>
      </w:r>
    </w:p>
    <w:p w14:paraId="5E6609F4" w14:textId="77777777" w:rsidR="005A2293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前方全明，后方全暗：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眼睛看前方都看得见，后方就看不见。</w:t>
      </w:r>
    </w:p>
    <w:p w14:paraId="7C516AB0" w14:textId="77777777" w:rsidR="005A2293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左右旁观，三分之二：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你往左观、往右观，也只可以看三分之二，不能完全看见。</w:t>
      </w:r>
    </w:p>
    <w:p w14:paraId="1C9ABE97" w14:textId="77777777" w:rsidR="005A2293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统论所作，功德不全：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统起来论所作的这种功德，这个眼睛的功德就不全。</w:t>
      </w:r>
    </w:p>
    <w:p w14:paraId="2DF2409C" w14:textId="77777777" w:rsidR="005A2293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三分言功：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它能看见三面，只能算三分的功能。</w:t>
      </w:r>
    </w:p>
    <w:p w14:paraId="013AA938" w14:textId="77777777" w:rsidR="005A2293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一分无德：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它后边看不见，所以一分就没有这种的功德了。</w:t>
      </w:r>
    </w:p>
    <w:p w14:paraId="3073FD0D" w14:textId="41A565AE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当知眼唯八百功德：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你应该知道，眼只有八百功德，没有一千二百功德；它不是一个优胜的，而是一个不完全的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6F38DFCA" w14:textId="77777777" w:rsidR="005A2293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如耳周听，十方无遗：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耳朵的听觉是没有障碍的，十方所有的声音，不会听不见的。不像眼睛能看前，不能看后；能看左，就不能看右；看右，就不能看左；所以三分有功，一分无德。耳根是周圆的，周听，无论前后、左右、上下，什么地方有声音，都可以听得见的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无遗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，不会有听不见的。</w:t>
      </w:r>
    </w:p>
    <w:p w14:paraId="5BF78134" w14:textId="77777777" w:rsidR="005A2293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动若迩遥：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静的声音它听见，动的声音也听见。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若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，是比方的意思；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迩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，是近；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遥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，是远。</w:t>
      </w:r>
    </w:p>
    <w:p w14:paraId="143BB8A8" w14:textId="5227CD30" w:rsidR="005A2293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静无边际：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在动的时候，远、近都可以听得见；静的时候，它也没有一个边际。</w:t>
      </w:r>
    </w:p>
    <w:p w14:paraId="6CBFA48D" w14:textId="73EE338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当知耳根圆满一千二百功德：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你应该知道，这耳根是圆满的，它具足这一千二百功德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0B2736FF" w14:textId="77777777" w:rsidR="00B93457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再者，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如鼻嗅闻：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鼻根有一种嗅闻性，这种嗅闻性，</w:t>
      </w:r>
    </w:p>
    <w:p w14:paraId="3285DE1B" w14:textId="6C7CCF3D" w:rsidR="005A2293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通出入息，有出有入，而阙中交：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呼吸气，有出有入，这叫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通出入息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。但是出去的时候和入的时候，这中间有一段就停息了。</w:t>
      </w:r>
    </w:p>
    <w:p w14:paraId="103D5F89" w14:textId="77777777" w:rsidR="005A2293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验于鼻根，三分阙一：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现在是测验鼻根的这种功能，它也是三分缺一。</w:t>
      </w:r>
    </w:p>
    <w:p w14:paraId="0F18A458" w14:textId="54A670AC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当知鼻唯八百功德：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你应该知道鼻根也就只有八百功德，它因为三分缺一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5908DCD8" w14:textId="77777777" w:rsidR="005A2293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舌本来是尝味的，但是这舌有两种的用处，有一种就是说话的、演说的，一种就是知道味的。现在取演说这种功能，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如舌宣扬，尽诸世间出世间智：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好像舌能宣扬一切佛法，它穷尽了所有的世间和出世间的智慧。</w:t>
      </w:r>
    </w:p>
    <w:p w14:paraId="3F6585D5" w14:textId="1D86D793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言有方分，理无穷尽，当知舌根圆满一千二百功德：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说话的语言，有某一方方言的分别，可是讲到理论上，是无穷无尽的。所以你应该知道舌根，它是最圆满的，有一千二百个功德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34CC0942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怎么叫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方分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呢？好像印度人到中国，当初达摩祖师到中国的时候，因为他说的印度话，中国人都不懂。那时候中国人很坏的，怎么坏呢？专门排外，见到印度人来了，叫印度人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摩罗叉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摩罗叉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，是个很不恭敬的一种俗话，言其很粗野的。那么中国人看见达摩来，就叫他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摩罗叉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，也没有人和他讲话；就算有人和他讲话，也不太懂。所以达摩祖师到各处，也没有人理他，没有人跟他学佛法，他就跑到洛阳，到熊耳山那儿去面壁去了！这也就因为方言不同，他没有什么人缘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4B1F0F5E" w14:textId="77777777" w:rsidR="005A2293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如身觉触：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好像身这种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觉触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的知觉性，</w:t>
      </w:r>
    </w:p>
    <w:p w14:paraId="0BA6AFB6" w14:textId="77777777" w:rsidR="005A2293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识于违顺：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觉触，有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违情的触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，就是自己所不愿意的；有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顺情的触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，就是自己所欢喜的。</w:t>
      </w:r>
    </w:p>
    <w:p w14:paraId="2BE59516" w14:textId="77777777" w:rsidR="005A2293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lastRenderedPageBreak/>
        <w:t>合时能觉：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身根和外来的这种触，在合到一起的时候，才能有所觉。</w:t>
      </w:r>
    </w:p>
    <w:p w14:paraId="74401857" w14:textId="77777777" w:rsidR="005A2293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离中不知：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在离开的时候，就没有觉了，就不知道了。</w:t>
      </w:r>
    </w:p>
    <w:p w14:paraId="4FF80FF2" w14:textId="77777777" w:rsidR="005A2293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离一合双：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在离开时，就成了每一个自己的体相了。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合双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，若两个合到一起，这有了触觉，或者有顺情的觉，或者有违情的这种觉。</w:t>
      </w:r>
    </w:p>
    <w:p w14:paraId="654860B9" w14:textId="77777777" w:rsidR="005A2293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验于身根：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考察考察这个身根。</w:t>
      </w:r>
    </w:p>
    <w:p w14:paraId="14205BB9" w14:textId="77777777" w:rsidR="005A2293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三分阙一：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三四一千二，可是三分之中它缺一分，就只有八百的功德。</w:t>
      </w:r>
    </w:p>
    <w:p w14:paraId="128BEA64" w14:textId="24B37871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当知身唯八百功德：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你应该知道这个身，只有八百功德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0BCAFD00" w14:textId="77777777" w:rsidR="00B93457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如意默容：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意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，是意念，就是有分别的意识。前边那是五尘的境界，这个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意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，就第六意识。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默容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，不出声，没有什么话讲，这是个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默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；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容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，就是容纳。虽然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意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它不出声，</w:t>
      </w:r>
    </w:p>
    <w:p w14:paraId="0FEA6970" w14:textId="7A759466" w:rsidR="005A2293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但是它可以容纳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十方三世一切世间出世间法：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十方三世这世间和出世间的法，都由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意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来分别。</w:t>
      </w:r>
    </w:p>
    <w:p w14:paraId="3AE51861" w14:textId="77777777" w:rsidR="005A2293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唯圣与凡，无不包容，尽其涯际：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也不管他是圣人、是凡夫，都在这意念里边包容着，没有个边际。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，就是边涯；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际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，是边际。</w:t>
      </w:r>
    </w:p>
    <w:p w14:paraId="1CABC7C3" w14:textId="2EDBA210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当知意根圆满一千二百功德：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意根也是圆满的，它也具足一千二百个功德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4B91F3DA" w14:textId="77777777" w:rsidR="005A2293" w:rsidRPr="003E74FA" w:rsidRDefault="005A229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051B379F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M5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教其悟圆入一（分二）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  <w:t>N1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令验六悟圆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N2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令入一解六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今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N1</w:t>
      </w:r>
    </w:p>
    <w:p w14:paraId="00316F96" w14:textId="77777777" w:rsidR="007F2743" w:rsidRPr="003E74FA" w:rsidRDefault="007F2743" w:rsidP="005A2293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阿难！汝今欲逆生死欲流，返穷流根，至不生灭，当验此等六受用根，谁合谁离？谁深谁浅？谁为圆通？谁不圆满？若能于此悟圆通根，逆彼无始织妄业流，得循圆通，与不圆根，日劫相倍</w:t>
      </w:r>
      <w:r w:rsidRPr="003E74FA">
        <w:rPr>
          <w:color w:val="auto"/>
          <w:sz w:val="18"/>
        </w:rPr>
        <w:t>。</w:t>
      </w:r>
    </w:p>
    <w:p w14:paraId="1798BB85" w14:textId="77777777" w:rsidR="005A2293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阿难！汝今欲逆生死欲流：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佛又叫一声阿难！说是你现在想要不顺着这个生死的欲流流转。你想做一个逆流的功夫。</w:t>
      </w:r>
    </w:p>
    <w:p w14:paraId="0392700A" w14:textId="6EADAB7D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返穷流根，至不生灭：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你应该再回来找一找，穷尽这个生死流的根本，到不生灭这种的程度上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24738A0E" w14:textId="77777777" w:rsidR="005A2293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当验此等六受用根：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你应该看一看、你应该检验一下！检验什么呢？眼、耳、鼻、舌、身、意，这六种受用根。</w:t>
      </w:r>
    </w:p>
    <w:p w14:paraId="1E3B7285" w14:textId="2709223F" w:rsidR="005A2293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谁合谁离：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谁是和谁合到一起？又谁和谁相离开？</w:t>
      </w:r>
    </w:p>
    <w:p w14:paraId="7F76D1BD" w14:textId="77777777" w:rsidR="005A2293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谁深谁浅：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哪一个浅？哪一个深？</w:t>
      </w:r>
    </w:p>
    <w:p w14:paraId="23E0D8FF" w14:textId="69A52484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谁为圆通？谁不圆满：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谁是一个最圆通无碍的根？哪一个根是不圆满的？不圆满，就是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不圆通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。你应该先把它审察选择一下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30E39CF5" w14:textId="77777777" w:rsidR="005A2293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若能于此悟圆通根：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你若能在这里头找着生死的根本，能逆回来你这一种生死的业流，明白哪一根是最圆通。</w:t>
      </w:r>
    </w:p>
    <w:p w14:paraId="544D718D" w14:textId="3A0A1C11" w:rsidR="005A2293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逆彼无始织妄业流：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你就不会顺着这个生死流去转了！你要逆转回来，不要随着这织妄业流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这一种互相交织的虚妄业流。</w:t>
      </w:r>
    </w:p>
    <w:p w14:paraId="03F17AAE" w14:textId="0C592E2F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得循圆通，与不圆根，日劫相倍：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能悟哪一个是圆通，哪个是不圆满的根，要循圆通的根。你若明白这个了，修行就日劫相倍。你没有明白这个圆根以前，修一个劫，也不会成佛的！你明白了这一种不生灭的圆根，修行一天，就等于你不明白时修一个大劫那么长远，所以这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日劫相倍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359FAD2A" w14:textId="77777777" w:rsidR="00B93457" w:rsidRPr="003E74FA" w:rsidRDefault="00B93457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61FC0FCE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N2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令入一解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六</w:t>
      </w:r>
    </w:p>
    <w:p w14:paraId="1DF748F0" w14:textId="77777777" w:rsidR="007F2743" w:rsidRPr="003E74FA" w:rsidRDefault="007F2743" w:rsidP="005A2293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我今备显，六湛圆明，本所功德，数量如是。随汝详择其可入者，吾当发明，令汝增进。</w:t>
      </w:r>
      <w:r w:rsidRPr="003E74FA">
        <w:rPr>
          <w:rFonts w:cs="Times New Roman"/>
          <w:color w:val="auto"/>
          <w:sz w:val="18"/>
        </w:rPr>
        <w:br/>
      </w:r>
      <w:r w:rsidRPr="003E74FA">
        <w:rPr>
          <w:rFonts w:hint="eastAsia"/>
          <w:color w:val="auto"/>
          <w:sz w:val="18"/>
        </w:rPr>
        <w:t>十方如来于十八界一一修行，皆得圆满无上菩提，于其中间，亦无优劣。但汝下劣，未能于中圆自在慧。故我宣扬，令汝但于一门深入，入一无妄，彼六知根一时清净</w:t>
      </w:r>
      <w:r w:rsidRPr="003E74FA">
        <w:rPr>
          <w:color w:val="auto"/>
          <w:sz w:val="18"/>
        </w:rPr>
        <w:t>。</w:t>
      </w:r>
    </w:p>
    <w:p w14:paraId="281EF045" w14:textId="77777777" w:rsidR="005A2293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我今备显：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我现在就是很全备地显现出来，用很明白的道理说出来给你听。</w:t>
      </w:r>
    </w:p>
    <w:p w14:paraId="32B5DAFB" w14:textId="27DB6E30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六湛圆明，本所功德，数量如是：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这六种清湛圆明的根性，它每一根所具有的功德应该有多少。哪一个是最优越的？哪一个根是比较陋劣的？各有多少功能？这个数目就像我前边所说的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48A71370" w14:textId="77777777" w:rsidR="005A2293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lastRenderedPageBreak/>
        <w:t>随汝详择其可入者：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随着你阿难自己详细选择一下，你看看哪一根对于你是相应。本来在前边的意思里头已经表示出来，就是耳根最圆通了；可是佛不直接说给阿难听，而把每一根的功用和功德数量都说出来，叫阿难自己去选择。所以现在告诉他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详择其可入者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，哪一根与你的根性，是对你最适宜、最相应。</w:t>
      </w:r>
    </w:p>
    <w:p w14:paraId="059EA714" w14:textId="45F44FD2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吾当发明，令汝增进：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你选择好了，我再给你详细说一说，详细发明一番，令你于这种的根再能往前有所进步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6EE8F1E6" w14:textId="77777777" w:rsidR="005A2293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十方如来于十八界一一修行，皆得圆满无上菩提：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这是佛又举出十方如来来做证。十方如来在十八界法门里边的每一界修行，都能得到无上的圆满菩提。</w:t>
      </w:r>
    </w:p>
    <w:p w14:paraId="327C6037" w14:textId="4CA19BF5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于其中间，亦无优劣：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在这五阴、六入、十二处、十八界里边，没有哪一界是优越，哪一界是是陋劣，没有的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62607531" w14:textId="77777777" w:rsidR="005A2293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但汝下劣：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十方如来运用五阴、六入、十二处、十八界，都可以得到无上菩提。在其中，也没有哪一个是优，哪一个是劣。</w:t>
      </w:r>
    </w:p>
    <w:p w14:paraId="3136FFBB" w14:textId="77777777" w:rsidR="005A2293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可是你阿难就不同了！你根性下劣，你的根性很愚痴的，不是优秀分子，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未能于中圆自在慧：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不能在这五阴、六入、十二处、十八界里边，得到圆满而自在的这种智慧。</w:t>
      </w:r>
    </w:p>
    <w:p w14:paraId="6883EF6D" w14:textId="297CBBA2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故我宣扬，令汝但于一门深入：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所以我现在又从每一根上来说明白，令你阿难就从一门深入，从那一个门口往里头进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0A1E7124" w14:textId="77777777" w:rsidR="005A2293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入一无妄：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你在一根深入，入到极点，妄尽真存了，你一根没有虚妄了。</w:t>
      </w:r>
    </w:p>
    <w:p w14:paraId="28851372" w14:textId="25FD8685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彼六知根一时清净：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那眼、耳、鼻、舌、身、意六知根，在同一个时候，都可以清净自在了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5865239B" w14:textId="77777777" w:rsidR="005A2293" w:rsidRPr="003E74FA" w:rsidRDefault="005A229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1447D701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L2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示脱缠入圆通（分二）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  <w:t>M1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阿难蹑佛语以请益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M2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如来就所问以重申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今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M1</w:t>
      </w:r>
    </w:p>
    <w:p w14:paraId="23100BFE" w14:textId="77777777" w:rsidR="007F2743" w:rsidRPr="003E74FA" w:rsidRDefault="007F2743" w:rsidP="005A2293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阿难白佛言：世尊！云何逆流深入一门，能令六根一时清净</w:t>
      </w:r>
      <w:r w:rsidRPr="003E74FA">
        <w:rPr>
          <w:color w:val="auto"/>
          <w:sz w:val="18"/>
        </w:rPr>
        <w:t>？</w:t>
      </w:r>
    </w:p>
    <w:p w14:paraId="4A4803AA" w14:textId="77777777" w:rsidR="005A2293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阿难听佛这样讲了之后，他还没有彻底地明了、没有真正明白，所以就又请问于佛。</w:t>
      </w:r>
    </w:p>
    <w:p w14:paraId="5FFB5A15" w14:textId="77777777" w:rsidR="005A2293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阿难白佛言：世尊！云何逆流深入一门：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怎么叫逆生死流呢？深入哪一门呢？这个门是在什么地方呢？</w:t>
      </w:r>
    </w:p>
    <w:p w14:paraId="39A8E5D1" w14:textId="47C15C36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能令六根一时清净：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怎么入一无妄，能令这六根同时都得到清净呢？这是一个什么道理呢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？</w:t>
      </w:r>
    </w:p>
    <w:p w14:paraId="671AB1A8" w14:textId="77777777" w:rsidR="005A2293" w:rsidRPr="003E74FA" w:rsidRDefault="005A229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1F8554E6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M2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如来就所问以重申（分五）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  <w:t>N1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申惑结尚深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N2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申一六由妄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N3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举喻法显明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N4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申根结由尘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N5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申尘亡根尽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今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N1</w:t>
      </w:r>
    </w:p>
    <w:p w14:paraId="5916CA74" w14:textId="77777777" w:rsidR="007F2743" w:rsidRPr="003E74FA" w:rsidRDefault="007F2743" w:rsidP="005A2293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佛告阿难：汝今已得须陀洹果，已灭三界众生世间见所断惑。然犹未知，根中积生无始虚习，彼习要因修所断得。何况此中生住异灭，分剂头数</w:t>
      </w:r>
      <w:r w:rsidRPr="003E74FA">
        <w:rPr>
          <w:color w:val="auto"/>
          <w:sz w:val="18"/>
        </w:rPr>
        <w:t>？</w:t>
      </w:r>
    </w:p>
    <w:p w14:paraId="5A61A83E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佛告阿难，汝今已得须陀洹果：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须陀洹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，就是初果，翻译到中文就叫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入流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。怎么叫入流呢？就是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入圣人法性流，逆凡夫六尘流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，这已经算证圣果的人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6F804623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在《金刚经》上，说四个果位说得很清楚，初果是须陀洹。须陀洹名为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入流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不入色、声、香、味、触、法。所谓不入，就是不被色、声、香、味、触、法所转动了，不为这种六尘的境界所转。见着美色和不是美色，他都心里不会动。因为已经断了八十八品见惑，所以见着什么境界都不摇动了。听见什么好的声音，也不会摇动；闻见什么香味，也不会着住；尝味，也不会着到味上。所以就不入色、声、香、味、触、法，这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入流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。又叫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预流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，预，就是预备；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预圣人之流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，已经预备做圣人，这叫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预流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4253DE2E" w14:textId="77777777" w:rsidR="005A2293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那么你现在已经得初果须陀洹，已经入流了。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已灭三界众生世间见所断惑：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已灭欲界、色界、无色界这三界中众生和世间的八十八品见惑，这已经断了。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见所断惑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就是见惑，有八十八品。</w:t>
      </w:r>
    </w:p>
    <w:p w14:paraId="7F2A7370" w14:textId="77777777" w:rsidR="005A2293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然犹未知，根中积生无始虚习：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可是你还没有知道在眼、耳、鼻、舌、身、意六根里边的积习。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，就是多生多劫，很多的，生生世世，不是一生的。</w:t>
      </w:r>
    </w:p>
    <w:p w14:paraId="270F90F9" w14:textId="267F5D49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那么无始劫以来，生生世世所积累的这种虚妄习气，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彼习要因修所断得：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这种习气要因为修行，才能把这个积习断去了。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彼习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，就是多生多劫所积的这种虚妄习气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1B39556F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lastRenderedPageBreak/>
        <w:t>何况此中生住异灭，分剂头数：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何况在生、住、异、灭这里边，这很多的分剂。很多的分剂，就是很多的部分；在很多生，有很多种的关系、很多种的因缘。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头数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，头，就是头绪；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数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，就是数量。有很多很多的情形、很多的头绪。在六根里边，这种积习很多的，所以你要修行，才能断得多生多劫这种余习，这种虚妄的习气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5984F6AF" w14:textId="77777777" w:rsidR="005A2293" w:rsidRPr="003E74FA" w:rsidRDefault="005A229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018F46EA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N2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申一六由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妄</w:t>
      </w:r>
    </w:p>
    <w:p w14:paraId="70A02C56" w14:textId="77777777" w:rsidR="007F2743" w:rsidRPr="003E74FA" w:rsidRDefault="007F2743" w:rsidP="005A2293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今汝且观，现前六根，为一为六？阿难！若言一者，耳何不见，目何不闻，头奚不履，足奚无语？若此六根决定成六，如我今会与汝宣扬微妙法门，汝之六根，谁来领受？</w:t>
      </w:r>
      <w:r w:rsidRPr="003E74FA">
        <w:rPr>
          <w:rFonts w:cs="Times New Roman"/>
          <w:color w:val="auto"/>
          <w:sz w:val="18"/>
        </w:rPr>
        <w:br/>
      </w:r>
      <w:r w:rsidRPr="003E74FA">
        <w:rPr>
          <w:rFonts w:hint="eastAsia"/>
          <w:color w:val="auto"/>
          <w:sz w:val="18"/>
        </w:rPr>
        <w:t>阿难言：我用耳闻。</w:t>
      </w:r>
      <w:r w:rsidRPr="003E74FA">
        <w:rPr>
          <w:rFonts w:cs="Times New Roman"/>
          <w:color w:val="auto"/>
          <w:sz w:val="18"/>
        </w:rPr>
        <w:br/>
      </w:r>
      <w:r w:rsidRPr="003E74FA">
        <w:rPr>
          <w:rFonts w:hint="eastAsia"/>
          <w:color w:val="auto"/>
          <w:sz w:val="18"/>
        </w:rPr>
        <w:t>佛言：汝耳自闻，何关身口？口来问义，身起钦承？是故应知，非一终六，非六终一，终不汝根元一元六。阿难当知，是根非一非六，由无始来，颠倒沦替，故于圆湛，一六义生。汝须陀洹，虽得六销，犹未亡一</w:t>
      </w:r>
      <w:r w:rsidRPr="003E74FA">
        <w:rPr>
          <w:color w:val="auto"/>
          <w:sz w:val="18"/>
        </w:rPr>
        <w:t>。</w:t>
      </w:r>
    </w:p>
    <w:p w14:paraId="4BD1DB53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今汝且观：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佛叫阿难，说：你问我为什么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入一无妄，六根清净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，现在你暂且观察观察。观察什么呢？观察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现前六根，为一为六：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就是你现前眼、耳、鼻、舌、身、意这六根，为一？为六？这是一、还是六？是六、还是一？你仔细观察观察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762AD2D2" w14:textId="77777777" w:rsidR="005A2293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阿难！若言一者：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你若说是眼、耳、鼻、舌、身、意，都是属于一体，是一个的。</w:t>
      </w:r>
    </w:p>
    <w:p w14:paraId="691B3CB7" w14:textId="77777777" w:rsidR="005A2293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既然是一体，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耳何不见：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耳朵为什么就不能看呢？</w:t>
      </w:r>
    </w:p>
    <w:p w14:paraId="288CAB69" w14:textId="11EDC13F" w:rsidR="005A2293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目何不闻：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眼睛怎么只能见东西，而不能听东西呢？是什么道理啊？</w:t>
      </w:r>
    </w:p>
    <w:p w14:paraId="283B9C73" w14:textId="77777777" w:rsidR="005A2293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头奚不履：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，也当个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何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字讲。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履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，就是走路。头为什么不可以走路呢？若是一体，脚可以走路，头就可以走路；眼睛可以见，也可以听，那一体的嘛！</w:t>
      </w:r>
    </w:p>
    <w:p w14:paraId="4CD7DCBD" w14:textId="63E6CC61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足奚无语：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昨天来的那个大约是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美国的祖师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，我说他是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口头禅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，他说是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脚上的禅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，这简直的！他以为这是答得很妙的。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足奚不语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，脚为什么不会说话呢？佛这样问阿难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103C137B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究竟耳朵会不会见东西？会！眼睛会不会听东西？会听！头会不会走路呢？头可不是走路的！脚会不会说话呢？脚不会说话的！那么为什么说耳朵也可以见，眼睛也可以听？说起来这个道理，只有个中人才知道个中事。怎么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个中人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哪？就是得到这种境界的人，才能知道这个道理。这叫什么呢？这叫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六根互用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。现在阿难证得初果，并没有证得六根互用的这种境界上。六根互用，就是眼、耳、鼻、舌、身、意能互相通用。嘴不是会说话吗？它也能听声，也能见东西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6BC420D6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说是：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法师！你讲这，简直的！经文上头没有这个道理，你尽胡说八道嘛！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经上没有的东西多了！经上若是都说出来，就不须要我讲了。所以这黑的是字，白的是纸。在经上所说的道理，你若是去跟着经上跑，那叫跟着死东西跑，而不是跟着活东西跑。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经者，径也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虽然念，它与性命不相关；要想了生死，你要用那个不生灭心去修道。这个经也是生灭的，将来经都会没有的，末法时代，最先没有就是这一部《楞严经》。所以我到处欢喜讲《楞严经》，讲一遍，人家多知道一点；再讲一遍，人家多知道一点；人多知道一点，它就不会没有的。所以我欢喜讲《楞严经》，也就是这个道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5E2C92B3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六根互用的这种境界，到四果阿罗汉上，就有这种的境界。六根通用，眼睛也可以吃东西，耳朵也可以说话的。你说这妙不妙？这才是妙！他为什么呢？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元依一精明，分成六和合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，他就这六和合又回来，六根又归回来到这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一精明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那儿去了，所以他六根互用。这种境界，你信就信；不信，慢慢地你就信了！到那时候，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喔，我耳朵怎么会说话了？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你就信了。一信，就知道：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喔，原来我师父没有骗我！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</w:p>
    <w:p w14:paraId="6F04B8A9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要六根互用，才有这种境界；在没有互用的时候，你不要打这个妄想，说我练习练习我耳朵说一句话。那练习不了的！哈哈，不能练习的！你想要练习也可以，就要参禅打坐用苦功，不怕腿痛，不怕脊背痛，也不要以为自己做不到。谁都能成佛的，一切众生皆有佛性，皆堪作佛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232D3138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们大家要注意一点，等八月十六号，就要考〈楞严咒〉了！这我以前讲过，不要忘了。谁若〈楞严咒〉能念得熟，念得又不错，不要本子可以念得出，那我就给你一百分。你们如果不会的也不要向隅，我可以缓期的，或者十六号，或者二十六号，再缓十天；或者再六号，这都可以。总而言之，你们要把〈楞严咒〉给我背熟了它。无论哪一个，不背熟〈楞严咒〉，那我和你是不客气的！没有人情讲的！所以我们三个月念〈楞严咒〉，一天念两遍；你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lastRenderedPageBreak/>
        <w:t>算这九十天，若没有念九十天，大约也念七十天的样子；七十几天，二七一百四十遍，一百四就算一百五，一百五十遍，应该可以念得不要本子，也可以背得出了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5BD1E2AC" w14:textId="77777777" w:rsidR="005A2293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若此六根决定成六：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假设眼、耳、鼻、舌、身、意这六根一定是六，这是没有一点疑问的。</w:t>
      </w:r>
    </w:p>
    <w:p w14:paraId="5E0CEDBF" w14:textId="77777777" w:rsidR="005A2293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如我今会，与汝宣扬微妙法门：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好像我现在这个法会，给你宣扬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楞严大定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这种微妙不可思议的法门。</w:t>
      </w:r>
    </w:p>
    <w:p w14:paraId="17C5F4B5" w14:textId="1DF1BDD9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汝之六根，谁来领受：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你的根性既然分开六个了，那么是谁来领纳而接受我所说的法呢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？</w:t>
      </w:r>
    </w:p>
    <w:p w14:paraId="56E270C0" w14:textId="77777777" w:rsidR="005A2293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阿难言：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阿难也没加思索，又冒冒失失地就答覆了。说什么呢？</w:t>
      </w:r>
    </w:p>
    <w:p w14:paraId="2049828C" w14:textId="31098FE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我用耳闻：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我用耳朵听的！我听经是用耳朵听的；佛说的法，我是用耳朵来听的。这是单单提出一个耳根了！主要就是在这儿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它成六个了，他用耳来听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1D2AB073" w14:textId="77777777" w:rsidR="005A2293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佛言：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佛对阿难说了。</w:t>
      </w:r>
    </w:p>
    <w:p w14:paraId="23A4D29A" w14:textId="77777777" w:rsidR="005A2293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汝耳自闻，何关身口：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你耳朵自己听的，与你身、口又有什么关联呢？这与你的身、你的口都没有关系啊！</w:t>
      </w:r>
    </w:p>
    <w:p w14:paraId="23F3218D" w14:textId="77777777" w:rsidR="005A2293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口来问义：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你为什么又用你的口，来问这个道理呢？你或者听明白、没听明白，你应该耳朵听见，跟身和口没有关联哪！它成六个，不是一个嘛！</w:t>
      </w:r>
    </w:p>
    <w:p w14:paraId="3F21F094" w14:textId="05302B20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身起钦承：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你这个身也生起来一种恭敬，来承受这个法音。你说是六个，为什么它们两个也都这么样合作呢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？</w:t>
      </w:r>
    </w:p>
    <w:p w14:paraId="54FD6842" w14:textId="77777777" w:rsidR="005A2293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是故应知：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因为这个，你应该要知道，</w:t>
      </w:r>
    </w:p>
    <w:p w14:paraId="3C130AE6" w14:textId="77777777" w:rsidR="005A2293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非一终六，非六终一：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如果不是一，它毕竟就是六。若不是六，就是一；不是一，就是六。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毕竟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，就是究竟。</w:t>
      </w:r>
    </w:p>
    <w:p w14:paraId="14172EB1" w14:textId="18958B70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终不汝根元一元六：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你可不能这样说，你的这个根本来又是一，本来又是六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30429FE4" w14:textId="77777777" w:rsidR="005A2293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阿难当知：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这个地方又给指出来了！</w:t>
      </w:r>
    </w:p>
    <w:p w14:paraId="2911ED7A" w14:textId="77777777" w:rsidR="005A2293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阿难！你应该知道，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是根非一非六：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眼、耳、鼻、舌、身、意这六根，也不是一，也不是六。</w:t>
      </w:r>
    </w:p>
    <w:p w14:paraId="61974FC8" w14:textId="77777777" w:rsidR="005A2293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由无始来，颠倒沦替：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怎么样子呢？因为你由无始劫以来到现在你依真起妄，在自性里生出一种颠倒的无明。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沦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，就是沦落了；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替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，就是互相交替。你和我换一点东西，我和你又是换一点东西，这互相交替。前边不说开个大公司？这个公司又有分号、又有总行，所以互相交替。</w:t>
      </w:r>
    </w:p>
    <w:p w14:paraId="1DB4AB63" w14:textId="77777777" w:rsidR="005A2293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故于圆湛：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因为有这颠倒沦替，所以在这圆湛如来藏性常住真心里边，</w:t>
      </w:r>
    </w:p>
    <w:p w14:paraId="5866F65E" w14:textId="04DC97B5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一六义生：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也有一的意思，也有六的意思生出来了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53E4305A" w14:textId="77777777" w:rsidR="005A2293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汝须陀洹：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阿难！你虽然得到初果须陀洹这个阿罗汉的果位；什么叫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初果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呢？就是不入色、声、香、味、触、法。</w:t>
      </w:r>
    </w:p>
    <w:p w14:paraId="01066B97" w14:textId="371FA405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虽得六销：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虽得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，就是不确实。你虽然得着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六销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；怎么叫六销呢？就是不入色、声、香、味、触、法，不被六尘的境界所转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6E5A217F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不能说吃东西：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喔，这个东西好不好吃啊？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没有这个思想的。看见颜色，说：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喔，这个真好看！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英文讲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 xml:space="preserve"> very beautiful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，这一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 xml:space="preserve"> beautiful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怎么样啊？哈，就着住上了，跟着这个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 xml:space="preserve"> beautiful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就跑了！一跑，跑多远？那谁也不知道。你说一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 xml:space="preserve"> mile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（英哩）、两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 xml:space="preserve"> miles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、三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 xml:space="preserve"> miles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、五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 xml:space="preserve"> miles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？是一百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 xml:space="preserve"> miles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、两百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 xml:space="preserve"> miles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？跟着这个美色不知道跑多远！这就是被色尘所转了。闻香：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喔，这个东西真香！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好像有一次，记得我在东北的时候，带着十多个徒弟诵持〈大悲咒〉。我们那时候都是跪到那儿诵〈大悲咒〉，大约诵到有两百多遍上，全屋就都香起来。根本也没有花，也没有什么，就放香了！这一股香气，根本人间就没有的，从来就没有闻过这种香气。我有一个徒弟，他就生出贪心来，生什么贪心？他就用鼻一直嗅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啊，真香！啊，真香！（上人作用鼻嗅的声音）啊，真香！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哈哈，越香他越闻，越闻它越香！他说：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哎哟，这真香！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你念〈大悲咒〉，不要跟着香跑！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这是鼻子闻香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12C3F456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舌头会尝味。我有一次，跟着一个老修行到一个居士的家里。这个老修行，本来是资格很老的，所以叫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老修行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。老资格了，就是年纪也老，道德也高。那么到一个居士家里用斋，他告诉我：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这个菜做得真好吃！啊，我最欢喜吃这个菜！你觉得怎么样？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</w:p>
    <w:p w14:paraId="0281352D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我不知道它是什么味道。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</w:p>
    <w:p w14:paraId="31E1C016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喔，你没有吃？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</w:p>
    <w:p w14:paraId="3C92E370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我吃是吃了，但是食而不知其味。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</w:p>
    <w:p w14:paraId="6A2C0931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喔，你不知道味道，那你不变成木头了吗？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</w:p>
    <w:p w14:paraId="36697DE9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lastRenderedPageBreak/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但是我会吃，木头不会吃。我也不知道它是什么味？因为我只吃饱就算了，不管它是什么味道！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以后我自己想，这么高的一个老修行，还在饮食之间来用功夫，还是着住在饮食里边，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这个好吃，那个不好吃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，你说这怎么办呢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？</w:t>
      </w:r>
    </w:p>
    <w:p w14:paraId="081016B6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讲起《楞严经》这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六销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怎么样销？眼、耳、鼻、舌、身、意，色、声、香、味、触、法；证初果，才能把这个境界没有了。眼也不看美色、耳也不听好声、鼻也不贪香、舌也不贪味、身也不着触、意也没有法执了，所以这叫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六销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6C43E708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那么佛陀说，阿难！你虽然得着六销，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犹未亡一：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还没有亡了这个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一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。这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一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是什么呢？他还有个法执。色、声、香、味、触、法这六种尘，销是销了，但是法执还没有断。他还有一种法执，这叫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犹未亡一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03F051D9" w14:textId="77777777" w:rsidR="005A2293" w:rsidRPr="003E74FA" w:rsidRDefault="005A229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0403107A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Ｎ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3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喻法显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明</w:t>
      </w:r>
    </w:p>
    <w:p w14:paraId="049BC176" w14:textId="77777777" w:rsidR="007F2743" w:rsidRPr="003E74FA" w:rsidRDefault="007F2743" w:rsidP="005A2293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如太虚空参合群器，由器形异，名之异空。除器观空，说空为一。彼太虚空，云何为汝成同不同？何况更名是一非一。则汝了知六受用根，亦复如是</w:t>
      </w:r>
      <w:r w:rsidRPr="003E74FA">
        <w:rPr>
          <w:color w:val="auto"/>
          <w:sz w:val="18"/>
        </w:rPr>
        <w:t>！</w:t>
      </w:r>
    </w:p>
    <w:p w14:paraId="23EFCEB6" w14:textId="77777777" w:rsidR="005A2293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阿难哪！为什么在这个无始劫以来，由颠倒沦替而生出六根，也不能说它是一，也不能说它是六？什么道理呢？我现在再举一个比喻做例子，来给你证明一下。</w:t>
      </w:r>
    </w:p>
    <w:p w14:paraId="5E98ADE3" w14:textId="77777777" w:rsidR="005A2293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如太虚空：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好像太虚空一样。太虚空，就是什么呢？我们那个如来藏性；不是他的，这如来藏性是我们的。我们这个如来藏性，就犹如太虚空一样。</w:t>
      </w:r>
    </w:p>
    <w:p w14:paraId="665974A0" w14:textId="41D9E0FA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这太虚空，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参合群器：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在虚空里头，做一个方的器皿，再做一个圆的器皿，再做一个三角形的器皿，再做一个六角形的器皿，或者再做一个八角形的器皿；这种种的器皿，这叫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群器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010DB89D" w14:textId="77777777" w:rsidR="005A2293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参合群器，这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群器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一大帮，很多很多的，放到虚空里头。你说怎么样啊？这个虚空就变成了有三角的虚空，有四棱的虚空，有六角的虚空，有八角的虚空，又有圆的虚空。这随器而名，随这个器，而虚空也就变成了这个器的样子。可是究竟这个虚空变没变呢？虚空没有变的。</w:t>
      </w:r>
    </w:p>
    <w:p w14:paraId="16716706" w14:textId="77777777" w:rsidR="005A2293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你参合群器，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由器形异，名之异空：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因为器皿不同，所以这虚空也变成不同了。</w:t>
      </w:r>
    </w:p>
    <w:p w14:paraId="10DC1723" w14:textId="06701F6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除器观空，说空为一：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你把器皿都不要了，就观空说这个虚空还是一个。其实，根本一个也没有，若有一个，就不是虚空了！如来藏性亦复如是。所以安上这一些个器皿，就有了眼、耳、鼻、舌、身、意。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元依一精明，分成六和合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，所以你说它是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一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也不可以，说它是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六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又不可以；也没有一、也没有六，就是和太虚空一样的。既然和太虚空是一样的，你为什么这么多的无明烦恼也舍不了？因为你舍不了无明烦恼，所以也不能得到本来的面目，就不能究竟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23CBE133" w14:textId="77777777" w:rsidR="005A2293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彼太虚空，云何为汝成同不同：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那个太虚空，怎么可以来为你变成一样，或者不一样呢？不能这样讲的。太虚空根本就不会变的，所以它也无同、无异。</w:t>
      </w:r>
    </w:p>
    <w:p w14:paraId="66705A9A" w14:textId="1789FD6C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何况更名是一非一：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何况你更给它起个名字，说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是一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，或者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不是一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。这怎么可以呢？虚空里本来什么都没有的。所以说：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自性如虚空，真妄在其中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，自性就和虚空一样的，也有真、也有妄。依真就起妄，妄尽就真现；你妄若不尽，真也不现。所以我们人要修行，也就是止妄、去妄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7F50AB52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说是：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今日擦，明日蹭，擦来擦去如明镜。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擦，又叫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蹭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。天天擦，擦得像镜子，这也就说自性。这就是神秀大师所说的道理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：</w:t>
      </w:r>
    </w:p>
    <w:p w14:paraId="54C95FC6" w14:textId="77777777" w:rsidR="007F2743" w:rsidRPr="003E74FA" w:rsidRDefault="007F2743" w:rsidP="005A2293">
      <w:pPr>
        <w:spacing w:after="0" w:line="240" w:lineRule="auto"/>
        <w:jc w:val="center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身是菩提树　心如明镜台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时时勤拂拭　勿使惹尘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埃</w:t>
      </w:r>
    </w:p>
    <w:p w14:paraId="4C6C19DA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要时时勤拂拭的；这是在修道的时候，必须要有的。所以一般人说：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喔，这不对的。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这偈子不是不对的，这是在修行的道路上走着呢！前几天我讲过六祖大师那个偈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：</w:t>
      </w:r>
    </w:p>
    <w:p w14:paraId="6A28A1C0" w14:textId="77777777" w:rsidR="007F2743" w:rsidRPr="003E74FA" w:rsidRDefault="007F2743" w:rsidP="005A2293">
      <w:pPr>
        <w:spacing w:after="0" w:line="240" w:lineRule="auto"/>
        <w:jc w:val="center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菩提本无树　明镜亦非台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本来无一物　何处惹尘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埃</w:t>
      </w:r>
    </w:p>
    <w:p w14:paraId="33D22F9F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那是证果人的境界；神秀大师这个偈，是修道人没有证果的境界。所以你没有证果的人，就应该跟着神秀大师学；已经证果的人，应该跟着六祖大师学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2179BDAE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lastRenderedPageBreak/>
        <w:t>昨天来的那个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美国的祖师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六祖大师说这个，没有深、也没有浅。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他这就是知道一个皮毛，不知道那所以然的道理，就拿着当口头禅来讲。我说他是口头禅，他说他是脚的禅。哈，脚上他有禅了！我心里想，你大约是从纽约驾驶一辆破车来，没有用脚走路，所以说你脚上有禅了！可惜到这个地方行不通，他脚上这个禅行不开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566E8AA9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则汝了知六受用根，亦复如是：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你有所知觉的六受用根，也就是这样子的，也就和虚空参合群器，除了器，虚空是什么也没有的。所以我方才说两句偈，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自性如虚空，真妄在其中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，还有两句没有说完。但是我不是罗刹鬼想要吃你们，不须要紧张，我现在也没有肚饿，所以还继续说这两句偈。下边：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悟彻本来法，一通一切通。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你一样通了，样样都通了。所以这也就是和一门深入一样，你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入一无妄，彼六知根，一时清净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5D46A09D" w14:textId="77777777" w:rsidR="001A43F8" w:rsidRPr="003E74FA" w:rsidRDefault="001A43F8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69CA560D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N4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申根结由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尘</w:t>
      </w:r>
    </w:p>
    <w:p w14:paraId="22CBF716" w14:textId="77777777" w:rsidR="001A43F8" w:rsidRPr="003E74FA" w:rsidRDefault="007F2743" w:rsidP="007F2743">
      <w:pPr>
        <w:spacing w:after="0" w:line="240" w:lineRule="auto"/>
        <w:rPr>
          <w:rStyle w:val="15"/>
          <w:color w:val="auto"/>
          <w:sz w:val="18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（揽色成眼）</w:t>
      </w:r>
      <w:r w:rsidRPr="003E74FA">
        <w:rPr>
          <w:rFonts w:ascii="Microsoft YaHei" w:eastAsia="Microsoft YaHei" w:hAnsi="Microsoft YaHei" w:cs="Times New Roman"/>
          <w:b/>
          <w:bCs/>
          <w:kern w:val="0"/>
          <w:sz w:val="18"/>
          <w:szCs w:val="18"/>
          <w14:ligatures w14:val="none"/>
        </w:rPr>
        <w:br/>
      </w:r>
      <w:r w:rsidR="001A43F8" w:rsidRPr="003E74FA">
        <w:rPr>
          <w:rStyle w:val="15"/>
          <w:rFonts w:hint="eastAsia"/>
          <w:color w:val="auto"/>
          <w:sz w:val="18"/>
        </w:rPr>
        <w:t xml:space="preserve">      </w:t>
      </w:r>
      <w:r w:rsidRPr="003E74FA">
        <w:rPr>
          <w:rStyle w:val="15"/>
          <w:rFonts w:hint="eastAsia"/>
          <w:color w:val="auto"/>
          <w:sz w:val="18"/>
        </w:rPr>
        <w:t>由明暗等二种相形，于妙圆中，粘湛发见，见精映色，结色成根。</w:t>
      </w:r>
    </w:p>
    <w:p w14:paraId="125416B4" w14:textId="5E1F6F2D" w:rsidR="007F2743" w:rsidRPr="003E74FA" w:rsidRDefault="001A43F8" w:rsidP="007F2743">
      <w:pPr>
        <w:spacing w:after="0" w:line="240" w:lineRule="auto"/>
        <w:rPr>
          <w:rStyle w:val="15"/>
          <w:color w:val="auto"/>
          <w:sz w:val="18"/>
        </w:rPr>
      </w:pPr>
      <w:r w:rsidRPr="003E74FA">
        <w:rPr>
          <w:rStyle w:val="15"/>
          <w:rFonts w:hint="eastAsia"/>
          <w:color w:val="auto"/>
          <w:sz w:val="18"/>
        </w:rPr>
        <w:t xml:space="preserve">      </w:t>
      </w:r>
      <w:r w:rsidR="007F2743" w:rsidRPr="003E74FA">
        <w:rPr>
          <w:rStyle w:val="15"/>
          <w:rFonts w:hint="eastAsia"/>
          <w:color w:val="auto"/>
          <w:sz w:val="18"/>
        </w:rPr>
        <w:t>根元目为清净四大，因名眼体，如蒲萄朵，浮根四尘，流逸奔色</w:t>
      </w:r>
      <w:r w:rsidR="007F2743" w:rsidRPr="003E74FA">
        <w:rPr>
          <w:rStyle w:val="15"/>
          <w:color w:val="auto"/>
          <w:sz w:val="18"/>
        </w:rPr>
        <w:t>。</w:t>
      </w:r>
    </w:p>
    <w:p w14:paraId="493D8143" w14:textId="77777777" w:rsidR="001A43F8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由明暗等二种相形：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因为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明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暗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这二种的色，还有其他种种有形有相的色，互相来影响。</w:t>
      </w:r>
    </w:p>
    <w:p w14:paraId="7F0EE709" w14:textId="77777777" w:rsidR="001A43F8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于妙圆中，粘湛发见：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在你这妙圆的心里边，和这湛圆的性相粘。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粘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，就是胶着到一起了；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粘湛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，黏这个湛圆的性。在这种相形之下，就发出来一种见精。</w:t>
      </w:r>
    </w:p>
    <w:p w14:paraId="3EF7B309" w14:textId="5794B5CA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见精映色，结色成根：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由这个见精掩映到色相上，和色相结到一起了。前边不说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结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吗？这就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见精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色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结成到一起了，于是就变成根了。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映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，就是映照，照到色相上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3F9C2A39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根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的名目叫什么呢？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根元目为清净四大：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根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，也就是清净四大，这地、水、火、风。四大怎么叫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清净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呢？因为这种四大的形象非常微细，很微细很微细的，不是肉眼所能看得见的，是佛眼、法眼、慧眼才能看得见的，所以就叫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清净四大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2E9B52C1" w14:textId="77777777" w:rsidR="001A43F8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因名眼体：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这四大地、水、火、风，因为互相都有连带的关系，这个地方就给它起名叫眼的体。</w:t>
      </w:r>
    </w:p>
    <w:p w14:paraId="1CC62493" w14:textId="77777777" w:rsidR="001A43F8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如蒲萄朵：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眼睛就好像葡萄粒，这叫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蒲萄朵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</w:t>
      </w:r>
    </w:p>
    <w:p w14:paraId="5E5FB370" w14:textId="77777777" w:rsidR="001A43F8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浮根四尘：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眼根有三种的意思：（一）见精，这是一种的分别。（二）胜义根。（三）浮尘根。按着修道来讲，你若是修好了，这个眼睛叫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胜义根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；你若不修行，它的名称就叫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浮尘根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浮根四尘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四尘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是什么呢？就是色、香、味、触这四种的尘。</w:t>
      </w:r>
    </w:p>
    <w:p w14:paraId="650CB142" w14:textId="7875E85A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流逸奔色：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怎么叫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呢？就好像急流，水流得很急地，归到壕里头，所以好像怒涛赴壕，这是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逸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，就好像纵火烧山，它什么地方都跑；逸，就是各处奔跑。怎么叫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奔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呢？就好像骏马奔驰一样的，骏马跑起来很快。奔什么地方呢？流逸奔色；奔到色尘上，都着住到眼色上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42E88EFD" w14:textId="77777777" w:rsidR="001A43F8" w:rsidRPr="003E74FA" w:rsidRDefault="007F2743" w:rsidP="007F2743">
      <w:pPr>
        <w:spacing w:after="0" w:line="240" w:lineRule="auto"/>
        <w:rPr>
          <w:rStyle w:val="15"/>
          <w:color w:val="auto"/>
          <w:sz w:val="18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（揽声成耳）</w:t>
      </w:r>
      <w:r w:rsidRPr="003E74FA">
        <w:rPr>
          <w:rFonts w:ascii="Microsoft YaHei" w:eastAsia="Microsoft YaHei" w:hAnsi="Microsoft YaHei" w:cs="Times New Roman"/>
          <w:b/>
          <w:bCs/>
          <w:kern w:val="0"/>
          <w:sz w:val="18"/>
          <w:szCs w:val="18"/>
          <w14:ligatures w14:val="none"/>
        </w:rPr>
        <w:br/>
      </w:r>
      <w:r w:rsidR="001A43F8" w:rsidRPr="003E74FA">
        <w:rPr>
          <w:rStyle w:val="15"/>
          <w:rFonts w:hint="eastAsia"/>
          <w:color w:val="auto"/>
          <w:sz w:val="18"/>
        </w:rPr>
        <w:t xml:space="preserve">      </w:t>
      </w:r>
      <w:r w:rsidRPr="003E74FA">
        <w:rPr>
          <w:rStyle w:val="15"/>
          <w:rFonts w:hint="eastAsia"/>
          <w:color w:val="auto"/>
          <w:sz w:val="18"/>
        </w:rPr>
        <w:t>由动静等二种相击，于妙圆中，粘湛发听，听精映声，卷声成根。</w:t>
      </w:r>
    </w:p>
    <w:p w14:paraId="32F9280A" w14:textId="4FE5EB04" w:rsidR="007F2743" w:rsidRPr="003E74FA" w:rsidRDefault="001A43F8" w:rsidP="007F2743">
      <w:pPr>
        <w:spacing w:after="0" w:line="240" w:lineRule="auto"/>
        <w:rPr>
          <w:rStyle w:val="15"/>
          <w:color w:val="auto"/>
          <w:sz w:val="18"/>
        </w:rPr>
      </w:pPr>
      <w:r w:rsidRPr="003E74FA">
        <w:rPr>
          <w:rStyle w:val="15"/>
          <w:rFonts w:hint="eastAsia"/>
          <w:color w:val="auto"/>
          <w:sz w:val="18"/>
        </w:rPr>
        <w:t xml:space="preserve">      </w:t>
      </w:r>
      <w:r w:rsidR="007F2743" w:rsidRPr="003E74FA">
        <w:rPr>
          <w:rStyle w:val="15"/>
          <w:rFonts w:hint="eastAsia"/>
          <w:color w:val="auto"/>
          <w:sz w:val="18"/>
        </w:rPr>
        <w:t>根元目为清净四大，因名耳体，如新卷叶，浮根四尘，流逸奔声</w:t>
      </w:r>
      <w:r w:rsidR="007F2743" w:rsidRPr="003E74FA">
        <w:rPr>
          <w:rStyle w:val="15"/>
          <w:color w:val="auto"/>
          <w:sz w:val="18"/>
        </w:rPr>
        <w:t>。</w:t>
      </w:r>
    </w:p>
    <w:p w14:paraId="5694BF3D" w14:textId="77777777" w:rsidR="001A43F8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由动静等二种相击：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因为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动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静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这两种的形相相击，</w:t>
      </w:r>
    </w:p>
    <w:p w14:paraId="3B28AEE7" w14:textId="3012A6C6" w:rsidR="001A43F8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于妙圆中，粘湛发听：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因为有动、有静，中间就发生了作用了，所以在这个妙圆的真心里边，黏这圆湛觉性，就发出一种听觉的作用。</w:t>
      </w:r>
    </w:p>
    <w:p w14:paraId="55E8AC98" w14:textId="77777777" w:rsidR="001A43F8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听精映声，卷声成根：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听觉的作用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映声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，这个听精和声尘就结成到一起，于是就变成根了。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卷声成根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，也和前边那个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结色成根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一个样的。</w:t>
      </w:r>
    </w:p>
    <w:p w14:paraId="50F04A58" w14:textId="77777777" w:rsidR="001A43F8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根元目为：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这个根本来的名目，也就是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清净四大：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四大里发生出来的这个功能。</w:t>
      </w:r>
    </w:p>
    <w:p w14:paraId="7996BDA1" w14:textId="77777777" w:rsidR="001A43F8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因名耳体：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给它起个名字，就叫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耳体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，耳朵的体。耳朵好像什么呢？</w:t>
      </w:r>
    </w:p>
    <w:p w14:paraId="3B05C28D" w14:textId="77777777" w:rsidR="001A43F8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如新卷叶：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就像新卷的荷叶、莲华叶子似的。</w:t>
      </w:r>
    </w:p>
    <w:p w14:paraId="5C4AAD25" w14:textId="77777777" w:rsidR="00B93457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浮根四尘：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由这个浮根四尘，</w:t>
      </w:r>
    </w:p>
    <w:p w14:paraId="1B81D32A" w14:textId="025043EE" w:rsidR="007F2743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流逸奔声：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所以在这浮尘根上来讲，它这种的流逸，就和声尘相混合了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394C822D" w14:textId="77777777" w:rsidR="00AB315A" w:rsidRDefault="00AB315A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529478AD" w14:textId="77777777" w:rsidR="00AB315A" w:rsidRDefault="00AB315A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34E25693" w14:textId="77777777" w:rsidR="00AB315A" w:rsidRPr="003E74FA" w:rsidRDefault="00AB315A" w:rsidP="007F2743">
      <w:pPr>
        <w:spacing w:after="0" w:line="240" w:lineRule="auto"/>
        <w:rPr>
          <w:rFonts w:ascii="Microsoft YaHei" w:eastAsia="Microsoft YaHei" w:hAnsi="Microsoft YaHei" w:cs="Times New Roman" w:hint="eastAsia"/>
          <w:kern w:val="0"/>
          <w:sz w:val="18"/>
          <w:szCs w:val="18"/>
          <w14:ligatures w14:val="none"/>
        </w:rPr>
      </w:pPr>
    </w:p>
    <w:p w14:paraId="672FE61F" w14:textId="77777777" w:rsidR="001A43F8" w:rsidRPr="003E74FA" w:rsidRDefault="007F2743" w:rsidP="007F2743">
      <w:pPr>
        <w:spacing w:after="0" w:line="240" w:lineRule="auto"/>
        <w:rPr>
          <w:rStyle w:val="15"/>
          <w:color w:val="auto"/>
          <w:sz w:val="18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lastRenderedPageBreak/>
        <w:t>（揽香成鼻）</w:t>
      </w:r>
      <w:r w:rsidRPr="003E74FA">
        <w:rPr>
          <w:rFonts w:ascii="Microsoft YaHei" w:eastAsia="Microsoft YaHei" w:hAnsi="Microsoft YaHei" w:cs="Times New Roman"/>
          <w:b/>
          <w:bCs/>
          <w:kern w:val="0"/>
          <w:sz w:val="18"/>
          <w:szCs w:val="18"/>
          <w14:ligatures w14:val="none"/>
        </w:rPr>
        <w:br/>
      </w:r>
      <w:r w:rsidR="001A43F8" w:rsidRPr="003E74FA">
        <w:rPr>
          <w:rStyle w:val="15"/>
          <w:rFonts w:hint="eastAsia"/>
          <w:color w:val="auto"/>
          <w:sz w:val="18"/>
        </w:rPr>
        <w:t xml:space="preserve">      </w:t>
      </w:r>
      <w:r w:rsidRPr="003E74FA">
        <w:rPr>
          <w:rStyle w:val="15"/>
          <w:rFonts w:hint="eastAsia"/>
          <w:color w:val="auto"/>
          <w:sz w:val="18"/>
        </w:rPr>
        <w:t>由通塞等二种相发，于妙圆中，粘湛发嗅，嗅精映香，纳香成根。</w:t>
      </w:r>
    </w:p>
    <w:p w14:paraId="5E8EA954" w14:textId="6E5438C4" w:rsidR="007F2743" w:rsidRPr="003E74FA" w:rsidRDefault="001A43F8" w:rsidP="007F2743">
      <w:pPr>
        <w:spacing w:after="0" w:line="240" w:lineRule="auto"/>
        <w:rPr>
          <w:rStyle w:val="15"/>
          <w:color w:val="auto"/>
          <w:sz w:val="18"/>
        </w:rPr>
      </w:pPr>
      <w:r w:rsidRPr="003E74FA">
        <w:rPr>
          <w:rStyle w:val="15"/>
          <w:rFonts w:hint="eastAsia"/>
          <w:color w:val="auto"/>
          <w:sz w:val="18"/>
        </w:rPr>
        <w:t xml:space="preserve">      </w:t>
      </w:r>
      <w:r w:rsidR="007F2743" w:rsidRPr="003E74FA">
        <w:rPr>
          <w:rStyle w:val="15"/>
          <w:rFonts w:hint="eastAsia"/>
          <w:color w:val="auto"/>
          <w:sz w:val="18"/>
        </w:rPr>
        <w:t>根元目为清净四大，因名鼻体，如双垂爪，浮根四尘，流逸奔香</w:t>
      </w:r>
      <w:r w:rsidR="007F2743" w:rsidRPr="003E74FA">
        <w:rPr>
          <w:rStyle w:val="15"/>
          <w:color w:val="auto"/>
          <w:sz w:val="18"/>
        </w:rPr>
        <w:t>。</w:t>
      </w:r>
    </w:p>
    <w:p w14:paraId="02A4ED83" w14:textId="77777777" w:rsidR="001A43F8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由通塞等二种相发：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由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通达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壅塞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这两种的体相互发生了作用。</w:t>
      </w:r>
    </w:p>
    <w:p w14:paraId="6C02F26D" w14:textId="77777777" w:rsidR="001A43F8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于妙圆中，粘湛发嗅：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在这妙圆心里边，就发生一种嗅觉。</w:t>
      </w:r>
    </w:p>
    <w:p w14:paraId="55013886" w14:textId="77777777" w:rsidR="001A43F8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嗅精映香，纳香成根：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这嗅精和香尘映照着，它纳这个香，所以就有了根的作用了。鼻嗅香的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嗅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纳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</w:t>
      </w:r>
    </w:p>
    <w:p w14:paraId="4467DD1F" w14:textId="77777777" w:rsidR="001A43F8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根元目为清净四大：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这个根，它的本名是清净四大。</w:t>
      </w:r>
    </w:p>
    <w:p w14:paraId="4D6EDC79" w14:textId="77777777" w:rsidR="001A43F8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因名鼻体：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因此又给它起名，就叫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鼻体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，鼻子的一个体相。</w:t>
      </w:r>
    </w:p>
    <w:p w14:paraId="594A5614" w14:textId="77777777" w:rsidR="001A43F8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如双垂爪：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这个鼻子，好像双垂的两只爪。</w:t>
      </w:r>
    </w:p>
    <w:p w14:paraId="2202E8C3" w14:textId="310CF61C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浮根四尘，流逸奔香：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在浮尘根上，这色、香、味、触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流逸奔香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，它是趋向香尘的，和香尘结成一起，所以这个鼻闻就贪香味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4CA222B2" w14:textId="77777777" w:rsidR="001A43F8" w:rsidRPr="003E74FA" w:rsidRDefault="007F2743" w:rsidP="007F2743">
      <w:pPr>
        <w:spacing w:after="0" w:line="240" w:lineRule="auto"/>
        <w:rPr>
          <w:rStyle w:val="15"/>
          <w:color w:val="auto"/>
          <w:sz w:val="18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（揽味成舌）</w:t>
      </w:r>
      <w:r w:rsidRPr="003E74FA">
        <w:rPr>
          <w:rFonts w:ascii="Microsoft YaHei" w:eastAsia="Microsoft YaHei" w:hAnsi="Microsoft YaHei" w:cs="Times New Roman"/>
          <w:b/>
          <w:bCs/>
          <w:kern w:val="0"/>
          <w:sz w:val="18"/>
          <w:szCs w:val="18"/>
          <w14:ligatures w14:val="none"/>
        </w:rPr>
        <w:br/>
      </w:r>
      <w:r w:rsidR="001A43F8" w:rsidRPr="003E74FA">
        <w:rPr>
          <w:rStyle w:val="15"/>
          <w:rFonts w:hint="eastAsia"/>
          <w:color w:val="auto"/>
          <w:sz w:val="18"/>
        </w:rPr>
        <w:t xml:space="preserve">      </w:t>
      </w:r>
      <w:r w:rsidRPr="003E74FA">
        <w:rPr>
          <w:rStyle w:val="15"/>
          <w:rFonts w:hint="eastAsia"/>
          <w:color w:val="auto"/>
          <w:sz w:val="18"/>
        </w:rPr>
        <w:t>由恬变等二种相参，于妙圆中，粘湛发尝，尝精映味，绞味成根。</w:t>
      </w:r>
    </w:p>
    <w:p w14:paraId="64A8543C" w14:textId="0F042A3E" w:rsidR="007F2743" w:rsidRPr="003E74FA" w:rsidRDefault="001A43F8" w:rsidP="007F2743">
      <w:pPr>
        <w:spacing w:after="0" w:line="240" w:lineRule="auto"/>
        <w:rPr>
          <w:rStyle w:val="15"/>
          <w:color w:val="auto"/>
          <w:sz w:val="18"/>
        </w:rPr>
      </w:pPr>
      <w:r w:rsidRPr="003E74FA">
        <w:rPr>
          <w:rStyle w:val="15"/>
          <w:rFonts w:hint="eastAsia"/>
          <w:color w:val="auto"/>
          <w:sz w:val="18"/>
        </w:rPr>
        <w:t xml:space="preserve">      </w:t>
      </w:r>
      <w:r w:rsidR="007F2743" w:rsidRPr="003E74FA">
        <w:rPr>
          <w:rStyle w:val="15"/>
          <w:rFonts w:hint="eastAsia"/>
          <w:color w:val="auto"/>
          <w:sz w:val="18"/>
        </w:rPr>
        <w:t>根元目为清净四大，因名舌体，如初偃月，浮根四尘，流逸奔味</w:t>
      </w:r>
      <w:r w:rsidR="007F2743" w:rsidRPr="003E74FA">
        <w:rPr>
          <w:rStyle w:val="15"/>
          <w:color w:val="auto"/>
          <w:sz w:val="18"/>
        </w:rPr>
        <w:t>。</w:t>
      </w:r>
    </w:p>
    <w:p w14:paraId="4C9D5E8D" w14:textId="77777777" w:rsidR="001A43F8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由恬变等二种相参：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什么叫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恬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呢？就是恬淡没有味。舌平常什么滋味也没有的，因为遇着味了，它就会知道是什么味道。所以由这个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恬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而变成知道味。恬变这两种的关系相掺杂着，</w:t>
      </w:r>
    </w:p>
    <w:p w14:paraId="6AF37B6D" w14:textId="19D2F212" w:rsidR="001A43F8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于妙圆中，粘湛发尝：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在这妙圆心里边，黏这圆湛的觉性，就发生一种作用，就是尝觉。</w:t>
      </w:r>
    </w:p>
    <w:p w14:paraId="5C8D8A61" w14:textId="77777777" w:rsidR="001A43F8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尝精映味，绞味成根：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尝觉和味相掩映，和味道绞和到一起，好像绞成一条绳一样，分不开，所以就有一个根。</w:t>
      </w:r>
    </w:p>
    <w:p w14:paraId="79C392CD" w14:textId="15FE6C4D" w:rsidR="001A43F8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根元目为清净四大：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这个根本来的名字，就叫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清净四大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</w:t>
      </w:r>
    </w:p>
    <w:p w14:paraId="605773B2" w14:textId="77777777" w:rsidR="001A43F8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因名舌体，如初偃月：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舌体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，这舌头好像偃月似的。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偃月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，空中的月亮在月初没有圆满的样子。</w:t>
      </w:r>
    </w:p>
    <w:p w14:paraId="28B46202" w14:textId="5EE3B303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浮根四尘，流逸奔味：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这浮根四尘是趋向味道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127721C3" w14:textId="77777777" w:rsidR="001A43F8" w:rsidRPr="003E74FA" w:rsidRDefault="007F2743" w:rsidP="007F2743">
      <w:pPr>
        <w:spacing w:after="0" w:line="240" w:lineRule="auto"/>
        <w:rPr>
          <w:rStyle w:val="15"/>
          <w:color w:val="auto"/>
          <w:sz w:val="18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（揽触成身）</w:t>
      </w:r>
      <w:r w:rsidRPr="003E74FA">
        <w:rPr>
          <w:rFonts w:ascii="Microsoft YaHei" w:eastAsia="Microsoft YaHei" w:hAnsi="Microsoft YaHei" w:cs="Times New Roman"/>
          <w:b/>
          <w:bCs/>
          <w:kern w:val="0"/>
          <w:sz w:val="18"/>
          <w:szCs w:val="18"/>
          <w14:ligatures w14:val="none"/>
        </w:rPr>
        <w:br/>
      </w:r>
      <w:r w:rsidR="001A43F8" w:rsidRPr="003E74FA">
        <w:rPr>
          <w:rStyle w:val="15"/>
          <w:rFonts w:hint="eastAsia"/>
          <w:color w:val="auto"/>
          <w:sz w:val="18"/>
        </w:rPr>
        <w:t xml:space="preserve">      </w:t>
      </w:r>
      <w:r w:rsidRPr="003E74FA">
        <w:rPr>
          <w:rStyle w:val="15"/>
          <w:rFonts w:hint="eastAsia"/>
          <w:color w:val="auto"/>
          <w:sz w:val="18"/>
        </w:rPr>
        <w:t>由离合等二种相摩，于妙圆中，粘湛发觉，觉精映触，抟触成根。</w:t>
      </w:r>
    </w:p>
    <w:p w14:paraId="2B20A2E5" w14:textId="05A64BD7" w:rsidR="007F2743" w:rsidRPr="003E74FA" w:rsidRDefault="001A43F8" w:rsidP="007F2743">
      <w:pPr>
        <w:spacing w:after="0" w:line="240" w:lineRule="auto"/>
        <w:rPr>
          <w:rFonts w:ascii="Microsoft YaHei" w:eastAsia="Microsoft YaHei" w:hAnsi="Microsoft YaHei" w:cs="Times New Roman"/>
          <w:b/>
          <w:bCs/>
          <w:kern w:val="0"/>
          <w:sz w:val="18"/>
          <w:szCs w:val="18"/>
          <w14:ligatures w14:val="none"/>
        </w:rPr>
      </w:pPr>
      <w:r w:rsidRPr="003E74FA">
        <w:rPr>
          <w:rStyle w:val="15"/>
          <w:rFonts w:hint="eastAsia"/>
          <w:color w:val="auto"/>
          <w:sz w:val="18"/>
        </w:rPr>
        <w:t xml:space="preserve">      </w:t>
      </w:r>
      <w:r w:rsidR="007F2743" w:rsidRPr="003E74FA">
        <w:rPr>
          <w:rStyle w:val="15"/>
          <w:rFonts w:hint="eastAsia"/>
          <w:color w:val="auto"/>
          <w:sz w:val="18"/>
        </w:rPr>
        <w:t>根元目为清净四大，因名身体，如腰鼓颡，浮根四尘，流逸奔触</w:t>
      </w:r>
      <w:r w:rsidR="007F2743" w:rsidRPr="003E74FA">
        <w:rPr>
          <w:rStyle w:val="15"/>
          <w:color w:val="auto"/>
          <w:sz w:val="18"/>
        </w:rPr>
        <w:t>。</w:t>
      </w:r>
    </w:p>
    <w:p w14:paraId="4E7A50FB" w14:textId="77777777" w:rsidR="001A43F8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由离合等二种相摩：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由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离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合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这两种相摩擦。</w:t>
      </w:r>
    </w:p>
    <w:p w14:paraId="18AF3A1E" w14:textId="77777777" w:rsidR="001A43F8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于妙圆中，粘湛发觉：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在这个妙圆心里边，发生一种的感觉。</w:t>
      </w:r>
    </w:p>
    <w:p w14:paraId="040A3E98" w14:textId="77777777" w:rsidR="001A43F8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觉精映触，抟触成根：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这种觉精的作用和触相掩映，和触抟到一起，成了一个身根。</w:t>
      </w:r>
    </w:p>
    <w:p w14:paraId="3756B117" w14:textId="77777777" w:rsidR="001A43F8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根元目为清净四大：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这个身根本来的名目，就是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清净四大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</w:t>
      </w:r>
    </w:p>
    <w:p w14:paraId="5B84E1AD" w14:textId="77777777" w:rsidR="001A43F8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因名身体，如腰鼓颡：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并给它起个名，就叫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身的体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。人的身体，就像有一种叫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腰鼓颡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的鼓。</w:t>
      </w:r>
    </w:p>
    <w:p w14:paraId="1E15FF90" w14:textId="13D4887D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浮根四尘，流逸奔触：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这个浮根四尘，都趋向到触尘这个地方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7811B412" w14:textId="77777777" w:rsidR="001A43F8" w:rsidRPr="003E74FA" w:rsidRDefault="007F2743" w:rsidP="007F2743">
      <w:pPr>
        <w:spacing w:after="0" w:line="240" w:lineRule="auto"/>
        <w:rPr>
          <w:rStyle w:val="15"/>
          <w:color w:val="auto"/>
          <w:sz w:val="18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（揽法成意）</w:t>
      </w:r>
      <w:r w:rsidRPr="003E74FA">
        <w:rPr>
          <w:rFonts w:ascii="Microsoft YaHei" w:eastAsia="Microsoft YaHei" w:hAnsi="Microsoft YaHei" w:cs="Times New Roman"/>
          <w:b/>
          <w:bCs/>
          <w:kern w:val="0"/>
          <w:sz w:val="18"/>
          <w:szCs w:val="18"/>
          <w14:ligatures w14:val="none"/>
        </w:rPr>
        <w:br/>
      </w:r>
      <w:r w:rsidR="001A43F8" w:rsidRPr="003E74FA">
        <w:rPr>
          <w:rStyle w:val="15"/>
          <w:rFonts w:hint="eastAsia"/>
          <w:color w:val="auto"/>
          <w:sz w:val="18"/>
        </w:rPr>
        <w:t xml:space="preserve">      </w:t>
      </w:r>
      <w:r w:rsidRPr="003E74FA">
        <w:rPr>
          <w:rStyle w:val="15"/>
          <w:rFonts w:hint="eastAsia"/>
          <w:color w:val="auto"/>
          <w:sz w:val="18"/>
        </w:rPr>
        <w:t>由生灭等二种相续，于妙圆中，粘湛发知，知精映法，揽法成根。</w:t>
      </w:r>
    </w:p>
    <w:p w14:paraId="4CF9FF05" w14:textId="43CBA596" w:rsidR="007F2743" w:rsidRPr="003E74FA" w:rsidRDefault="001A43F8" w:rsidP="007F2743">
      <w:pPr>
        <w:spacing w:after="0" w:line="240" w:lineRule="auto"/>
        <w:rPr>
          <w:rStyle w:val="15"/>
          <w:color w:val="auto"/>
          <w:sz w:val="18"/>
        </w:rPr>
      </w:pPr>
      <w:r w:rsidRPr="003E74FA">
        <w:rPr>
          <w:rStyle w:val="15"/>
          <w:rFonts w:hint="eastAsia"/>
          <w:color w:val="auto"/>
          <w:sz w:val="18"/>
        </w:rPr>
        <w:t xml:space="preserve">      </w:t>
      </w:r>
      <w:r w:rsidR="007F2743" w:rsidRPr="003E74FA">
        <w:rPr>
          <w:rStyle w:val="15"/>
          <w:rFonts w:hint="eastAsia"/>
          <w:color w:val="auto"/>
          <w:sz w:val="18"/>
        </w:rPr>
        <w:t>根元目为清净四大，因名意思，如幽室见，浮根四尘，流逸奔法</w:t>
      </w:r>
      <w:r w:rsidR="007F2743" w:rsidRPr="003E74FA">
        <w:rPr>
          <w:rStyle w:val="15"/>
          <w:color w:val="auto"/>
          <w:sz w:val="18"/>
        </w:rPr>
        <w:t>。</w:t>
      </w:r>
    </w:p>
    <w:p w14:paraId="6664254C" w14:textId="77777777" w:rsidR="001A43F8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由生灭等二种相续：这是讲意根了，意根就是第六意识。第六意识有生、有灭。前念灭，后念就生了；后念生、前念灭。生灭这两种，好像水波浪似的，一个跟着一个跑，相续不断地。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于妙圆中，粘湛发知：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在你这妙圆的心里边，和这湛圆觉性黏到一起，发出一种知精。</w:t>
      </w:r>
    </w:p>
    <w:p w14:paraId="7BFA774A" w14:textId="77777777" w:rsidR="001A43F8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知精映法，揽法成根：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知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，是个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意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，意有知的功能。这知的功能，和这个法尘相掩映，和法就搅到一起，揽这个法，就成为意根。根元目为清净四大：意根本来的名目，也就叫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清净四大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</w:t>
      </w:r>
    </w:p>
    <w:p w14:paraId="101BEEFC" w14:textId="77777777" w:rsidR="001A43F8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因名意思：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给它又起个名字，就叫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意思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。为什么不说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意体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呢？因为这意没有体，所以就不说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意体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，而说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意思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</w:t>
      </w:r>
    </w:p>
    <w:p w14:paraId="51C1E491" w14:textId="77777777" w:rsidR="001A43F8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如幽室见：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这就好像在一个幽暗的房子里边，有一种见一样。</w:t>
      </w:r>
    </w:p>
    <w:p w14:paraId="2DB93623" w14:textId="1AABF425" w:rsidR="007F2743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浮根四尘，流逸奔法：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意这个浮根四尘，就是趋向法尘这一方面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6E1916A8" w14:textId="77777777" w:rsidR="00AB315A" w:rsidRPr="003E74FA" w:rsidRDefault="00AB315A" w:rsidP="007F2743">
      <w:pPr>
        <w:spacing w:after="0" w:line="240" w:lineRule="auto"/>
        <w:rPr>
          <w:rFonts w:ascii="Microsoft YaHei" w:eastAsia="Microsoft YaHei" w:hAnsi="Microsoft YaHei" w:cs="Times New Roman" w:hint="eastAsia"/>
          <w:kern w:val="0"/>
          <w:sz w:val="18"/>
          <w:szCs w:val="18"/>
          <w14:ligatures w14:val="none"/>
        </w:rPr>
      </w:pPr>
    </w:p>
    <w:p w14:paraId="355EB5F5" w14:textId="77777777" w:rsidR="007F2743" w:rsidRPr="003E74FA" w:rsidRDefault="007F2743" w:rsidP="001A43F8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lastRenderedPageBreak/>
        <w:t>阿难！如是六根，由彼觉明，有明明觉，失彼精了，粘妄发光</w:t>
      </w:r>
      <w:r w:rsidRPr="003E74FA">
        <w:rPr>
          <w:color w:val="auto"/>
          <w:sz w:val="18"/>
        </w:rPr>
        <w:t>。</w:t>
      </w:r>
    </w:p>
    <w:p w14:paraId="611F81EB" w14:textId="77777777" w:rsidR="001A43F8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阿难哪！如是六根：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像上边所说的眼、耳、鼻、舌、身、意这六根，</w:t>
      </w:r>
    </w:p>
    <w:p w14:paraId="630FC802" w14:textId="77777777" w:rsidR="001A43F8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由彼觉明：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由彼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，由这个妙圆的真心。这个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觉明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，也就是妙圆真心，也就是如来藏。它本来就是如来藏性，</w:t>
      </w:r>
    </w:p>
    <w:p w14:paraId="3FFE3028" w14:textId="77777777" w:rsidR="001A43F8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有明明觉：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本来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觉明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，本体就是明的，不须要再加上一个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明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。前边不讲就好像如意珠？如意珠本来是有光的，并不须要再给它加上一种光。可是因为在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上又加上一个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明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，就成了妄明、妄觉，明也不是究竟真实的，觉也不是究竟真实的。</w:t>
      </w:r>
    </w:p>
    <w:p w14:paraId="74DEF7FE" w14:textId="77777777" w:rsidR="001A43F8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失彼精了：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把它本有那种的精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见精、闻精、嗅精、尝精、触精，和知法这种的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知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，都失去本来的样子，失去本来的功能了。</w:t>
      </w:r>
    </w:p>
    <w:p w14:paraId="0D77384C" w14:textId="158A4753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粘妄发光：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因为和妄明、妄觉相混合，相黏到一起了，所以发生了一种妄的光。这种光，并不是说有什么光，不过就是发生它一种作用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0C597728" w14:textId="77777777" w:rsidR="001A43F8" w:rsidRPr="003E74FA" w:rsidRDefault="001A43F8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31B7693E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N5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申尘亡根尽（分二）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  <w:t>O1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正申解结以酬问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O2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兼成二妙以证验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O1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分二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  <w:t>P1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统论离尘无结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P2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正教入一解六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今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P1</w:t>
      </w:r>
    </w:p>
    <w:p w14:paraId="644D3AC0" w14:textId="77777777" w:rsidR="007F2743" w:rsidRPr="003E74FA" w:rsidRDefault="007F2743" w:rsidP="001A43F8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是以汝今离暗离明，无有见体；离动离静，元无听质；无通无塞，嗅性不生；非变非恬，尝无所出；不离不合，觉触本无；无灭无生，了知安寄</w:t>
      </w:r>
      <w:r w:rsidRPr="003E74FA">
        <w:rPr>
          <w:color w:val="auto"/>
          <w:sz w:val="18"/>
        </w:rPr>
        <w:t>？</w:t>
      </w:r>
    </w:p>
    <w:p w14:paraId="01D3BFAE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在前边所说的道理，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上不必加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明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，因为生了一种妄念，加明在觉的上边，所以就变成妄明和妄觉了，这种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明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都不是真的了。失彼精了，就把它本来那种精神都失去了。所以就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黏妄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，发出一种见分的光，这就是属于第八识见分的光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1CE2D0A6" w14:textId="77777777" w:rsidR="001A43F8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是以汝今离暗离明，无有见体：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因为这个，所以阿难，现在你离开暗、离开明，明、暗二相都离开了，见体就不存在了。为什么你有个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呢？就因为有明、暗这种的因缘帮助你，你才可以见；你若没有明、暗了，见体就也没有了。</w:t>
      </w:r>
    </w:p>
    <w:p w14:paraId="5D00A48F" w14:textId="77777777" w:rsidR="001A43F8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离动离静，元无听质：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你离开动、离开静的景象，听的体质也没有了。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质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，也就是体质，也就是它（听）的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体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</w:t>
      </w:r>
    </w:p>
    <w:p w14:paraId="6AC94C71" w14:textId="77777777" w:rsidR="001A43F8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无通无塞，嗅性不生：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没有通达和壅塞，嗅性也不生，也没有嗅觉了，你也不会知道是香、是臭。</w:t>
      </w:r>
    </w:p>
    <w:p w14:paraId="6B9D596F" w14:textId="0E7CF4D5" w:rsidR="001A43F8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非变非恬，尝无所出：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若没有变、没有恬，在不变、不恬这期间，尝觉也没有了。</w:t>
      </w:r>
    </w:p>
    <w:p w14:paraId="0FCFABFB" w14:textId="77777777" w:rsidR="001A43F8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不离不合，觉触本无：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若也不用离开、也不用合起来，你觉触就没有了。</w:t>
      </w:r>
    </w:p>
    <w:p w14:paraId="336D2737" w14:textId="47868CAD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无灭无生，了知安寄：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你若没有生、也没有灭，你了知性又存在什么地方呢？了知性也没有了。了知性，你把它放到什么地方？根本就没有了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46628381" w14:textId="77777777" w:rsidR="001A43F8" w:rsidRPr="003E74FA" w:rsidRDefault="001A43F8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7D863AE0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P2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正教入一解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六</w:t>
      </w:r>
    </w:p>
    <w:p w14:paraId="218DA8AD" w14:textId="77777777" w:rsidR="007F2743" w:rsidRPr="003E74FA" w:rsidRDefault="007F2743" w:rsidP="001A43F8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汝但不循，动静、合离、恬变、通塞、生灭、明暗，如是十二诸有为相，随拔一根，脱粘内伏，伏归元真，发本明耀。耀性发明，诸余五粘应拔圆脱</w:t>
      </w:r>
      <w:r w:rsidRPr="003E74FA">
        <w:rPr>
          <w:color w:val="auto"/>
          <w:sz w:val="18"/>
        </w:rPr>
        <w:t>。</w:t>
      </w:r>
    </w:p>
    <w:p w14:paraId="528CADB8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汝但不循：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这一句经文很重要的。我们人为什么没有开悟？也就因为顺着生死流去跑，不能逆这个流；也就是顺着妄尘去跑，跟着妄尘转，没有把妄尘转过来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79F14082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这一段经文上说：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汝但不循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，你只要不顺着这六尘的境界去转，不顺着这有为的相去转，你就可以逆流了。不顺着什么呢？不顺着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动静、合离、恬变、通塞、生灭、明暗，如是十二诸有为相：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像动静、合离、恬变、通塞、生灭、明暗这十二种的有为相，你不要随着它转，不要随着这有为法转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62DAE086" w14:textId="77777777" w:rsidR="001A43F8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随拔一根，脱粘内伏：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在眼、耳、鼻、舌、身、意这六根里边这种的粘湛的情形，随你若能解脱一根，把这一根拔除和粘湛这种的情形脱离了；内伏，自己里边的无明也降伏了，这种的妄想也降伏了。</w:t>
      </w:r>
    </w:p>
    <w:p w14:paraId="3744C52C" w14:textId="45B8EFF8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lastRenderedPageBreak/>
        <w:t>伏归元真，发本明耀：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妄想无明既然降伏了，又返本还原到本来妙圆、圆湛的真心那种程度，就发挥出本有觉明的那种明耀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2EDBB388" w14:textId="77777777" w:rsidR="001A43F8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耀性发明：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这种明耀的性一经发出光明来，</w:t>
      </w:r>
    </w:p>
    <w:p w14:paraId="644CEBE5" w14:textId="01E44FF2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诸余五粘应拔圆脱：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你在一根得到解脱了，那其余的这五粘也就同时会得到解脱了，也就都离开这种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粘湛发见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粘湛发觉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的功能，得到解脱了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760291E5" w14:textId="3D83403A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O2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兼成二妙以证验（分二）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  <w:t>P1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情界脱缠成互用妙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P2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器界超越成纯觉妙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P1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分二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  <w:t>Q1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先以示妙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Q2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证不循根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今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Q1</w:t>
      </w:r>
    </w:p>
    <w:p w14:paraId="5BA3F8FF" w14:textId="77777777" w:rsidR="007F2743" w:rsidRPr="003E74FA" w:rsidRDefault="007F2743" w:rsidP="001A43F8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不由前尘所起知见，明不循根，寄根明发，由是六根互相为用</w:t>
      </w:r>
      <w:r w:rsidRPr="003E74FA">
        <w:rPr>
          <w:color w:val="auto"/>
          <w:sz w:val="18"/>
        </w:rPr>
        <w:t>。</w:t>
      </w:r>
    </w:p>
    <w:p w14:paraId="3C9443C0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在前几天我讲的六根互用的基本条件，现在这一段文就讲没有眼睛也能看见；没有耳朵，眼睛也能听见；没有舌头也可以尝；没有鼻子也可以嗅香；这六根互用的一种作用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53821796" w14:textId="77777777" w:rsidR="001A43F8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不由前尘所起知见：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不要随着前尘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面前这一种六尘的境界所转，也就是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不循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。你不随着六尘这种境界所起的知见，你就见如不见、闻如不闻，不跟着六尘境界跑。</w:t>
      </w:r>
    </w:p>
    <w:p w14:paraId="7C5AAC78" w14:textId="77777777" w:rsidR="001A43F8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明不循根：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明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不是因为见着尘了，就有了明、有了知觉。这个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明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，是自己这种觉明，不顺着这个根，这就不是妄了！</w:t>
      </w:r>
    </w:p>
    <w:p w14:paraId="73DC214F" w14:textId="77777777" w:rsidR="001A43F8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寄根明发：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我们本有的觉明，也可以寄存到六根的门头上。</w:t>
      </w:r>
    </w:p>
    <w:p w14:paraId="1EF7F2EB" w14:textId="3D9763CA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这种自己本有的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明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发出来，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由是六根互相为用：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不用妄明、妄觉，而用真明、真觉，因此眼、耳、鼻、舌、身、意六根就可以有互相通用的功能。眼睛也可以说话，耳朵也可以看东西，这是六根互用的境界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292EF6DE" w14:textId="77777777" w:rsidR="007F2743" w:rsidRPr="003E74FA" w:rsidRDefault="007F2743" w:rsidP="007F2743">
      <w:pPr>
        <w:spacing w:after="0" w:line="240" w:lineRule="auto"/>
        <w:jc w:val="center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卍　　　　　　　卍　　　　　　　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卍</w:t>
      </w:r>
    </w:p>
    <w:p w14:paraId="09C15FCB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今天是佛欢喜日，佛在今天是最欢喜了。佛哪一天都欢喜，不过今天是最欢喜的一天。为什么？因为出家人从四月十五到七月十五这一个期间结夏安居，哪个地方都不去，也不出去化缘的，今天是圆满的一天。又遇着摩诃目犍连尊者最初得到神通的那一天；得到什么神通呢？他得到天眼通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5A84AA9D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目犍连尊者得到天眼通，这时候，他第一眼就看见他母亲在地狱里受苦。为什么他母亲跑到地狱里去了呢？因为他母亲在生的时候不信佛，不拜佛；不信法，也不学佛法；不恭敬僧，而且她还毁谤僧人，说僧人种种的过失，说僧人怎么样怎么样不好。并且她欢喜吃牛肉、狗肉，吃各种肉；又欢喜吃鱼，尤其欢喜吃鱼子。鱼子，就是没有变成鱼时的鱼卵。她欢喜吃鱼子，你说，吃一餐饭，要吃多少生命？要吃很多很多的生命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2E9227E5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因为她不信仰三宝、不恭敬三宝，而且还尽吃这么多的鱼子，所以死了就堕地狱，在那个地方没有东西吃。目犍连尊者得了神通，于是就拿着一钵饭送给他母亲。他母亲看她儿子给送来一钵饭，就接过来。因为她在生的时候就贪心，所以她用左手拿着钵，右手用袖子把钵遮上，不叫其他的饿鬼看见。怕其他的饿鬼看见，抢着来吃，所以她就用袖子遮上饭，跑到没有饿鬼的地方，拿这个饭偷着来吃。拿起来一吃，怎么样啊？因为她业障的关系，不可以有东西吃的；所以饭到她的口里，就变成火炭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38115462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目犍连尊者虽然证了果，有神通，但是这时候束手无策，一点办法也没有。于是就回来请问佛：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这怎么办呢？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说他母亲在地狱里，请佛帮忙他救度母亲。佛就告诉他说：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母亲罪业太重，不是你自己一个人可以救得了的。必须要请十方的僧众来超度你的母亲，你的母亲才能离苦得乐。在七月十五这一天用这个方法，不单你母亲离苦得乐，就是未来的一切众生在这一天举行法会，都可以超度过去七世的父母和六亲的眷属离苦得乐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0BDF056D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因为这种的因缘，所以在每年旧历七月十五这一天，在中国到处都有盂兰法会。昨天一个女居士买这些个东西是供养僧人的，专门要在七月十五这一天送给出家人吃的。所以这一些东西在家人不可以用，只可以出家人用的。今天是佛的欢喜日、僧人的自恣时，在中国每一年都有举行法会，来纪念以前目犍连母亲堕地狱蒙救拔的这种因缘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4809B040" w14:textId="77777777" w:rsidR="00FD2FFA" w:rsidRPr="003E74FA" w:rsidRDefault="00FD2FFA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35C675BB" w14:textId="77777777" w:rsidR="009853AF" w:rsidRDefault="009853AF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0E5F7676" w14:textId="77777777" w:rsidR="009853AF" w:rsidRDefault="009853AF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478A2191" w14:textId="77777777" w:rsidR="009853AF" w:rsidRDefault="009853AF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5F7EAF58" w14:textId="77777777" w:rsidR="009853AF" w:rsidRDefault="009853AF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05DFE790" w14:textId="52A2BAF4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lastRenderedPageBreak/>
        <w:t>Q2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证不循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根</w:t>
      </w:r>
    </w:p>
    <w:p w14:paraId="79C3454B" w14:textId="77777777" w:rsidR="007F2743" w:rsidRPr="003E74FA" w:rsidRDefault="007F2743" w:rsidP="001A43F8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阿难！汝岂不知？今此会中，阿那律陀，无目而见。跋难陀龙，无耳而听。殑伽神女，非鼻闻香。骄梵钵提，异舌知味。舜若多神，无身觉触，如来光中，映令暂现；既为风质，其体元无。诸灭尽定，得寂声闻，如此会中摩诃迦叶，久灭意根，圆明了知，不因心念</w:t>
      </w:r>
      <w:r w:rsidRPr="003E74FA">
        <w:rPr>
          <w:color w:val="auto"/>
          <w:sz w:val="18"/>
        </w:rPr>
        <w:t>。</w:t>
      </w:r>
    </w:p>
    <w:p w14:paraId="3E3C9A56" w14:textId="77777777" w:rsidR="001A43F8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阿难！汝岂不知：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你岂是不知道吗？你也应该知道啊！知道什么呢？</w:t>
      </w:r>
    </w:p>
    <w:p w14:paraId="5346411C" w14:textId="237E457D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今此会中：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在这楞严法会里头，就有六根互用的这种人。哪一个呢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？</w:t>
      </w:r>
    </w:p>
    <w:p w14:paraId="493CBA8B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阿那律陀，无目而见：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相信每一个人对阿那律陀不会很陌生的，都和他是已经认识好多次了！这就是那个没有眼睛的瞎子。怎么没有眼睛了呢？就因为他好睡觉。佛一讲经，他就睡着了；佛一讲经，他就睡着了！他是佛的一个堂弟，白饭王的儿子。佛就骂他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：</w:t>
      </w:r>
    </w:p>
    <w:p w14:paraId="39CD4B80" w14:textId="77777777" w:rsidR="007F2743" w:rsidRPr="003E74FA" w:rsidRDefault="007F2743" w:rsidP="001A43F8">
      <w:pPr>
        <w:spacing w:after="0" w:line="240" w:lineRule="auto"/>
        <w:jc w:val="center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咄咄胡为寐　螺蛳蛤蚌类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一睡一千年　不闻佛名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字</w:t>
      </w:r>
    </w:p>
    <w:p w14:paraId="13D641A6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喂！喂！你为什么要睡觉啊？你就像那一个海里的蚌和螺蛳之类的，一天到晚都睡觉；一睡睡一千年，闻不见佛的名字。这么样一讲，他就发愤了。发愤而不睡觉，七天七宿都没睡觉；没睡觉，眼睛就瞎了；瞎了，释迦牟尼佛就生一种怜悯的心，就教他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乐见照明金刚三昧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，教他修这种的法。他修这个法时就得天眼通。他的肉眼已经坏了，但是得了天眼通，所以阿那律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天眼第一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，他是天眼最究竟的，什么他看得都清楚！所以你不要以为开眼的人都一样，有的看得清楚地，有的看得不清楚地，而阿那律尊者就看得最清楚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1DA1301C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阿那律陀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，翻到中文就叫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不贫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他永远都不穷。记得以前我讲过，他得着一只金兔子，回到家里，把金兔子腿割下来，拿去卖了，又生出来两条腿来；再割下腿来，又生出；由这个，他就发财了，生生世世都不穷。这个已经出过题目考过，所以我说你们大家对他都很熟的，这一位尊者大家见过好多次面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4BBF5B7E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跋难陀龙，无耳而听：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跋难陀龙是个龙神，它保护着摩竭陀国的风雨、衣食，老百姓都非常欢喜这条龙，所以跋难陀，翻译成中文就叫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善欢喜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。可是这是个聋子的龙，本来它叫龙，但是它耳朵也聋了，是聋龙。它这聋龙用什么听呢？龙有一条须，那条须可以听，它就用那条须来听，所以不用耳朵听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0725C8E5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阿那律尊者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无目而见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他眼睛瞎了，但是他不用眼睛，可什么东西都看得见。好像我们现在这个某某，他不像阿那律尊者是没有眼睛的，他还有眼睛，还又得到天眼，这是很难得的。在这末法时代，这样人都很少的；虽然很少，但是我们现在在这个法会又有这样的人，所以我希望你们每一个人，多接近他一点。今天又来一个何悟明，何悟明也和他多谈一谈，大约你就该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悟明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了，就不会不明了。悟明，就是开悟而明白了；若是不明，就是不开悟、不明白。所以这回你机会也到了！这个跋难陀龙是条聋龙，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无耳而听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。我不讲六根互用吗？前边也刚讲到六根互用，现在佛在经典上给举出证明来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46349082" w14:textId="77777777" w:rsidR="001A43F8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殑伽神女：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殑伽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，是印度一条河的名字，叫殑伽河，发源于雪山。阿耨达池，有四条河流发出来，其中一条就是殑伽河。</w:t>
      </w:r>
    </w:p>
    <w:p w14:paraId="4F989DAE" w14:textId="35F9AB7C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非鼻闻香：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这个河神女没有鼻子，但是她可以闻香。她用什么闻香呢？她用眼睛来闻香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2CE607A9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骄梵钵提，异舌知味：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骄梵钵提是梵语，翻到中文叫什么呢？叫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牛呞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牛呞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是什么意思？就是牛喘气的声音。牛喘气很大的声音，而骄梵钵提出入气就像牛喘气那么粗，什么道理呢？为什么他证阿罗汉果了，还有这么重的习气呢？这是因为骄梵钵提在因地，做小沙弥的时候，和一位老和尚在一起。这老和尚虽然证罗汉果了，但是他老得牙都掉了，吃东西吃得很慢地，就要慢慢地嚼。你说这小沙弥怎么说？他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你啊，真像牛吃东西！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就因为说这么一句话，所以他就生生世世得这果报，出入气和牛喘气一个样。但是他也证阿罗汉果了，所以佛叫他常在天上住，不要在人间住。为什么不叫他在人间住呢？恐怕人看见他也生毁谤心，恐怕人又说：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嘿，你这个人像个牛喘气似的！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如果有人这么来说他，这个人将来生生世世都要做牛的。佛怕众生见着他生毁谤心而堕落，所以叫他到天上去住，不在人间住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0FC0A402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在佛教里头，你不是随随便便就乱讲话的。你讲错一句话，就有因果的。那位老比丘，人家问他说：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大修行人落不落因果？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就是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有没有因果呢？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这位老修行就答覆说：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大修行不落因果。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因为这一句话答错了，要五百世都堕落做狐狸身。等百丈禅师在江西那个地方讲经的时候，天天都有一个长胡子、长头发的老年人来听经，但是他可不是个嬉皮！谁也不认识这个老年人，他来听经，人家走了，他也走了；人家来听经，他也来听经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6C608A62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lastRenderedPageBreak/>
        <w:t>因为法会讲经，一开经的时候，很多人都可以来听的，但你不能问某某人姓谁名谁。我告诉你们，本来讲经的规矩，讲完了经，这法师下座就回到房里头去，不和大家讲话的，很少讲话的；如果讲话，这就近于一种攀缘心。所以百丈禅师天天讲完经，就回到房里去，也不和任何人讲话。不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啊，你得明天来啦！你后天来啦！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完全没有攀缘心的；一有攀缘心，这就不合佛法的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4EA9D181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有一天，百丈禅师讲完经了，回到寮房去；这长胡子的老年人就跟着到寮房去，请开示。请什么开示呢？他说：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大修行人落不落因果？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百丈禅师对他讲：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大修行人不昧因果。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大修行人不会不明白因果的。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昧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，就是不明白。这老年人一听，当下开悟了：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喔，原来是这么一回事啊！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</w:p>
    <w:p w14:paraId="63D71E19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他就对百丈禅师说：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我总不明白这个道理，我就因为以前答覆人家错了，所以堕了狐身。我是后山上的一只狐狸，天天来听您讲经；我以前是一个高僧大德，也讲经说法。有人问我：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‘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大修行人，落不落因果？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’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我答覆：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‘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大修行人不落因果。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’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就因为这一句话说错了，所以堕了五百世做狐狸。今生我这狐狸来听您讲经，现在我明白了，我明天就往生！您可以到后边那个山洞里，把我尸首给埋上，结结缘。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于是第二天，百丈禅师带着所有庙上的和尚去到那儿，一看，果然有一只老狐狸在那儿已经死了！百丈禅师用和尚的葬礼来把它埋葬了，就超度它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4EAA95EC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由这一点看来，在佛教里头，一般不学佛法的人，他还可以随便乱讲话；学佛法的人，就不能随便乱讲话。有人问你问题，你知道，就依照佛法答覆他；如果你不知道，切记不要不知以为知。你若讲错话，这因果很厉害的！不要学这老和尚一个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 xml:space="preserve"> question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（问题）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 xml:space="preserve">answer 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错了（答错了），就变成狐狸了。这个是很危险的！这骄梵钵提，也就是因为一句话毁谤阿罗汉，所以生生世世喘气就像牛喘气一样！他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异舌知味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，他的舌头像牛舌一样，但是他可也知道味道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20D60548" w14:textId="77777777" w:rsidR="001A43F8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舜若多神，无身觉触：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舜若多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是什么呢？以前我给你们讲过，就是空神。这空神根本没有身体，可是他能感觉有触。他没有身而有触，怎么样子呢？</w:t>
      </w:r>
    </w:p>
    <w:p w14:paraId="742FEBEF" w14:textId="77777777" w:rsidR="001A43F8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如来光中，映令暂现：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这是如来以佛光令他显现出来的，所以光中暂时现出他的身体。</w:t>
      </w:r>
    </w:p>
    <w:p w14:paraId="01466DB5" w14:textId="4D955021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既为风质，其体元无：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因为他是一个空神，空又像风似的，没有什么形象的。他那个身体本来没有的，可是由佛的神力，令他现出来，也有一种触觉。所以舜若多神就非常之高兴，说：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我没有身体，现在又有身体了！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人家有身体，怕没有身体；所以他没有身体，等到有身体的时候，他觉得高兴了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290298E5" w14:textId="77777777" w:rsidR="001A43F8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诸灭尽定，得寂声闻：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诸灭尽定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，就又叫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灭受想定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，就是把五蕴中受、想都没有了。也没有受了、也没有想了，在这个时候，是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九次第定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的一个定。在会中有这样的人，他把受想都灭尽了，所以叫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诸灭尽定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，这就得证阿罗汉果。</w:t>
      </w:r>
    </w:p>
    <w:p w14:paraId="05EB6C9C" w14:textId="6D7B29E1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如此会中摩诃迦叶：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好像这个会中，谁是得到诸灭尽定了呢？就是摩诃迦叶尊者。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摩诃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大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。摩诃迦叶原来是一个事火的外道，在佛教里叫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金色头陀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的，也就是这位迦叶。现在他在中国云南鸡足山那个地方，还入定呢！这个摩诃迦叶尊者到现在还没有死，也没有往生，在鸡足山那个地方入灭尽定，等将来弥勒菩萨出世，他要把释迦牟尼佛的衣钵就交给弥勒佛。所以现在几千年了，还在那儿打坐呢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00B73CE0" w14:textId="77777777" w:rsidR="001A43F8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入灭尽定，坐几千年、几万年都可以坐的。</w:t>
      </w:r>
    </w:p>
    <w:p w14:paraId="749A48BA" w14:textId="77777777" w:rsidR="001A43F8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摩诃迦叶尊者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久灭意根：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他很久很久已经把意根这个分别心、生灭心都灭了。</w:t>
      </w:r>
    </w:p>
    <w:p w14:paraId="33B24476" w14:textId="10A71340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圆明了知，不因心念：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可是他的了知，是一种圆明的了知，不是藉着心和念而知道的。他是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圆明了知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，这种是从根本上的智慧知道的，不是从生灭心来知道的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19BF9483" w14:textId="77777777" w:rsidR="00FD2FFA" w:rsidRPr="003E74FA" w:rsidRDefault="00FD2FFA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57E47E49" w14:textId="77777777" w:rsidR="00FD2FFA" w:rsidRPr="003E74FA" w:rsidRDefault="00FD2FFA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2FA0D12C" w14:textId="77777777" w:rsidR="00FD2FFA" w:rsidRPr="003E74FA" w:rsidRDefault="00FD2FFA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62CD13BC" w14:textId="77777777" w:rsidR="00FD2FFA" w:rsidRPr="003E74FA" w:rsidRDefault="00FD2FFA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3BBC31C7" w14:textId="77777777" w:rsidR="00FD2FFA" w:rsidRPr="003E74FA" w:rsidRDefault="00FD2FFA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33DEEC79" w14:textId="77777777" w:rsidR="00FD2FFA" w:rsidRPr="003E74FA" w:rsidRDefault="00FD2FFA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71DD942C" w14:textId="77777777" w:rsidR="00FD2FFA" w:rsidRPr="003E74FA" w:rsidRDefault="00FD2FFA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4407E349" w14:textId="77777777" w:rsidR="00FD2FFA" w:rsidRPr="003E74FA" w:rsidRDefault="00FD2FFA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1629C516" w14:textId="77777777" w:rsidR="00FD2FFA" w:rsidRPr="003E74FA" w:rsidRDefault="00FD2FFA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358C229C" w14:textId="77777777" w:rsidR="001A43F8" w:rsidRPr="003E74FA" w:rsidRDefault="001A43F8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58F93326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lastRenderedPageBreak/>
        <w:t>P2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器界超越成纯觉妙（分二）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  <w:t>Q1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先以示妙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Q2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验不藉缘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今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Q1</w:t>
      </w:r>
    </w:p>
    <w:p w14:paraId="6B2C0FE8" w14:textId="77777777" w:rsidR="007F2743" w:rsidRPr="003E74FA" w:rsidRDefault="007F2743" w:rsidP="001A43F8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阿难！汝今诸根若圆拔已，内莹发光。如是浮尘，及器世间诸变化相，如汤销冰，应念化成无上知觉</w:t>
      </w:r>
      <w:r w:rsidRPr="003E74FA">
        <w:rPr>
          <w:color w:val="auto"/>
          <w:sz w:val="18"/>
        </w:rPr>
        <w:t>。</w:t>
      </w:r>
    </w:p>
    <w:p w14:paraId="46EF5DB5" w14:textId="77777777" w:rsidR="001A43F8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阿难！汝今诸根若圆拔已：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你现在眼、耳、鼻、舌、身、意这诸根，如果一入无妄，那么彼六知根同时清净。若圆拔已，也就是你一根圆成了，你把你所有这个根的习气都拔除了。</w:t>
      </w:r>
    </w:p>
    <w:p w14:paraId="5E8FDE43" w14:textId="2C7606CB" w:rsidR="001A43F8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圆拔已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，做完了这工作，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内莹发光：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在你自性里边，就好像美玉洁白发光那个样子。</w:t>
      </w:r>
    </w:p>
    <w:p w14:paraId="70EF6EAE" w14:textId="77777777" w:rsidR="001A43F8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如是浮尘，及器世间诸变化相，如汤销冰：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像这种浮根四尘，和山河大地、房廊屋舍，所有器世间这一切的变化相就都没有了，好像滚汤销冰一样。</w:t>
      </w:r>
    </w:p>
    <w:p w14:paraId="146B2A60" w14:textId="504E8FCC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应念化成无上知觉：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应念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是很快的，没有好久的时间。你妄尽，真就存了；真存了，所以就应念化成无上的知觉。这个知觉就是真正的知、真正的觉，不是以前那个妄知妄觉、那个妄明。你妄没有了，真就现前了，所以这个真知真觉应念就现出来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32C54393" w14:textId="77777777" w:rsidR="001A43F8" w:rsidRPr="003E74FA" w:rsidRDefault="001A43F8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6E455859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Q2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验不藉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缘</w:t>
      </w:r>
    </w:p>
    <w:p w14:paraId="755B465D" w14:textId="77777777" w:rsidR="007F2743" w:rsidRPr="003E74FA" w:rsidRDefault="007F2743" w:rsidP="001A43F8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阿难！如彼世人，聚见于眼。若令急合，暗相现前，六根黯然，头足相类。彼人以手循体外绕，彼虽不见，头足一辨，知觉是同。</w:t>
      </w:r>
      <w:r w:rsidRPr="003E74FA">
        <w:rPr>
          <w:rFonts w:cs="Times New Roman"/>
          <w:color w:val="auto"/>
          <w:sz w:val="18"/>
        </w:rPr>
        <w:br/>
      </w:r>
      <w:r w:rsidRPr="003E74FA">
        <w:rPr>
          <w:rFonts w:hint="eastAsia"/>
          <w:color w:val="auto"/>
          <w:sz w:val="18"/>
        </w:rPr>
        <w:t>缘见因明，暗成无见。不明自发，则诸暗相永不能昏。</w:t>
      </w:r>
      <w:r w:rsidRPr="003E74FA">
        <w:rPr>
          <w:rFonts w:cs="Times New Roman"/>
          <w:color w:val="auto"/>
          <w:sz w:val="18"/>
        </w:rPr>
        <w:br/>
      </w:r>
      <w:r w:rsidRPr="003E74FA">
        <w:rPr>
          <w:rFonts w:hint="eastAsia"/>
          <w:color w:val="auto"/>
          <w:sz w:val="18"/>
        </w:rPr>
        <w:t>根尘既销，云何觉明不成圆妙</w:t>
      </w:r>
      <w:r w:rsidRPr="003E74FA">
        <w:rPr>
          <w:color w:val="auto"/>
          <w:sz w:val="18"/>
        </w:rPr>
        <w:t>？</w:t>
      </w:r>
    </w:p>
    <w:p w14:paraId="235BC8AB" w14:textId="77777777" w:rsidR="001A43F8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阿难！如彼世人：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阿难！我举一个比方，比如有这么一个世间人，这个世间人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聚见于眼：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聚见精于眼睛上。</w:t>
      </w:r>
    </w:p>
    <w:p w14:paraId="675BDFC4" w14:textId="77777777" w:rsidR="001A43F8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若令急合：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他聚精会神地聚这见精于眼睛上，假设你叫他：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快点把眼睛闭上！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急合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，快把眼睛闭上。他把眼睛闭上，看见什么了呢？</w:t>
      </w:r>
    </w:p>
    <w:p w14:paraId="1F20C44D" w14:textId="77777777" w:rsidR="001A43F8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暗相现前：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黑暗的景象现前，就黑暗了。</w:t>
      </w:r>
    </w:p>
    <w:p w14:paraId="6B6D832B" w14:textId="77777777" w:rsidR="001A43F8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六根黯然：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这个时候眼睛不见了，耳朵也不听了，鼻子也不闻了，舌也不尝了，身也不触了，意也不缘了，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六根黯然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，这时候六根都同时停顿了。</w:t>
      </w:r>
    </w:p>
    <w:p w14:paraId="49A75DB0" w14:textId="47177EEF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头足相类：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假设这时有一个人站在他对面，头、足也都是一样了，不能分别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41B5AF6B" w14:textId="77777777" w:rsidR="001A43F8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彼人以手循体外绕：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这时候这个人什么也看不见，这个人是哪个人呢？就是世间上闭着眼睛这个人。他以手就这么摸对面那个人的身。</w:t>
      </w:r>
    </w:p>
    <w:p w14:paraId="34C2052D" w14:textId="634DFB7C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彼虽不见，头足一辨，知觉是同：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他的眼睛虽然看不见，但是摸到头的时候，就知道这是头；摸到足的时候，知道这是足；这种知觉性还是一样的，还是有的。所以这就是每一根没有了，知觉性还是不缺的，还是一样有的。比如你现在把眼睛闭上，这种知觉性也不是没有的，也还是一样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0AB7E586" w14:textId="77777777" w:rsidR="001A43F8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缘见因明，暗成无见：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为什么看见呢？就因为明才看得见；暗，就看不见了。</w:t>
      </w:r>
    </w:p>
    <w:p w14:paraId="5D08463C" w14:textId="77777777" w:rsidR="001A43F8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不明自发：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不用因为这个明，而自己发出来这个真见。</w:t>
      </w:r>
    </w:p>
    <w:p w14:paraId="124D59D4" w14:textId="4BECF88E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则诸暗相永不能昏：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若是你不藉着外边的明，你自己自性里发出来这种的光明，这所有一切的暗相，就永远不能来障碍你，不能令你看不见了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3C7BE29F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这种的境界，也就是如果你真正开悟证果了，你白天、晚间是一样的，明和暗是一样的。明能看见东西，暗也一样能看见东西，在黑暗的室里人看不见东西，他可以看得见。所以说，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了悟犹如夜得灯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，开悟了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不过也不是一定这样子，这不过说一个比喻，你不要又着住到这个上头了。这说出来的，都不一定是真的；说不出来的，那才是真的。所以这只是一个比方，你若以为是这样子，那又是错了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77B1C7F9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怎么样子呢？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了悟犹如夜得灯，无窗暗室户开明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你一开悟了，好像晚间得着一盏灯一样，在一个没有窗户的暗室里头，但是它光了。所以这种境界，你看这个房子里头是黑暗的，他看就是光的，这就是人与人的业感不同。你若是开悟了的人，就算在晚间也和白天一样；你在睡梦中，和醒着是一样的，在梦中也不颠倒！并且你若开悟，也会很少梦，没有梦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7A518FF8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lastRenderedPageBreak/>
        <w:t>我们修道的人为什么要修行呢？就因为没有把握，自己作不得主。你在明白的时候作得主，可是在糊涂的时候就作不得主了；你在身体健康的时候可以作得主，在有病的时候又作不得主了，你自己也不能说了算。那么你在有病的时候，可以不颠倒，也可以作得主了；可是你在睡着的时候，又作不得主了。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我睡着也可以作得主！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那你做梦的时候又作不得主了，做梦的时候，又颠颠倒倒了。你做梦的时候可以作得主，你临死的时候又作不得主了；临死的时候四大分张，你想说：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我现在不要死了。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这一点人情都没有的，绝对不会给你这个人情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260D0851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所以我们人修道，也就是为的要在身体健康的时候也作得主，明白的时候也作得主，病的时候也作得主，睡的时候也作得主，梦里的时候也作得主，死的时候更作得主。死，我欢喜死就死；不欢喜死，我活多几天，没关系！你管不了我；那时候，就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生死自由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，愿意活着就活着，愿意死就死。好像迦叶祖师活到现在几千岁都可以的。你愿意死，随时就这么死了！你愿意站着死，就站着死；愿意坐着死，就坐着死；你愿意躺着死，就躺着死；愿意怎么死，就怎么死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160AD7C3" w14:textId="77777777" w:rsidR="001A43F8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阿难！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根尘既销：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在六根、六尘都销融了的时候，诸暗相永不能昏。</w:t>
      </w:r>
    </w:p>
    <w:p w14:paraId="5D04E291" w14:textId="217B6628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根尘既然不能发生它的力量、它的作用，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云何觉明不成圆妙：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怎么可以说这本来的觉明，这个你说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觉上加明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这种道理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不成圆妙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呢？它哪有不能返本还原而恢复本有的这种圆妙呢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？</w:t>
      </w:r>
    </w:p>
    <w:p w14:paraId="6CB5E7C8" w14:textId="77777777" w:rsidR="001A43F8" w:rsidRPr="003E74FA" w:rsidRDefault="001A43F8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1F74B808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H2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验证以释二疑（分二）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  <w:t>I1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验释根性断灭疑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I2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证释别有结元疑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I1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分二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  <w:t>J1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阿难错解佛语以谬难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J2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如来即事验常以释疑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J1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分三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  <w:t>K1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因果相违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K2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后先异说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K3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更求开示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今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K1</w:t>
      </w:r>
    </w:p>
    <w:p w14:paraId="5BC4DF33" w14:textId="77777777" w:rsidR="007F2743" w:rsidRPr="003E74FA" w:rsidRDefault="007F2743" w:rsidP="001A43F8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阿难白佛言：世尊！如佛说言，因地觉心，欲求常住，要与果位名目相应。世尊！如果位中，菩提、涅槃、真如、佛性、庵摩罗识、空如来藏、大圆镜智，是七种名，称谓虽别，清净圆满，体性坚凝，如金刚王常住不坏。</w:t>
      </w:r>
      <w:r w:rsidRPr="003E74FA">
        <w:rPr>
          <w:rFonts w:cs="Times New Roman"/>
          <w:color w:val="auto"/>
          <w:sz w:val="18"/>
        </w:rPr>
        <w:br/>
      </w:r>
      <w:r w:rsidRPr="003E74FA">
        <w:rPr>
          <w:rFonts w:hint="eastAsia"/>
          <w:color w:val="auto"/>
          <w:sz w:val="18"/>
        </w:rPr>
        <w:t>若此见听离于明暗、动静、通塞，毕竟无体，犹如念心，离于前尘，本无所有。云何将此毕竟断灭，以为修因，欲获如来七常住果</w:t>
      </w:r>
      <w:r w:rsidRPr="003E74FA">
        <w:rPr>
          <w:color w:val="auto"/>
          <w:sz w:val="18"/>
        </w:rPr>
        <w:t>？</w:t>
      </w:r>
    </w:p>
    <w:p w14:paraId="708B7280" w14:textId="77777777" w:rsidR="001A43F8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阿难在这个地方又生出怀疑来，所以阿难又有问题了。</w:t>
      </w:r>
    </w:p>
    <w:p w14:paraId="18818387" w14:textId="77777777" w:rsidR="001A43F8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阿难白佛言：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阿难对着佛讲了，</w:t>
      </w:r>
    </w:p>
    <w:p w14:paraId="718A3438" w14:textId="77777777" w:rsidR="001A43F8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世尊！如佛说言：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像佛您过去所说的道理。</w:t>
      </w:r>
    </w:p>
    <w:p w14:paraId="2AB38EA1" w14:textId="3B9F83A5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因地觉心，欲求常住，要与果位名目相应：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在因地发这个觉悟的真心，想要求常住不灭，这要与果位的名目要相应，不相违背的。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果位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，也就是证果的这种觉位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16C5EA22" w14:textId="77777777" w:rsidR="001A43F8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世尊：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世尊哪！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如果位中：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好像在果位中，有很多的名目。在果位里头有什么呢？</w:t>
      </w:r>
    </w:p>
    <w:p w14:paraId="45738DEE" w14:textId="5E023C08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有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菩提、涅槃、真如、佛性、庵摩罗识、空如来藏、大圆镜智：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菩提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，就是觉道。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涅槃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，就是不生不灭的。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真如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，就是真实而没有虚妄；如，就是一如无二如。这个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，根本也没有一个什么，也就和空是一样的道理；真如，也就是真空。真，一真一切真，没有不真的；若有一点点不真，也谈不到是真如。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佛性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，这是每一个人本具的性。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庵摩罗识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，庵摩罗翻译成中文就叫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净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，就是清净，是一个清净的识，净识。这个识，在没有开悟以前，就是第八识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阿赖耶识。阿赖耶，翻到中文叫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含藏识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，也就是那里边什么东西都有。庵摩罗识，就是第八识变的一个洁净识，叫净识。又一个名称叫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空如来藏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。又一个名称叫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大圆镜智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7D18BC53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是七种名，称谓虽别，清净圆满，体性坚凝，如金刚王常住不坏：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这七种的名称，它的称呼虽然有分别，它那个理都是清净圆满的，它的体性都是坚凝，好像金刚王永远都不会变坏的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2981B479" w14:textId="77777777" w:rsidR="001A43F8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若此见听离于明暗、动静、通塞，毕竟无体：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假如见精和听精等离开了明暗、动静、通塞，终究没有它的体性。</w:t>
      </w:r>
    </w:p>
    <w:p w14:paraId="38FDA654" w14:textId="41B3CB0E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犹如念心，离于前尘，本无所有：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好像心念一样，心念也没有体的，它离开前边所对着尘的境界，什么都没有的。这个意根也是离尘无体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75E2A6D3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云何将此毕竟断灭，以为修因，欲获如来七常住果：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为什么用这个毕竟断灭的，来做修行的一个因，而想要获得如来这七种常住的果？七常住果，就是前边所说的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菩提、涅槃、真如、佛性、空如来藏、大圆镜智，庵摩罗识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七种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1326E358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lastRenderedPageBreak/>
        <w:t>K2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后先异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说</w:t>
      </w:r>
    </w:p>
    <w:p w14:paraId="55EC4FA7" w14:textId="77777777" w:rsidR="007F2743" w:rsidRPr="003E74FA" w:rsidRDefault="007F2743" w:rsidP="001A43F8">
      <w:pPr>
        <w:pStyle w:val="14"/>
        <w:rPr>
          <w:color w:val="auto"/>
          <w:sz w:val="18"/>
        </w:rPr>
      </w:pPr>
      <w:r w:rsidRPr="003E74FA">
        <w:rPr>
          <w:rFonts w:hint="eastAsia"/>
          <w:color w:val="auto"/>
          <w:sz w:val="18"/>
        </w:rPr>
        <w:t>世尊！若离明暗，见毕竟空。如无前尘，念自性灭。进退循环，微细推求，本无我心及我心所；将谁立因，求无上觉？如来先说湛精圆常，违越诚言，终成戏论，云何如来真实语者</w:t>
      </w:r>
      <w:r w:rsidRPr="003E74FA">
        <w:rPr>
          <w:color w:val="auto"/>
          <w:sz w:val="18"/>
        </w:rPr>
        <w:t>？</w:t>
      </w:r>
    </w:p>
    <w:p w14:paraId="7823D465" w14:textId="77777777" w:rsidR="001A43F8" w:rsidRPr="003E74FA" w:rsidRDefault="001A43F8" w:rsidP="001A43F8">
      <w:pPr>
        <w:pStyle w:val="14"/>
        <w:rPr>
          <w:rFonts w:cs="Times New Roman"/>
          <w:color w:val="auto"/>
          <w:sz w:val="18"/>
        </w:rPr>
      </w:pPr>
    </w:p>
    <w:p w14:paraId="65B8ABB5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K3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更求开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示</w:t>
      </w:r>
    </w:p>
    <w:p w14:paraId="78A02A1F" w14:textId="77777777" w:rsidR="007F2743" w:rsidRPr="003E74FA" w:rsidRDefault="007F2743" w:rsidP="001A43F8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惟垂大慈，开我蒙吝</w:t>
      </w:r>
      <w:r w:rsidRPr="003E74FA">
        <w:rPr>
          <w:color w:val="auto"/>
          <w:sz w:val="18"/>
        </w:rPr>
        <w:t>！</w:t>
      </w:r>
    </w:p>
    <w:p w14:paraId="0549C181" w14:textId="77777777" w:rsidR="001A43F8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世尊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哪！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若离明暗，见毕竟空：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假如离开明、暗，就没有见了。</w:t>
      </w:r>
    </w:p>
    <w:p w14:paraId="337CF2A1" w14:textId="0500A86B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如无前尘，念自性灭：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若没有前尘所对着的这种境界，念它也没有，也不会生了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4FA8B3E8" w14:textId="77777777" w:rsidR="001A43F8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进退循环，微细推求，本无我心及我心所：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进退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，我也向前追究追究，再向后考虑考虑；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循环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，这么来回来回经过好多次了；我很微细地这么推求，原来没有我的心和我这个心所使。</w:t>
      </w:r>
    </w:p>
    <w:p w14:paraId="5B74DEA2" w14:textId="799120EA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将谁立因，求无上觉：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可是这样我用哪一个作我的因地心，而成果地觉，求无上道呢？是用哪一个心呢？我找来找去，没有心！这个生灭心又不可以用，找真心又找不着。所以怎么能立因地心，而求无上的佛觉呢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？</w:t>
      </w:r>
    </w:p>
    <w:p w14:paraId="33505235" w14:textId="77777777" w:rsidR="001A43F8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如来先说湛精圆常，违越诚言，终成戏论：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世尊以前曾经说过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湛精圆常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这种的道理。如果说的话不诚实，说的不真，这叫违越真诚的言语。</w:t>
      </w:r>
    </w:p>
    <w:p w14:paraId="2D8DC605" w14:textId="160AB1B6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那么不诚实的话，这就是等于戏论一样，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云何如来真实语者：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佛所说的法不讲戏论，为何佛所说的道理前后不相同，自语相违？佛自己以前说不用生灭心，以后又说就是用这个心来修。我阿难找这个心也找不着，现在我越听越不明白！为什么佛说的话都不真实呢？佛应该说真实的话啊！真语、实语、如语、不妄语，现在佛讲的话，怎么不相同了呢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？</w:t>
      </w:r>
    </w:p>
    <w:p w14:paraId="32F26723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惟垂大慈，开我蒙吝：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我现在就希望世尊垂大慈悲心，开示我阿难这个蒙昧不明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 xml:space="preserve"> 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白的心和执吝！执吝什么呢？就执吝小乘法而不能舍得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4C044F45" w14:textId="77777777" w:rsidR="001A43F8" w:rsidRPr="003E74FA" w:rsidRDefault="001A43F8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186B81D5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J2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如来即事验常以释疑（分四）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  <w:t>K1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许以除疑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K2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击钟验常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K3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引梦验常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K4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申迷教守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今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K1</w:t>
      </w:r>
    </w:p>
    <w:p w14:paraId="6F60933B" w14:textId="77777777" w:rsidR="007F2743" w:rsidRPr="003E74FA" w:rsidRDefault="007F2743" w:rsidP="001A43F8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佛告阿难：汝学多闻，未尽诸漏。心中徒知颠倒所因，真倒现前，实未能识。恐汝诚心犹未信伏，吾今试将尘俗诸事，当除汝疑</w:t>
      </w:r>
      <w:r w:rsidRPr="003E74FA">
        <w:rPr>
          <w:color w:val="auto"/>
          <w:sz w:val="18"/>
        </w:rPr>
        <w:t>！</w:t>
      </w:r>
    </w:p>
    <w:p w14:paraId="718D0072" w14:textId="77777777" w:rsidR="001A43F8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佛听阿难这样讲，真把佛都讲得啼笑皆非了。</w:t>
      </w:r>
    </w:p>
    <w:p w14:paraId="69EF2ADF" w14:textId="174C9F6E" w:rsidR="001A43F8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佛告阿难：汝学多闻，未尽诸漏：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佛告诉阿难了，你学是学多闻强记，现在你没有得到漏尽通。</w:t>
      </w:r>
    </w:p>
    <w:p w14:paraId="2B7AF071" w14:textId="77777777" w:rsidR="001A43F8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心中徒知颠倒所因：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你心里只知道，知道什么呢？知道为什么有了颠倒？</w:t>
      </w:r>
    </w:p>
    <w:p w14:paraId="66FD29E1" w14:textId="49570C2D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真倒现前，实未能识：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真正的颠倒现前，你还不认识呢！就是好像前边你尽说药方，真药现前，你就不认识这个药了。现在说你知道这个颠倒的因，为什么颠倒你知道了，但是真正的颠倒现到你前边，你又不认识了，你又不知道什么是颠倒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193C88DD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汝诚心犹未信伏：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我恐怕你的诚心还不够，所以我实实在在告诉你，你不会相信的！你信心不够，也不会服从的。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吾今试将尘俗诸事，当除汝疑：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我现在试验试验，用通俗的道理给你讲一讲，把你的疑惑给除去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092A5014" w14:textId="77777777" w:rsidR="00FD2FFA" w:rsidRPr="003E74FA" w:rsidRDefault="00FD2FFA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63BFC2A0" w14:textId="77777777" w:rsidR="00FD2FFA" w:rsidRPr="003E74FA" w:rsidRDefault="00FD2FFA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123A7C8F" w14:textId="77777777" w:rsidR="00FD2FFA" w:rsidRPr="003E74FA" w:rsidRDefault="00FD2FFA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09D1F569" w14:textId="77777777" w:rsidR="00FD2FFA" w:rsidRPr="003E74FA" w:rsidRDefault="00FD2FFA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2F7997C3" w14:textId="77777777" w:rsidR="00FD2FFA" w:rsidRPr="003E74FA" w:rsidRDefault="00FD2FFA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55B50807" w14:textId="77777777" w:rsidR="001A43F8" w:rsidRPr="003E74FA" w:rsidRDefault="001A43F8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425B3DE2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lastRenderedPageBreak/>
        <w:t>K2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击钟验常（分四）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  <w:t>L1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两番问答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L2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责其矫乱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L3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破申正义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L4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责迷戒谬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今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L1</w:t>
      </w:r>
    </w:p>
    <w:p w14:paraId="4161D866" w14:textId="77777777" w:rsidR="007F2743" w:rsidRPr="003E74FA" w:rsidRDefault="007F2743" w:rsidP="001A43F8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即时如来敕罗睺罗击钟一声，问阿难言：汝今闻不？阿难大众俱言：我闻！</w:t>
      </w:r>
      <w:r w:rsidRPr="003E74FA">
        <w:rPr>
          <w:rFonts w:cs="Times New Roman"/>
          <w:color w:val="auto"/>
          <w:sz w:val="18"/>
        </w:rPr>
        <w:br/>
      </w:r>
      <w:r w:rsidRPr="003E74FA">
        <w:rPr>
          <w:rFonts w:hint="eastAsia"/>
          <w:color w:val="auto"/>
          <w:sz w:val="18"/>
        </w:rPr>
        <w:t>钟歇无声，佛又问言：汝今闻不？阿难大众俱言：不闻！</w:t>
      </w:r>
      <w:r w:rsidRPr="003E74FA">
        <w:rPr>
          <w:rFonts w:cs="Times New Roman"/>
          <w:color w:val="auto"/>
          <w:sz w:val="18"/>
        </w:rPr>
        <w:br/>
      </w:r>
      <w:r w:rsidRPr="003E74FA">
        <w:rPr>
          <w:rFonts w:hint="eastAsia"/>
          <w:color w:val="auto"/>
          <w:sz w:val="18"/>
        </w:rPr>
        <w:t>时罗睺罗又击一声，佛又问言：汝今闻不？阿难大众又言：俱闻</w:t>
      </w:r>
      <w:r w:rsidRPr="003E74FA">
        <w:rPr>
          <w:color w:val="auto"/>
          <w:sz w:val="18"/>
        </w:rPr>
        <w:t>！</w:t>
      </w:r>
    </w:p>
    <w:p w14:paraId="61B79DF7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现在是击钟来测验闻性。前边本来都已经讲过闻性是不生灭的，阿难因为错解佛所说的道理，所以又生出疑惑。现在佛用击钟的声音，来测验这个闻性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5C33EF8F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即时如来敕罗睺罗击钟一声：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就在这个时候，佛就叫罗睺罗敲一声钟。罗睺罗，你们每一个人都认识了，这是佛唯一的儿子，就是那个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覆障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他在母亲肚里六年才生出来。人在母亲肚里六年，年头很多的，这在中国也有很多个。中国有一个老莱子，他一生出来，眉毛、头发都是白的，所以一生出来就老了，也就会说话。老莱子虽然年纪很大了，但是还像小孩子那个样子对他父亲、母亲，很顽皮的，这是一个。还有老子，他姓李，名耳，字老聃。为什么叫他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老子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呢？老子据说在母亲肚里头住了八十一年，在肚里边已经老了，所以叫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老子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。这都是很奇怪的事情，所以罗睺罗在他母亲肚里住六年，这也不算太出奇的事情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0FA5B03D" w14:textId="77777777" w:rsidR="001A43F8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佛大约也就是因为罗睺罗是他儿子，很听招呼的，就对他说：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你快去敲钟！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佛敕罗睺罗敲一声钟。</w:t>
      </w:r>
    </w:p>
    <w:p w14:paraId="76F4D497" w14:textId="298C8A63" w:rsidR="001A43F8" w:rsidRPr="003E74FA" w:rsidRDefault="007F2743" w:rsidP="007F2743">
      <w:pPr>
        <w:spacing w:after="0" w:line="240" w:lineRule="auto"/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问阿难言：汝今闻不：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然后佛就问阿难说：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你现在听见没听见啊？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</w:p>
    <w:p w14:paraId="4F7A3131" w14:textId="7B513F43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阿难大众俱言：我闻：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阿难和大众都说：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啊，我闻到了！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</w:p>
    <w:p w14:paraId="1E640E9A" w14:textId="77777777" w:rsidR="001A43F8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钟歇无声：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这个钟声停止了，没有声了。</w:t>
      </w:r>
    </w:p>
    <w:p w14:paraId="75659491" w14:textId="77777777" w:rsidR="001A43F8" w:rsidRPr="003E74FA" w:rsidRDefault="007F2743" w:rsidP="007F2743">
      <w:pPr>
        <w:spacing w:after="0" w:line="240" w:lineRule="auto"/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佛又问言：汝今闻不：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佛又问阿难：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你现在听见没听见呢？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</w:p>
    <w:p w14:paraId="1DBE0263" w14:textId="7F90E9C8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阿难大众俱言：不闻：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阿难和大众都说：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现在没有听见，什么也没有了！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</w:p>
    <w:p w14:paraId="1D6E64C9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时罗睺罗又击一声：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佛问完了之后，罗睺罗很聪明的，也很懂得佛的意思；所以钟声休息了一个时候，他又敲了一声钟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2F1D3E2D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罗睺罗是很聪明的一个人，他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密行第一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他修行，人都不知道，谁也不知道他天天用功。他怎么样呢？他随时随地都可以入定的，走到厕所去也入定。到吃饭的时候，他虽然吃着饭，也入定的。他的心就没有在饭上；吃，他也入定。到大小便的时候，他也入定。你说，一般人都不知道，所以他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密行第一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！密行，就是他的修行，其他人不知道，这他是第一。就拿诵〈楞严咒〉来讲，有的人，谁也没看见他念〈楞严咒〉，但是他会背〈楞严咒〉，可以念得出了，这就叫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密行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。谁也没看见他学过，谁也没看他诵过，但是他会背了；知道要考试，准备要应试了，这也叫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密行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3134801D" w14:textId="77777777" w:rsidR="001A43F8" w:rsidRPr="003E74FA" w:rsidRDefault="007F2743" w:rsidP="007F2743">
      <w:pPr>
        <w:spacing w:after="0" w:line="240" w:lineRule="auto"/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佛又问言：汝今闻不：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佛又问阿难：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你现在听见没听见？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</w:p>
    <w:p w14:paraId="0FE6FEF2" w14:textId="550162B4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阿难大众又言：俱闻：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阿难和在会大众说：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啊，这个钟响了，我们都听见了！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敲钟，问你听见没听见，这就是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尘俗诸事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。你说敲钟，问你听见没听见，这个谁都知道，没有人不明白的；因为以前讲的道理，阿难不明白，所以现在佛用这很浅显的道理形容出来，来问阿难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2BCF3F0A" w14:textId="77777777" w:rsidR="007F2743" w:rsidRPr="003E74FA" w:rsidRDefault="007F2743" w:rsidP="001A43F8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佛问阿难：汝云何闻？云何不闻？</w:t>
      </w:r>
      <w:r w:rsidRPr="003E74FA">
        <w:rPr>
          <w:rFonts w:cs="Times New Roman"/>
          <w:color w:val="auto"/>
          <w:sz w:val="18"/>
        </w:rPr>
        <w:br/>
      </w:r>
      <w:r w:rsidRPr="003E74FA">
        <w:rPr>
          <w:rFonts w:hint="eastAsia"/>
          <w:color w:val="auto"/>
          <w:sz w:val="18"/>
        </w:rPr>
        <w:t>阿难大众俱白佛言：钟声若击，则我得闻；击久声销，音响双绝，则名无闻</w:t>
      </w:r>
      <w:r w:rsidRPr="003E74FA">
        <w:rPr>
          <w:color w:val="auto"/>
          <w:sz w:val="18"/>
        </w:rPr>
        <w:t>。</w:t>
      </w:r>
    </w:p>
    <w:p w14:paraId="7EC5C9ED" w14:textId="77777777" w:rsidR="001A43F8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佛问阿难：汝云何闻？云何不闻：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你怎么算是你的闻呢？怎么又算是你的不闻呢？你说一说来听一听！</w:t>
      </w:r>
    </w:p>
    <w:p w14:paraId="36227395" w14:textId="77777777" w:rsidR="001A43F8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阿难大众俱白佛言：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阿难和在会的大众，一起就说了。</w:t>
      </w:r>
    </w:p>
    <w:p w14:paraId="6D66B695" w14:textId="77777777" w:rsidR="001A43F8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钟声若击，则我得闻：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这个钟声一击的时候，我们大家就闻见钟声了。</w:t>
      </w:r>
    </w:p>
    <w:p w14:paraId="48B23428" w14:textId="62B8FA49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击久声销，音响双绝，则名无闻：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等打过钟时间久了，声音就消灭没有了。音声也没有了，响也没有了；双绝，两个都断了，没有了，这就叫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无闻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，没有闻了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7787ADFB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所以阿难和大众的毛病，就在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无闻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这个地方；以为没有声，就没有闻了。其实没有声，谁又知道没有闻呢？知道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没有闻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，这就是个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闻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嘛！你若是没有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闻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，根本你就不知道闻、不闻了！所以要点就在这个地方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2B2A7304" w14:textId="77777777" w:rsidR="007F2743" w:rsidRPr="003E74FA" w:rsidRDefault="007F2743" w:rsidP="001A43F8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lastRenderedPageBreak/>
        <w:t>如来又敕罗睺击钟，问阿难言：尔今声不？阿难大众俱言：有声！</w:t>
      </w:r>
      <w:r w:rsidRPr="003E74FA">
        <w:rPr>
          <w:rFonts w:cs="Times New Roman"/>
          <w:color w:val="auto"/>
          <w:sz w:val="18"/>
        </w:rPr>
        <w:br/>
      </w:r>
      <w:r w:rsidRPr="003E74FA">
        <w:rPr>
          <w:rFonts w:hint="eastAsia"/>
          <w:color w:val="auto"/>
          <w:sz w:val="18"/>
        </w:rPr>
        <w:t>少选声销，佛又问言：尔今声不？阿难大众答言：无声！</w:t>
      </w:r>
      <w:r w:rsidRPr="003E74FA">
        <w:rPr>
          <w:rFonts w:cs="Times New Roman"/>
          <w:color w:val="auto"/>
          <w:sz w:val="18"/>
        </w:rPr>
        <w:br/>
      </w:r>
      <w:r w:rsidRPr="003E74FA">
        <w:rPr>
          <w:rFonts w:hint="eastAsia"/>
          <w:color w:val="auto"/>
          <w:sz w:val="18"/>
        </w:rPr>
        <w:t>有顷，罗睺更来撞钟。佛又问言：尔今声不？阿难大众俱言：有声</w:t>
      </w:r>
      <w:r w:rsidRPr="003E74FA">
        <w:rPr>
          <w:color w:val="auto"/>
          <w:sz w:val="18"/>
        </w:rPr>
        <w:t>！</w:t>
      </w:r>
    </w:p>
    <w:p w14:paraId="54F870B8" w14:textId="77777777" w:rsidR="001A43F8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如来又敕罗睺击钟：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佛又叫罗睺罗击一声钟。</w:t>
      </w:r>
    </w:p>
    <w:p w14:paraId="2D2AB9E4" w14:textId="77777777" w:rsidR="001A43F8" w:rsidRPr="003E74FA" w:rsidRDefault="007F2743" w:rsidP="007F2743">
      <w:pPr>
        <w:spacing w:after="0" w:line="240" w:lineRule="auto"/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问阿难言：尔今声不：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问阿难说：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现在有没有声啊？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</w:p>
    <w:p w14:paraId="168B2B9C" w14:textId="5A092DB1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阿难大众俱言：有声：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阿难和大众都说：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有声啊！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</w:p>
    <w:p w14:paraId="567CC914" w14:textId="77777777" w:rsidR="001A43F8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少选声销：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这个时间不是很多，很少的，这叫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少选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。不久，这个钟声没有了。</w:t>
      </w:r>
    </w:p>
    <w:p w14:paraId="7BABA10B" w14:textId="5C5C2824" w:rsidR="001A43F8" w:rsidRPr="003E74FA" w:rsidRDefault="007F2743" w:rsidP="007F2743">
      <w:pPr>
        <w:spacing w:after="0" w:line="240" w:lineRule="auto"/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佛又问言：尔今声不：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佛问阿难：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你现在还听见声、听不见声呢？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</w:p>
    <w:p w14:paraId="7414BA43" w14:textId="5B2A2A75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阿难大众答言：无声：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阿难和大众都说：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没有声！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</w:p>
    <w:p w14:paraId="097B5AEF" w14:textId="77777777" w:rsidR="001A43F8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有顷，罗睺更来撞钟：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歇了很少的时间，罗睺罗就又撞了一声钟。</w:t>
      </w:r>
    </w:p>
    <w:p w14:paraId="4D2D5807" w14:textId="77777777" w:rsidR="001A43F8" w:rsidRPr="003E74FA" w:rsidRDefault="007F2743" w:rsidP="007F2743">
      <w:pPr>
        <w:spacing w:after="0" w:line="240" w:lineRule="auto"/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佛又问言：尔今声不：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佛又问阿难：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现在有没有声啊？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</w:p>
    <w:p w14:paraId="5A3A9E30" w14:textId="0C3AF749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阿难大众俱言：有声：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阿难和大众都说：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有声！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</w:p>
    <w:p w14:paraId="15D38F67" w14:textId="77777777" w:rsidR="007F2743" w:rsidRPr="003E74FA" w:rsidRDefault="007F2743" w:rsidP="001A43F8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佛问阿难：汝云何声？云何无声？</w:t>
      </w:r>
      <w:r w:rsidRPr="003E74FA">
        <w:rPr>
          <w:rFonts w:cs="Times New Roman"/>
          <w:color w:val="auto"/>
          <w:sz w:val="18"/>
        </w:rPr>
        <w:br/>
      </w:r>
      <w:r w:rsidRPr="003E74FA">
        <w:rPr>
          <w:rFonts w:hint="eastAsia"/>
          <w:color w:val="auto"/>
          <w:sz w:val="18"/>
        </w:rPr>
        <w:t>阿难大众俱白佛言：钟声若击，则名有声；击久声销，音响双绝，则名无声</w:t>
      </w:r>
      <w:r w:rsidRPr="003E74FA">
        <w:rPr>
          <w:color w:val="auto"/>
          <w:sz w:val="18"/>
        </w:rPr>
        <w:t>。</w:t>
      </w:r>
    </w:p>
    <w:p w14:paraId="6A61B0C8" w14:textId="77777777" w:rsidR="001A43F8" w:rsidRPr="003E74FA" w:rsidRDefault="007F2743" w:rsidP="007F2743">
      <w:pPr>
        <w:spacing w:after="0" w:line="240" w:lineRule="auto"/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佛问阿难：汝云何声？云何无声：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佛又问阿难：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你怎么叫有声？怎么叫没有声呢？你把这个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‘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有声、没有声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’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的道理，讲来给我听一听。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</w:p>
    <w:p w14:paraId="70310E79" w14:textId="254BDCC8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阿难大众俱白佛言：钟声若击，则名有声。击久声销，音响双绝，则名无声：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阿难和大众就对佛说：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钟声一击，这就是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‘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有声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’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。击的时间久了，钟声没有了，音和响全都没有了，这个就叫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‘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无声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’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</w:p>
    <w:p w14:paraId="4DA22F99" w14:textId="77777777" w:rsidR="001A43F8" w:rsidRPr="003E74FA" w:rsidRDefault="001A43F8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250530AB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L2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责其矫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乱</w:t>
      </w:r>
    </w:p>
    <w:p w14:paraId="5328DB93" w14:textId="77777777" w:rsidR="007F2743" w:rsidRPr="003E74FA" w:rsidRDefault="007F2743" w:rsidP="001A43F8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佛语阿难及诸大众：汝今云何自语矫乱？</w:t>
      </w:r>
      <w:r w:rsidRPr="003E74FA">
        <w:rPr>
          <w:rFonts w:cs="Times New Roman"/>
          <w:color w:val="auto"/>
          <w:sz w:val="18"/>
        </w:rPr>
        <w:br/>
      </w:r>
      <w:r w:rsidRPr="003E74FA">
        <w:rPr>
          <w:rFonts w:hint="eastAsia"/>
          <w:color w:val="auto"/>
          <w:sz w:val="18"/>
        </w:rPr>
        <w:t>大众阿难俱时问佛：我今云何名为矫乱？</w:t>
      </w:r>
      <w:r w:rsidRPr="003E74FA">
        <w:rPr>
          <w:rFonts w:cs="Times New Roman"/>
          <w:color w:val="auto"/>
          <w:sz w:val="18"/>
        </w:rPr>
        <w:br/>
      </w:r>
      <w:r w:rsidRPr="003E74FA">
        <w:rPr>
          <w:rFonts w:hint="eastAsia"/>
          <w:color w:val="auto"/>
          <w:sz w:val="18"/>
        </w:rPr>
        <w:t>佛言：我问汝闻，汝则言闻；又问汝声，汝则言声。唯闻与声，报答无定，如是云何不名矫乱</w:t>
      </w:r>
      <w:r w:rsidRPr="003E74FA">
        <w:rPr>
          <w:color w:val="auto"/>
          <w:sz w:val="18"/>
        </w:rPr>
        <w:t>？</w:t>
      </w:r>
    </w:p>
    <w:p w14:paraId="7EFD754A" w14:textId="77777777" w:rsidR="001A43F8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佛语阿难及诸大众：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佛对阿难和在会的大众又说了。</w:t>
      </w:r>
    </w:p>
    <w:p w14:paraId="617C6CDE" w14:textId="2C0961E6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汝今云何自语矫乱：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你现在怎么自己说得矫乱无章呢？你怎么自己乱说话，一点都不合理呢？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矫乱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，就是不合理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254059E1" w14:textId="77777777" w:rsidR="001A43F8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大众阿难俱时问佛：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大众和阿难同时就都请问佛了。</w:t>
      </w:r>
    </w:p>
    <w:p w14:paraId="7D697203" w14:textId="5C8995B0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我今云何名为矫乱：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怎么我们现在说话不合理呢？我们怎么乱说呢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？</w:t>
      </w:r>
    </w:p>
    <w:p w14:paraId="0A8CC770" w14:textId="77777777" w:rsidR="001A43F8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佛言：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佛又说了，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我问汝闻，汝则言闻；又问汝声，汝则言声：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我问你闻不闻？你就说闻。我又问你声不声，你也说声。</w:t>
      </w:r>
    </w:p>
    <w:p w14:paraId="033A63BD" w14:textId="77777777" w:rsidR="001A43F8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惟闻与声，报答无定：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这个闻和声，你又说是闻，又说是声。究竟是闻、是声？所以你这个回答没有一定。</w:t>
      </w:r>
    </w:p>
    <w:p w14:paraId="5147D679" w14:textId="55CBB70D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如是云何不名矫乱：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像这样子，你又说是闻、又说是声，没有一定，为什么你说这个不叫乱说，不叫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矫乱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呢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？</w:t>
      </w:r>
    </w:p>
    <w:p w14:paraId="114793D5" w14:textId="77777777" w:rsidR="001A43F8" w:rsidRPr="003E74FA" w:rsidRDefault="001A43F8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4BFBC3B0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L3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破申正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义</w:t>
      </w:r>
    </w:p>
    <w:p w14:paraId="148F07B7" w14:textId="77777777" w:rsidR="007F2743" w:rsidRPr="003E74FA" w:rsidRDefault="007F2743" w:rsidP="001A43F8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阿难！声销无响，汝说无闻。若实无闻，闻性已灭，同于枯木，钟声更击，汝云何知？</w:t>
      </w:r>
      <w:r w:rsidRPr="003E74FA">
        <w:rPr>
          <w:rFonts w:cs="Times New Roman"/>
          <w:color w:val="auto"/>
          <w:sz w:val="18"/>
        </w:rPr>
        <w:br/>
      </w:r>
      <w:r w:rsidRPr="003E74FA">
        <w:rPr>
          <w:rFonts w:hint="eastAsia"/>
          <w:color w:val="auto"/>
          <w:sz w:val="18"/>
        </w:rPr>
        <w:t>知有知无，自是声尘，或无或有；岂彼闻性，为汝有无？闻实云无，谁知无者？</w:t>
      </w:r>
      <w:r w:rsidRPr="003E74FA">
        <w:rPr>
          <w:rFonts w:cs="Times New Roman"/>
          <w:color w:val="auto"/>
          <w:sz w:val="18"/>
        </w:rPr>
        <w:br/>
      </w:r>
      <w:r w:rsidRPr="003E74FA">
        <w:rPr>
          <w:rFonts w:hint="eastAsia"/>
          <w:color w:val="auto"/>
          <w:sz w:val="18"/>
        </w:rPr>
        <w:t>是故阿难！声于闻中，自有生灭；非为汝闻，声生声灭，令汝闻性，为有为无</w:t>
      </w:r>
      <w:r w:rsidRPr="003E74FA">
        <w:rPr>
          <w:color w:val="auto"/>
          <w:sz w:val="18"/>
        </w:rPr>
        <w:t>。</w:t>
      </w:r>
    </w:p>
    <w:p w14:paraId="4E27A39D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阿难！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声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闻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分别不清楚。我问你有闻、没有闻？钟响，你就说有闻；钟不响，你就说无闻了。钟响了，又问你有没有声？你说有声；钟不响了，问你有没有声？你又说没有声。这个声和闻，你分别不清楚了。你以这个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闻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就当了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声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了，以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声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就当了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闻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了，这就是你不明白的地方！这就是你真正颠倒的地方！你为什么连一个闻和一个声都分别不清楚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？</w:t>
      </w:r>
    </w:p>
    <w:p w14:paraId="6AA46EF9" w14:textId="77777777" w:rsidR="001A43F8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阿难！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声销无响，汝说无闻：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声消灭了，没有响了，你说没有闻了。</w:t>
      </w:r>
    </w:p>
    <w:p w14:paraId="61BC9759" w14:textId="52C5002C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lastRenderedPageBreak/>
        <w:t>若实无闻，闻性已灭，同于枯木，钟声更击，汝云何知：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要是真的没有闻了，闻性就应该灭了，就没有闻性了。既然又有声、又有闻，这个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闻性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没有灭啊！如果闻性已灭，就好像乾的木头一样，钟声再击的时候，你怎么会又知道呢？你没有闻性了，就应该不知道啊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1B071EF4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这一点，我们每一个人都应该注意的。主要就在这儿！这个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闻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，虽然钟不响了，闻性没有断的、没有生灭的。因为闻性是不生不灭的，声是生灭的；有声，也有闻；没有声，也有闻的。所以没有声了，他答说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无闻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，这是错误！他不明白、颠倒，也就在这个地方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25F3FAB3" w14:textId="77777777" w:rsidR="001A43F8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知有知无，自是声尘，或无或有：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你知道有声、知道没有声，这当然是属于声尘的有或无。</w:t>
      </w:r>
    </w:p>
    <w:p w14:paraId="7B3B4683" w14:textId="4142423D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岂彼闻性，为汝有无：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或者说是没有了，或者又是有了；闻性岂是这样子呢？闻性岂是有声就有，没有声就没有吗？有声它也有闻，没有声也是有闻，闻性并不是生灭的。声尘是有生有灭的，有声音，它就有声了；没有响，它声也就没有了，这是有生灭的。这个闻性，可不会为你又有、又无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2C0D018F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闻实云无，谁知无者：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如果实实在在你要说没有声就没有闻性了，你要是这样讲的话，谁又知道那个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无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？知道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没有闻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的那个，又是谁？知道没有闻的，那就是你的闻性。你知道没有了嘛！若是真没有闻性了，你连知道都不会知道了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4A6128F0" w14:textId="77777777" w:rsidR="001A43F8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是故阿难：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因为这个，阿难哪！</w:t>
      </w:r>
    </w:p>
    <w:p w14:paraId="33E80FFC" w14:textId="77777777" w:rsidR="001A43F8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声于闻中，自有生灭：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这个声，在闻中自己有生有灭。你听见的声，是有生有灭的；而你那个闻性，是无生无灭的。</w:t>
      </w:r>
    </w:p>
    <w:p w14:paraId="411145CE" w14:textId="77777777" w:rsidR="001A43F8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非为汝闻，声生声灭：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可不是你那个闻性，有声了，它就生了；没有声，它又灭了。</w:t>
      </w:r>
    </w:p>
    <w:p w14:paraId="0A018912" w14:textId="68B9F5A2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令汝闻性，为有为无：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这可不是因为声生、声灭，令你的闻性也随着声或者有、或者没有了。不是的！就有没有声，闻性都是常在的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4ACA0D25" w14:textId="77777777" w:rsidR="001A43F8" w:rsidRPr="003E74FA" w:rsidRDefault="001A43F8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77F41AE7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L4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责迷戒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谬</w:t>
      </w:r>
    </w:p>
    <w:p w14:paraId="6AB905EE" w14:textId="77777777" w:rsidR="007F2743" w:rsidRPr="003E74FA" w:rsidRDefault="007F2743" w:rsidP="001A43F8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汝尚颠倒，惑声为闻。何怪昏迷，以常为断？终不应言：离诸动静、闭塞、开通，说闻无性</w:t>
      </w:r>
      <w:r w:rsidRPr="003E74FA">
        <w:rPr>
          <w:color w:val="auto"/>
          <w:sz w:val="18"/>
        </w:rPr>
        <w:t>。</w:t>
      </w:r>
    </w:p>
    <w:p w14:paraId="5B918472" w14:textId="77777777" w:rsidR="001A43F8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汝尚颠倒，惑声为闻：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阿难你啊，对于自己的颠倒都不认识！所以我说，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真倒现前，汝尚不识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啊！你疑惑这个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声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就是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闻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了，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闻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也就是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声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了。这怎么同呢？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声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闻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是不同的。</w:t>
      </w:r>
    </w:p>
    <w:p w14:paraId="57255899" w14:textId="54DDC9BF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何怪昏迷，以常为断：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难怪你这么样子糊涂啰！难怪你这样子不明白啊！这个真常不生灭性，你拿它当断了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4EC4B6F4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我几时对你说过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湛圆真心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会断的呢？你以常为断，本来是真常不变的道理，你却说断了、没有了。你说你太糊涂吧，为什么这样？就因为你连个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声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闻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都分别不清楚。这两种很浅的事情，你又说是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声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、又说是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闻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，究竟是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声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、是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闻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？所以难怪你以常为断了。我说这个真常之法、不生灭的真心，你却以为这个不生灭的心断了、没有了。你为什么这么糊涂呢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？</w:t>
      </w:r>
    </w:p>
    <w:p w14:paraId="6BAB9285" w14:textId="77777777" w:rsidR="007F2743" w:rsidRDefault="007F2743" w:rsidP="007F2743">
      <w:pPr>
        <w:spacing w:after="0" w:line="240" w:lineRule="auto"/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终不应言：离诸动静、闭塞、开通，说闻无性：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可是你始终不应该这么样说：离开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动静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闭塞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开通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，说离开这些，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闻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就没有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性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了。怎么会没有呢？闻性是常在的嘛！你以为它断了，你太蠢了！太愚痴了！台湾人讲的：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太笨了，像个傻瓜一样！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</w:p>
    <w:p w14:paraId="43A7599B" w14:textId="77777777" w:rsidR="009853AF" w:rsidRDefault="009853AF" w:rsidP="007F2743">
      <w:pPr>
        <w:spacing w:after="0" w:line="240" w:lineRule="auto"/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</w:pPr>
    </w:p>
    <w:p w14:paraId="63F7CBB5" w14:textId="77777777" w:rsidR="009853AF" w:rsidRDefault="009853AF" w:rsidP="007F2743">
      <w:pPr>
        <w:spacing w:after="0" w:line="240" w:lineRule="auto"/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</w:pPr>
    </w:p>
    <w:p w14:paraId="4EEC2446" w14:textId="77777777" w:rsidR="009853AF" w:rsidRDefault="009853AF" w:rsidP="007F2743">
      <w:pPr>
        <w:spacing w:after="0" w:line="240" w:lineRule="auto"/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</w:pPr>
    </w:p>
    <w:p w14:paraId="130DAC87" w14:textId="77777777" w:rsidR="009853AF" w:rsidRDefault="009853AF" w:rsidP="007F2743">
      <w:pPr>
        <w:spacing w:after="0" w:line="240" w:lineRule="auto"/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</w:pPr>
    </w:p>
    <w:p w14:paraId="3AECA472" w14:textId="77777777" w:rsidR="009853AF" w:rsidRDefault="009853AF" w:rsidP="007F2743">
      <w:pPr>
        <w:spacing w:after="0" w:line="240" w:lineRule="auto"/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</w:pPr>
    </w:p>
    <w:p w14:paraId="3B7C4459" w14:textId="77777777" w:rsidR="009853AF" w:rsidRDefault="009853AF" w:rsidP="007F2743">
      <w:pPr>
        <w:spacing w:after="0" w:line="240" w:lineRule="auto"/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</w:pPr>
    </w:p>
    <w:p w14:paraId="01E746EA" w14:textId="77777777" w:rsidR="009853AF" w:rsidRDefault="009853AF" w:rsidP="007F2743">
      <w:pPr>
        <w:spacing w:after="0" w:line="240" w:lineRule="auto"/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</w:pPr>
    </w:p>
    <w:p w14:paraId="0B4E1FC8" w14:textId="77777777" w:rsidR="009853AF" w:rsidRDefault="009853AF" w:rsidP="007F2743">
      <w:pPr>
        <w:spacing w:after="0" w:line="240" w:lineRule="auto"/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</w:pPr>
    </w:p>
    <w:p w14:paraId="004A9AE3" w14:textId="77777777" w:rsidR="009853AF" w:rsidRDefault="009853AF" w:rsidP="007F2743">
      <w:pPr>
        <w:spacing w:after="0" w:line="240" w:lineRule="auto"/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</w:pPr>
    </w:p>
    <w:p w14:paraId="1C762CCC" w14:textId="77777777" w:rsidR="009853AF" w:rsidRPr="003E74FA" w:rsidRDefault="009853AF" w:rsidP="007F2743">
      <w:pPr>
        <w:spacing w:after="0" w:line="240" w:lineRule="auto"/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</w:pPr>
    </w:p>
    <w:p w14:paraId="355BCF57" w14:textId="77777777" w:rsidR="001A43F8" w:rsidRPr="003E74FA" w:rsidRDefault="001A43F8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3020D707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lastRenderedPageBreak/>
        <w:t>K3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引梦验常（分二）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  <w:t>L1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验梦不昧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L2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决定性常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今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L1</w:t>
      </w:r>
    </w:p>
    <w:p w14:paraId="76E5F1CB" w14:textId="77777777" w:rsidR="007F2743" w:rsidRPr="003E74FA" w:rsidRDefault="007F2743" w:rsidP="001A43F8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如重睡人，眠熟床枕。其家有人，于彼睡时，捣练舂米。其人梦中闻舂捣声，别作他物，或为击鼓，或为撞钟。即于梦时，自怪其钟，为木石响。于时忽寤，遄知杵音。自告家人：我正梦时，惑此舂音，将为鼓响</w:t>
      </w:r>
      <w:r w:rsidRPr="003E74FA">
        <w:rPr>
          <w:color w:val="auto"/>
          <w:sz w:val="18"/>
        </w:rPr>
        <w:t>。</w:t>
      </w:r>
    </w:p>
    <w:p w14:paraId="6E79F92C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在前边是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验声知性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验这个钟的声，知道闻性应该是不生不灭的。闻性如果灭了，就不会再闻了；撞钟续响，仍然继续听见，这是闻性没有生灭；有声、没声，闻性都是存在的。现在佛再给举出来一种尘俗的事，来证明闻性是不生灭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243CB9E1" w14:textId="77777777" w:rsidR="001A43F8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如重睡人：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就像睡得很重。怎么叫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重睡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呢？就是你叫他，也叫不醒；他睡着了，有什么动静，也不会醒的。可是虽然不会醒，但是他闻性还是存在的；有什么声音他还是有所觉，不过他有一种错觉而已，觉得错误了。这个错误并不是闻性的错误，而是第六意识这个独头意识，它发生一种错误的感觉。</w:t>
      </w:r>
    </w:p>
    <w:p w14:paraId="5858F3B6" w14:textId="695CB29A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眠熟床枕：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眠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，就是躺到那个地方；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，就睡得很熟、很熟睡的，也就是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重睡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。他在这个床枕上，睡得什么事情也不知道了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309452F1" w14:textId="77777777" w:rsidR="001A43F8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其家有人：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在他的家里边就另外有人，</w:t>
      </w:r>
    </w:p>
    <w:p w14:paraId="678A6827" w14:textId="48B3B0D9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于彼睡时，捣练舂米：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正在他睡觉的时候，浆洗衣服和舂米。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捣练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，是古来浆洗衣服的方法。浆洗衣服，底下有一块捶棒石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我在小的时候，在中国还看见这种东西。把衣服放到这个地方，衣服用层浆粉，然后拿两根棒槌，这棒槌是木头造的，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乒乒乓、乒乒乓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就这么打这个石头，这么一打，它就光了，就看着很好看的，并且也容易洗，这叫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捣练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43CA949B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舂米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你们都知道六祖大师在黄梅那个地方舂了八个月的米。舂米用碓，手扶着，脚踩这个碓，就可以把米的谷皮子都给舂去了。捣练和舂米，这是中国这个老法子，印度大约也是这个老法子，他们也都知道的。所以佛那时候，也举出舂米和捶棒槌来作比喻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3A5FB127" w14:textId="77777777" w:rsidR="001A43F8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其人梦中，闻舂捣声，别作他物：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睡觉这个人他在梦里边，就闻有舂米的声，又有捶衣服的声。他在睡梦中，听是听见有声音，可是生了一种错觉，他就当作了一种旁的东西。当作什么东西呢？</w:t>
      </w:r>
    </w:p>
    <w:p w14:paraId="145CE1B1" w14:textId="4A4B0084" w:rsidR="001A43F8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或为击鼓，或为撞钟：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或者他听着好像击鼓；或者他又听着舂米的声好像撞钟的声。</w:t>
      </w:r>
    </w:p>
    <w:p w14:paraId="4DB3E27D" w14:textId="453EC6C9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即于梦时，自怪其钟，为木石响：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在这个梦里边的时候，他自己就很奇怪的，说：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这个钟，怎么样是木头和石头的声音？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</w:p>
    <w:p w14:paraId="0904A9A2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因为在梦中只有第六意识，第六意识就又叫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独头意识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；这独头意识，它在梦中发生一种作用。我们每一个人做什么梦，都是这第六意识作怪，它来支配你做一切的梦。这个人为什么他听着这个声音，就认为是钟声和鼓声呢？本来不是钟声，也不是鼓声，他就发生这种错觉，以为是钟声、鼓声了，所以他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喔，这个钟怎么变成木头和石头的声响了呢？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他认为很奇怪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12EC65A0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讲起来这个梦，这是第六意识在作怪；所以你在白天遇着什么境界、什么事，晚间就会做什么梦。有的修道的人，也把意识修得能出玄入牝。怎么叫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出玄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呢？就是从头顶上出去一个人，可以到旁的地方去。可是这个境界并不是真的，这是一种阴神；因为它出去了，有一种知觉力，就叫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神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12036054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以前有一个老道，这个老道修行很用功的，但是他的脾气很大，一遇着什么事情，就发脾气了；这发脾气就属于一种瞋恨心。他自己觉得自己有了功夫，很了不起！他说他能一睡着了就出神；这就是好像做梦似的，但是他自己知道，也记得很清楚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269328A5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这个老道遇着一个和尚，两个人就论道起来。这个老道说：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们道教可以修成仙，成了仙就可以长生不死，永远都存在的。你佛教有什么本领呢？释迦牟尼佛都一样死的！我们道教的祖师爷李老君，青牛西去，过函谷关之后，就不知到什么地方去了，就失踪了。虽然一般人传说他失踪，其实李老君上天了！所以我们道教的功夫，可以出玄入牝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这个和尚说：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你怎么样出玄哪？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他说：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我躺着睡着了，到任何的地方去都可以的。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和尚说：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那好，你现在就睡，你出一个神我看看！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</w:p>
    <w:p w14:paraId="768B0945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lastRenderedPageBreak/>
        <w:t>这个老道躺着就睡，一睡，果然就出来一个神。什么神呢？在头上出来一条蛇。这条蛇就从床上爬到地下，到外边一个很脏的水池子里头去喝了一些水，又顺着那个水池子走。这个和尚就用一根草叶摆到水池子边上，又插上一根草在这个地方。这条蛇一看这个草叶，吓得慌慌张张就往回跑，跑回来，就醒了。喔，吓得通身出冷汗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4EEF9945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和尚问他：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你出神都到什么地方去来着？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我到天上，到天河那个地方。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他看那个不干净的水池子是天河，他上天去了。所以他说：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我到天河那儿，饮一些天河的甘露水。我又往那边一走，看见一个金甲神在那个地方站着，拿着一把刀要杀我，我赶快回来。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和尚说：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喔，原来如此，你到天上去来着？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然后就告诉他说：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我看见的情形，和你所见的完全不同。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老道说：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你见着什么？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</w:p>
    <w:p w14:paraId="58D7D9FC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看见你是一条长虫，一条蛇从你头顶上出来。为什么出来一条蛇？你这个人大约平时脾气很大的，尽发火，所以你的火性不化，变成蛇了。蛇心里也毒，你这个瞋恨心，这个瞋毒会变成蛇的。你到外边厕所那个地方，又是屎尿，又是不干净的水，你以为那就是天河水，就是甘露水了，你到那儿喝了很多！我放一根草叶，又放一根草，你认为这根草就是一个金甲神人，这草叶就是一把刀想要杀你。你就赶快跑回来，又钻回你头里边去了。我就看见这个情形了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这个老道一想：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这岂不是所修的完全都错了吗？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于是，就拜这个和尚做师父，跟着和尚去修佛法去了，把以前的功夫都放下了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6BD2844B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有的人在梦里边说是会出神，这是属于一种阴神的。这阴神，你若有慈悲心，就是和你这个人的样子是一样的；如果你是瞋恨心重，或者贪心重，那就不同样的。所以我们人，一念的瞋心起，八万障门开啊！只要你有一念的瞋心、一念发脾气的心起来，八万个业障的门都开开等着你去。这个老道，因为他瞋心太重了，所以就变蛇；幸亏遇着一个和尚把他度了，皈依佛法，大约将来就不会堕落蛇身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41353FD9" w14:textId="77777777" w:rsidR="001A43F8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于时忽寤：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重睡这个人，正在梦中，忽然间就醒来了。这回他不重睡了，大约因为舂米的声音太大了，捶棒槌的声音也很响的，把他从梦中惊醒过来了。</w:t>
      </w:r>
    </w:p>
    <w:p w14:paraId="062A12BB" w14:textId="041BFFE9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遄知杵音：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遄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，就是很快的。很快他就知道这是舂米的音，不是钟响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171D4F8D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舂米，在中国有很多方法，有用水力的、有用人力的。在我大屿山那儿也有碓，我也舂过米；不过有的时候舂一、两个钟头，就有其他人来替换，不是常常舂的。在云门山大觉寺，就是虚老在儒园那儿造的那座寺院，寺院里头舂米就是用水来舂的；利用流水的那股力量来舂米，不要人力去舂。舂的米，庙上自己够用；所有附近乡村的人，也都到那个地方去舂米，所以那儿很方便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382C8913" w14:textId="77777777" w:rsidR="001A43F8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梦醒了，他就知道这是舂米的音。</w:t>
      </w:r>
    </w:p>
    <w:p w14:paraId="74B3A4BB" w14:textId="77777777" w:rsidR="001A43F8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自告家人：我正梦时：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他自己就告诉家人说了，头先我睡觉的时候，就做了个梦。梦什么呢？</w:t>
      </w:r>
    </w:p>
    <w:p w14:paraId="5A818FDD" w14:textId="1F9365C3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惑此舂音，将为鼓响：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做梦的时候，就有一种错觉；错觉，就觉得疑惑，就变了。这一有了错觉，就变得不明白；不明白，就把舂米的音声，以为是鼓响了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3779019A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前边那儿说是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钟响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，这个是说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鼓响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；这一样的，钟也就代表鼓，鼓也就是代表钟，没有什么大的关系。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 xml:space="preserve"> 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我们讲经，要把经文看活动起来，不要看得死死板板的；讲经就是讲它那个理，你把理通了，它的文字上有多少出入，都不要紧的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2BA9D1B9" w14:textId="77777777" w:rsidR="001A43F8" w:rsidRPr="003E74FA" w:rsidRDefault="001A43F8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383F5580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L2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决定性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常</w:t>
      </w:r>
    </w:p>
    <w:p w14:paraId="70BFE032" w14:textId="77777777" w:rsidR="007F2743" w:rsidRPr="003E74FA" w:rsidRDefault="007F2743" w:rsidP="001A43F8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阿难！是人梦中，岂忆静摇、开闭、通塞？其形虽寐，闻性不昏。纵汝形销，命光迁谢，此性云何为汝销灭</w:t>
      </w:r>
      <w:r w:rsidRPr="003E74FA">
        <w:rPr>
          <w:color w:val="auto"/>
          <w:sz w:val="18"/>
        </w:rPr>
        <w:t>？</w:t>
      </w:r>
    </w:p>
    <w:p w14:paraId="48F30577" w14:textId="77777777" w:rsidR="001A43F8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阿难！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你现在明白不明白呢？</w:t>
      </w:r>
    </w:p>
    <w:p w14:paraId="6FF6E0FA" w14:textId="77777777" w:rsidR="001A43F8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是人梦中：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这个在做梦的人。这个做梦的人，不知道是谁呢？不知道是不是你、是不是我、是不是他呢？</w:t>
      </w:r>
    </w:p>
    <w:p w14:paraId="0C08D00F" w14:textId="2E2581F2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岂忆静摇、开闭、通塞：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摇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，就是动。这个做梦的人在梦中，他岂是还记得说：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喔，现在是静，或者是动？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他还记得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动静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开闭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吗？他还记得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通塞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吗？在梦中，他没有分别这是静摇、开和闭、是通、是塞的，没有这些个分别心了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49228685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其形虽寐，闻性不昏：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他的形体虽然睡觉了，他的闻性并没有昏沈。在梦中，并没有断他这个闻性，他的闻性还是依然存在的。那么依然存在，为什么他听见舂米声和捶衣服的声，认为是钟鼓呢？因为在他没有睡，平时他听，觉得有响动的声音，就是鼓和钟的声音。所以他在梦中，在他八识田里头，就把鼓、钟这种声现出来了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这大约是鼓响、是钟响！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就生了一种错觉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4C8F8990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lastRenderedPageBreak/>
        <w:t>我们所有的人有这种颠倒的情形，也就像在梦中，把一切的声音都觉察错误了；觉察错误了，所以就生出一种颠倒的想。就像方才所讲的这个道士，这道长（老道，他们都叫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道长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）以为他出神到天上去喝天河水了！殊不知喝的是厕所水，不是人家的小便，就是大便！你说，他若知道这个情形，不作呕那才是怪了！不过当时他不知道，所以就像狗吃屎似的，也就随便吃了。当时他没有想到是大、小便而吃了，也就觉得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得其所哉，得其所哉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，醉饱而归！他觉得到天上去饮天河水，这等于赴宴一样，等于有人请客一样。这都是一种错觉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4240A12C" w14:textId="77777777" w:rsidR="001A43F8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前边这一段文说的，身体虽然睡觉了，可是闻性并没有昏沈、没有睡觉。这是讲在梦的时候，闻性不断，是永常的；不单梦的时候不断，就是到死的时候，它也不断。</w:t>
      </w:r>
    </w:p>
    <w:p w14:paraId="399D2CB5" w14:textId="6D21BC45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所以说，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纵汝形销，命光迁谢，此性云何为汝销灭：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就算你的身体死了，你那个生命没有了，你这个能闻的闻性，它怎么会跟着你一起就都没有了呢？它不会没有的；就是死了，这个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性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都不会断的！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命光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，就是生命。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，这个生命并不是一定就断了；就是这个人死，这个生命又迁到旁的地方去了。就好像人住旅馆，这个旅馆的房子坏了，又搬到另外一个旅馆去，这叫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迁谢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谢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，就是把这个躯壳不要了，在这儿谢了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2CE8F9FC" w14:textId="77777777" w:rsidR="001A43F8" w:rsidRPr="003E74FA" w:rsidRDefault="001A43F8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5DC8FBF6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K4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申迷教守（分二）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  <w:t>L1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普申迷常故堕无常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L2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教令守常必成正觉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今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L1</w:t>
      </w:r>
    </w:p>
    <w:p w14:paraId="0276EEE7" w14:textId="77777777" w:rsidR="007F2743" w:rsidRPr="003E74FA" w:rsidRDefault="007F2743" w:rsidP="001A43F8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以诸众生，从无始来，循诸色声，逐念流转，曾不开悟性净妙常。不循所常，逐诸生灭，由是生生杂染流转</w:t>
      </w:r>
      <w:r w:rsidRPr="003E74FA">
        <w:rPr>
          <w:color w:val="auto"/>
          <w:sz w:val="18"/>
        </w:rPr>
        <w:t>。</w:t>
      </w:r>
    </w:p>
    <w:p w14:paraId="27B7C1ED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在前边这一段文所说的，你即便死了，身体变坏，命光迁变了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也就是你这个人死了，你生命也没有了；可是你这种闻性不能消灭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5465C042" w14:textId="77777777" w:rsidR="001A43F8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所以现在这一段文又说，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以诸众生从无始来，循诸色声：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所有的众生从无量劫、无量劫以前到现在为什么不成佛？为什么不了道？也就因为顺着色尘跑、顺着声尘跑，跟着声尘、色尘去流转。</w:t>
      </w:r>
    </w:p>
    <w:p w14:paraId="7756D31E" w14:textId="77777777" w:rsidR="001A43F8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逐念流转：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随着念头的流转，转来转去的，就认假为真，跟着声尘、色尘去转，尽是为这个假的，而把真的就耽误了。</w:t>
      </w:r>
    </w:p>
    <w:p w14:paraId="4F9768CE" w14:textId="5E8D8C93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曾不开悟性净妙常：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所以到现在也没有开悟，也不明白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性净妙常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这种微妙而真常的道理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7E9C9128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不循所常，逐诸生灭：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逐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追逐。不跟着、不顺着妙常的道理，而违背妙常的道理了，追逐着一切生生灭灭的法。你说世界上什么不是生灭法？有形有相，都是生灭法；无生灭法，是无形无相的。可是一般人，都是着住到这有形有相的，而把真正妙常的道理忘了，就跟这生灭跑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4238B0C7" w14:textId="77777777" w:rsidR="001A43F8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由是生生：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由这个，所以就今生又有来生，来生又有来生，再来生、再来生，这叫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生生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。由是生生，干什么呢？</w:t>
      </w:r>
    </w:p>
    <w:p w14:paraId="5779A211" w14:textId="58EE1F6E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杂染流转：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，就是夹杂，不纯一了；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染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，就是污染，不洁净了。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杂染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，就是混合到一起了！混合到什么一起呢？混合到流转一起。什么叫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流转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呢？就是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生死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；生了又死，死了又生。今生姓张，来生姓李，再来生又姓牛，再来生又姓马，再来生就姓猪去了。你不要以为都不是这个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人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！那个老猪，也是这个老李；这个老李，又是那个老牛、老马；都是这一个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人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转来转去。因为是那个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性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，不是那个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，</w:t>
      </w:r>
    </w:p>
    <w:p w14:paraId="704B4DCD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么样子，你就不明白，就不认识了。你不认识，那么我认识不认识？我认识！我认识你是老猪、是老马、是老牛。你做马的事就变马，做猪的事就变猪，做狗的事就变狗，做牛的事就变牛。这个猪若再做人事，或者有了一点功，就又会变人，又会跑到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老人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这个地方来了！这个流来流去，所以就叫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流转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13F49355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六道轮回，有的时候生到天上去了，天福享尽，又堕地狱了；地狱受苦受了了，又生到人间来了，或者又托牛变马做畜生。你看那个人不近人情、不懂人性，你不要问他，他前生一定是个畜生；若不是畜生的话，他不会不懂人情，也不会不近人情的。所以你遇着不近人情的、很愚痴的人，你就拿他当畜生看，没有错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28C4E00C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但是你拿他当畜生看，你可不要轻慢他！你不要说：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喔，你原来是只猪来着！你是只牛来着！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你不要看他这样子。他即使是猪、牛，一切众生皆有佛性，皆当作佛；他现在愚痴，不知道修行，他如果发了勇猛心，或者在你以前成佛都不一定的。所以他就是畜生，你也不要轻慢他。因此常不轻菩萨才说：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我不敢轻视汝等，汝等皆当作佛。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汝等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，就是包括一切众生都在里边了。所以你若是没有得到慧眼、佛眼的人，不应该轻慢众生；你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lastRenderedPageBreak/>
        <w:t>若是得到佛眼的人，更不会轻慢众生了。一切众生，都是过去生的父母、未来的诸佛；我们过去的父母，生生世世那不知有多少！所以这一切众生都是过去生的父母、未来的诸佛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23D400BB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们现在这个盂兰会，这个机会很好的，这么多人来超度！又因为有这个法会，把这些个牌位立在这儿，没有送他们去往生，叫这些鬼都在这儿听听经。听完了经，他们最低限度都托生去做一个很有地位的人，他们将来都会护持佛法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770B3BD7" w14:textId="77777777" w:rsidR="001A43F8" w:rsidRPr="003E74FA" w:rsidRDefault="001A43F8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172CCDA5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L2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教令守常必成正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觉</w:t>
      </w:r>
    </w:p>
    <w:p w14:paraId="2CD9DFE6" w14:textId="77777777" w:rsidR="007F2743" w:rsidRPr="003E74FA" w:rsidRDefault="007F2743" w:rsidP="001A43F8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若弃生灭，守于真常，常光现前，根尘识心应时销落。想相为尘，识情为垢，二俱远离，则汝法眼应时清明，云何不成无上知觉</w:t>
      </w:r>
      <w:r w:rsidRPr="003E74FA">
        <w:rPr>
          <w:color w:val="auto"/>
          <w:sz w:val="18"/>
        </w:rPr>
        <w:t>？</w:t>
      </w:r>
    </w:p>
    <w:p w14:paraId="110D7EA0" w14:textId="77777777" w:rsidR="001A43F8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若弃生灭：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假设你弃舍了生灭心，不用你分别的识心来修道。</w:t>
      </w:r>
    </w:p>
    <w:p w14:paraId="45EABF4C" w14:textId="77777777" w:rsidR="001A43F8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守于真常：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你用你真实的、妙常的心，用你真心和常住的这种性。</w:t>
      </w:r>
    </w:p>
    <w:p w14:paraId="40DD127E" w14:textId="77777777" w:rsidR="001A43F8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常光现前：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你用你真心和妙常的这种性，久而久之，你就会生出一种常光来；这种光，也就是你自性的光。自性的光明现前了，</w:t>
      </w:r>
    </w:p>
    <w:p w14:paraId="3D6F53CB" w14:textId="59B99D86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根尘识心应时销落：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你这时候，六根、六尘、六识这种的心，同时也都没有了，同时就都消灭了。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销落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，也就是消灭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3E4FFDF0" w14:textId="77777777" w:rsidR="001A43F8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想相为尘：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想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，这种妄想；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相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是相分，相分是外边有为法。这种妄想和相分是有形有相的，这有为法打成一片了，就叫个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尘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</w:t>
      </w:r>
    </w:p>
    <w:p w14:paraId="72EE7965" w14:textId="7C1B4C6D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识情为垢：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你在分别的识心上，又生出来一种情感；有一种情感，就有了染污。染污，它的根本就是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情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！中国人最受害的，也就是这个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情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字！无论什么境界一来了，就生出一种情。这个情的问题，把人都害死了！害得醉生梦死，都因为这个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情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！你一生了情，因为有这个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情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字了，所以就不洁净，就有染污法了；染污法一生出来，就得不到清净了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79A2A1FC" w14:textId="77777777" w:rsidR="001A43F8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二俱远离：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想相为尘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识情为垢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这两种应该远离开它。也不要有妄想，也不要着住到第八识的相分上。第八识有见分、有相分，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想相为尘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，这是着住到相分上了；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识情为垢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，又着住到见分上了。</w:t>
      </w:r>
    </w:p>
    <w:p w14:paraId="6991D77B" w14:textId="77777777" w:rsidR="00610F7B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你能远离情、想这两种，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则汝法眼应时清明：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你那法眼就会开了。这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法眼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，不一定说是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五眼六通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那个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法眼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；你开开智慧的思想，这也叫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法眼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。你若能正式开你的法眼，遍观三千大千世界，尽虚空、遍法界这一切的法宝，那更是妙了！你的法眼应时清明，就是你即刻心里就不糊涂了，心里就有真正的智慧了。</w:t>
      </w:r>
    </w:p>
    <w:p w14:paraId="41B4120D" w14:textId="08957ABA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云何不成无上知觉：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你怎么会不得到你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无上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这种的智慧、这种的觉悟呢？这一定会得到的！你只要远离你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想相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的这种尘、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识情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的这种垢，离开这两种，你就会开法眼，就会得到真正的智慧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34254807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现在这几句经文虽然不多，我们每个人都要特别注意的！你不要再着到这个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情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上了，着到这个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爱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上了，再着到这个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妄想分别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上了！这些都要离开的，听见了没有？这很重要的！你不要拿它马马虎虎的。现在不要睡觉！你一睡觉，这个经若听不着，那可真错过机会了！这很要紧的，每一个人都把它写到你自己心里头那个心板上，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中怀铭刻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，你不要忘了它，要永远把这几句经文都记得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1548FD14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想相为尘，识情为垢，二俱远离，则汝法眼应时清净，云何不成无上知觉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这几句经文很要紧的，你们每一个人都应该记得！我或者将来出题目考这个，我现在先告诉你们了。你只要把这几句经文能够写出来，或者背出来，我就算你合格！不单单〈楞严咒〉，这是一路一路要增加的，一天比一天要增加你们的负担。你不要以为我和你们玩，现在不是和你们开玩笑的！你马虎一点也不可以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2C219526" w14:textId="77777777" w:rsidR="007F2743" w:rsidRPr="003E74FA" w:rsidRDefault="007F2743" w:rsidP="007F2743">
      <w:pPr>
        <w:spacing w:after="0" w:line="240" w:lineRule="auto"/>
        <w:jc w:val="right"/>
        <w:rPr>
          <w:rFonts w:ascii="Microsoft YaHei" w:eastAsia="Microsoft YaHei" w:hAnsi="Microsoft YaHei" w:cs="SimSun"/>
          <w:b/>
          <w:bCs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b/>
          <w:bCs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原卷四</w:t>
      </w:r>
      <w:r w:rsidRPr="003E74FA">
        <w:rPr>
          <w:rFonts w:ascii="Microsoft YaHei" w:eastAsia="Microsoft YaHei" w:hAnsi="Microsoft YaHei" w:cs="SimSun"/>
          <w:b/>
          <w:bCs/>
          <w:kern w:val="0"/>
          <w:sz w:val="18"/>
          <w:szCs w:val="18"/>
          <w14:ligatures w14:val="none"/>
        </w:rPr>
        <w:t>终</w:t>
      </w:r>
    </w:p>
    <w:p w14:paraId="3711177E" w14:textId="77777777" w:rsidR="00FD2FFA" w:rsidRPr="003E74FA" w:rsidRDefault="00FD2FFA" w:rsidP="007F2743">
      <w:pPr>
        <w:spacing w:after="0" w:line="240" w:lineRule="auto"/>
        <w:jc w:val="right"/>
        <w:rPr>
          <w:rFonts w:ascii="Microsoft YaHei" w:eastAsia="Microsoft YaHei" w:hAnsi="Microsoft YaHei" w:cs="SimSun"/>
          <w:b/>
          <w:bCs/>
          <w:kern w:val="0"/>
          <w:sz w:val="18"/>
          <w:szCs w:val="18"/>
          <w14:ligatures w14:val="none"/>
        </w:rPr>
      </w:pPr>
    </w:p>
    <w:p w14:paraId="303D866A" w14:textId="77777777" w:rsidR="00FD2FFA" w:rsidRPr="003E74FA" w:rsidRDefault="00FD2FFA" w:rsidP="007F2743">
      <w:pPr>
        <w:spacing w:after="0" w:line="240" w:lineRule="auto"/>
        <w:jc w:val="right"/>
        <w:rPr>
          <w:rFonts w:ascii="Microsoft YaHei" w:eastAsia="Microsoft YaHei" w:hAnsi="Microsoft YaHei" w:cs="SimSun"/>
          <w:b/>
          <w:bCs/>
          <w:kern w:val="0"/>
          <w:sz w:val="18"/>
          <w:szCs w:val="18"/>
          <w14:ligatures w14:val="none"/>
        </w:rPr>
      </w:pPr>
    </w:p>
    <w:p w14:paraId="7B89CE36" w14:textId="77777777" w:rsidR="00FD2FFA" w:rsidRPr="003E74FA" w:rsidRDefault="00FD2FFA" w:rsidP="007F2743">
      <w:pPr>
        <w:spacing w:after="0" w:line="240" w:lineRule="auto"/>
        <w:jc w:val="right"/>
        <w:rPr>
          <w:rFonts w:ascii="Microsoft YaHei" w:eastAsia="Microsoft YaHei" w:hAnsi="Microsoft YaHei" w:cs="SimSun"/>
          <w:b/>
          <w:bCs/>
          <w:kern w:val="0"/>
          <w:sz w:val="18"/>
          <w:szCs w:val="18"/>
          <w14:ligatures w14:val="none"/>
        </w:rPr>
      </w:pPr>
    </w:p>
    <w:p w14:paraId="01EA1EA5" w14:textId="77777777" w:rsidR="00FD2FFA" w:rsidRPr="003E74FA" w:rsidRDefault="00FD2FFA" w:rsidP="007F2743">
      <w:pPr>
        <w:spacing w:after="0" w:line="240" w:lineRule="auto"/>
        <w:jc w:val="right"/>
        <w:rPr>
          <w:rFonts w:ascii="Microsoft YaHei" w:eastAsia="Microsoft YaHei" w:hAnsi="Microsoft YaHei" w:cs="SimSun"/>
          <w:b/>
          <w:bCs/>
          <w:kern w:val="0"/>
          <w:sz w:val="18"/>
          <w:szCs w:val="18"/>
          <w14:ligatures w14:val="none"/>
        </w:rPr>
      </w:pPr>
    </w:p>
    <w:p w14:paraId="3E17E15C" w14:textId="77777777" w:rsidR="00FD2FFA" w:rsidRPr="003E74FA" w:rsidRDefault="00FD2FFA" w:rsidP="007F2743">
      <w:pPr>
        <w:spacing w:after="0" w:line="240" w:lineRule="auto"/>
        <w:jc w:val="right"/>
        <w:rPr>
          <w:rFonts w:ascii="Microsoft YaHei" w:eastAsia="Microsoft YaHei" w:hAnsi="Microsoft YaHei" w:cs="SimSun"/>
          <w:b/>
          <w:bCs/>
          <w:kern w:val="0"/>
          <w:sz w:val="18"/>
          <w:szCs w:val="18"/>
          <w14:ligatures w14:val="none"/>
        </w:rPr>
      </w:pPr>
    </w:p>
    <w:p w14:paraId="28E6DB1C" w14:textId="77777777" w:rsidR="00FD2FFA" w:rsidRPr="003E74FA" w:rsidRDefault="00FD2FFA" w:rsidP="007F2743">
      <w:pPr>
        <w:spacing w:after="0" w:line="240" w:lineRule="auto"/>
        <w:jc w:val="right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1F63A514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lastRenderedPageBreak/>
        <w:t>I2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证释别有结元疑（分二）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  <w:t>J1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阿难别索结元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J2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如来证无他物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J1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分三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  <w:t>K1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就喻索元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K2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引人合喻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K3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哀求指示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今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K1</w:t>
      </w:r>
    </w:p>
    <w:p w14:paraId="4CC0B4AD" w14:textId="77777777" w:rsidR="007F2743" w:rsidRPr="003E74FA" w:rsidRDefault="007F2743" w:rsidP="00610F7B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阿难白佛言：世尊！如来虽说第二义门，今观世间解结之人，若不知其所结之元，我信是人终不能解</w:t>
      </w:r>
      <w:r w:rsidRPr="003E74FA">
        <w:rPr>
          <w:color w:val="auto"/>
          <w:sz w:val="18"/>
        </w:rPr>
        <w:t>。</w:t>
      </w:r>
    </w:p>
    <w:p w14:paraId="01B6B2A7" w14:textId="77777777" w:rsidR="00610F7B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阿难听见佛前边所说这种种的道理，现在他又生了怀疑了。所以在这个没有理由上边，他又想出理由来了。</w:t>
      </w:r>
    </w:p>
    <w:p w14:paraId="16C64D92" w14:textId="77777777" w:rsidR="00610F7B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所以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阿难白佛言：世尊！如来虽说第二义门：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就是两种的决定义，一个用生灭心修行，一个不用生灭心来修。</w:t>
      </w:r>
    </w:p>
    <w:p w14:paraId="17E02478" w14:textId="58F053A9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今观世间解结之人，若不知其所结之元，我信是人终不能解：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我现在看一看世间所有解开扣的人，假设不知道所结的扣在什么地方，我相信这个人始终解不开这个扣。为什么？他不知道结扣的本源在什么地方，他连个地方都找不着，怎么能知道解扣呢？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所结之元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，就是结的扣在什么地方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1B5FDBB6" w14:textId="77777777" w:rsidR="00610F7B" w:rsidRPr="003E74FA" w:rsidRDefault="00610F7B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0CE3DE59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K2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引人合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喻</w:t>
      </w:r>
    </w:p>
    <w:p w14:paraId="1CD5AC24" w14:textId="77777777" w:rsidR="007F2743" w:rsidRPr="003E74FA" w:rsidRDefault="007F2743" w:rsidP="00610F7B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世尊！我及会中有学声闻，亦复如是。从无始际，与诸无明俱灭俱生。虽得如是多闻善根，名为出家，犹隔日疟。惟愿大慈，哀愍沦溺，今日身心云何是结？从何名解？亦令未来苦难众生，得免轮回，不落三有</w:t>
      </w:r>
      <w:r w:rsidRPr="003E74FA">
        <w:rPr>
          <w:color w:val="auto"/>
          <w:sz w:val="18"/>
        </w:rPr>
        <w:t>。</w:t>
      </w:r>
    </w:p>
    <w:p w14:paraId="3D4D0FDA" w14:textId="77777777" w:rsidR="00610F7B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阿难是一个真坦白者，所以他自己就非常天真，像个小孩子天真烂漫。</w:t>
      </w:r>
    </w:p>
    <w:p w14:paraId="7111D826" w14:textId="77777777" w:rsidR="00610F7B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世尊！我及会中有学声闻：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证到三果，没有证四果以前，都叫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有学声闻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；到四果，就是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无学位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了。</w:t>
      </w:r>
    </w:p>
    <w:p w14:paraId="4C399035" w14:textId="5065EBBF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我和现在会里头这所有的大众，所有这些有学的阿罗汉，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亦复如是：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也就像解结似的，我们现在不知道所结的结在什么地方，从什么地方结成的结？前边您说从六根，六根究竟从哪一根开始？哪一根是最终的呢？我们现在还都不知道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5079BA99" w14:textId="77777777" w:rsidR="00610F7B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从无始际：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从无始劫以前到现在，生生世世，生了又死、死了又生。今生就做这个事情，来生又做那个事情。今生要信佛了，来生我又不信了；或者今生我不信佛，来生又信了。或者我信佛，而认得不清楚，就忽进忽退，马马虎虎地。</w:t>
      </w:r>
    </w:p>
    <w:p w14:paraId="575E24C2" w14:textId="549E1ADF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所以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与诸无明俱灭俱生：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无明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合伙了，和无明和合到一起，分不开家了。我们说是父亲、母亲或夫、妇是最亲了，这都不是的！和什么最亲、最接近呢？和无明最接近！这个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无明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和你，就好像身和影似的；你走到什么地方，它跟到什么地方，一时一刻都离不开的，那真比新婚夫妇都亲密！所以你可以说，和这个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无明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永远离不开的；这叫无始以来，与诸无明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俱灭俱生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51B508B5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你说，这个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无明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，真是比任何人都近！为什么？它和你俱灭，又和你俱生。你看，夫妇也没有说丈夫死了，太太就跟着死了！或者偶尔有这么一个，这是例外。唯独这个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无明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，它和你俱灭、俱生，这真是和你同祸福、共存亡！你有什么，它都和你分一半的，如影随形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291BE69D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你们每一个人都知道什么叫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无明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了，你们现在都明了没明啊？你若明了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无明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，就再不要和它这么接近、这么亲密了；你若不明白，那就要赶快想法子。你明白无明了，那就有一点办法；不明白无明，那你永远都是凡夫。明白无明，你不被无明的境界转了；中国有这么一句话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半仙之体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，那你就是有半个神仙这么个程度、这么个身分了。可是你要真明白！你不要又好像明白、又不明白，又悟明、又没有悟明，不要这个样子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19CABE93" w14:textId="77777777" w:rsidR="00610F7B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虽得如是多闻善根：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我虽然得到像这样子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多闻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的这种善根，</w:t>
      </w:r>
    </w:p>
    <w:p w14:paraId="4FEE5D20" w14:textId="77777777" w:rsidR="00610F7B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名为出家：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多闻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，也是善根的一种，可是我虽然称为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出家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</w:t>
      </w:r>
    </w:p>
    <w:p w14:paraId="2E6AED3A" w14:textId="11FDC800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犹隔日疟：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但是我还有一天明白，有一天就不明白；有一天悟明了，就有一天没有悟明。好像什么呢？就好像得隔日疟。这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，广东话叫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打摆子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，中国北方话叫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发疟子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。怎么叫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发疟子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？怎么又叫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打摆子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呢？这是一种病的名称。这个病，今天好了，什么病也没有了，明天又发作了。它到什么时候发作，一定的，譬如明天十二点钟发作，明天十二点钟它一定发作了；后天又不发作，等再大后天又发作了，又是隔一天。隔一天发作一次，这就表示什么呢？表示他这个无明，今天没有无明了、好了，头脑很清醒的，没有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question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（问题）！等明天，怎么样啊？无明又生出来了，又蠢蠢欲试了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571B9BE4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lastRenderedPageBreak/>
        <w:t>我相信不但阿难有这个毛病，就是我们现在在座哪一个，都有这样的毛病。今天想发菩提心修道，专心致志打坐，无论是有什么境界也不管它，都放下了；等到明天，又放不下，又拿起来了。拿起来什么呢？平时所有执着的这一切东西。拿起来，又放不下了；想要放下，手都颤颤的，也放不下了。你看，这真是可怜哪！这就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隔日疟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。我们要把隔日疟这个病赶快治好了。怎么样治好呢？你就喝多一点智慧水。你有了智慧，自然就看破了；看得破，就放得下；你放得下，就得到自在了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59386127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为什么你有病？就因为你觉得这个身体是我的，这个身体真好。你说：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我生得相貌也美貌，身材又够，一切一切无论哪方面，都是具优越的条件。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自己有一种优越感；这就是执着这个身，放不下、看不破。将来这么美貌的一个身体，到死的时候一样是臭的，一样没有人接近了；无论你怎么美貌，也是没有人接近了。所以这一点，应该把它看破了，不要做隔日疟这种病的呻吟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2D968B42" w14:textId="77777777" w:rsidR="00610F7B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唉，阿难太可怜了！广东话叫可怜兮兮的。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惟愿大慈，哀愍沦溺：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我愿世尊发大慈悲心，哀怜而愍念我们这一些个沉沦而陷溺的众生。</w:t>
      </w:r>
    </w:p>
    <w:p w14:paraId="62F40183" w14:textId="0677662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今日身心云何是结？从何名解：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现在我的身心，我这六结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眼、耳、鼻、舌、身、意这六根，是从什么地方开始的？到哪一根是个终了的？我一定要解结。好像解绳扣似的，这有六个结，我不能在中间解，我一定要从一头开始来解这个结！可是哪个地方是我的结呢？从哪个地方，我开始把它解开呢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？</w:t>
      </w:r>
    </w:p>
    <w:p w14:paraId="5686DFAF" w14:textId="77777777" w:rsidR="00B93457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亦令未来苦难众生：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世尊哪！我现在请求这个方法，不是为我自己，我也是发菩萨心哪！</w:t>
      </w:r>
    </w:p>
    <w:p w14:paraId="76CD956A" w14:textId="37E13A50" w:rsidR="00610F7B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我为未来的苦难的众生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得免轮回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</w:t>
      </w:r>
    </w:p>
    <w:p w14:paraId="45EAF174" w14:textId="03693973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他们知道解结的方法了，也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不落三有：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也都不会落到欲界、色界、无色界这三界的苦了。欲界、色界、无色界，这是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三界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，又叫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三有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，就是欲界有、色界有、无色界有。我们现在的众生，都叫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三有的众生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76979A8E" w14:textId="77777777" w:rsidR="00610F7B" w:rsidRPr="003E74FA" w:rsidRDefault="00610F7B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613DDA70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K3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哀求指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示</w:t>
      </w:r>
    </w:p>
    <w:p w14:paraId="1CF1D8BA" w14:textId="77777777" w:rsidR="007F2743" w:rsidRPr="003E74FA" w:rsidRDefault="007F2743" w:rsidP="00610F7B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作是语已，普及大众，五体投地，雨泪翘诚，伫佛如来无上开示</w:t>
      </w:r>
      <w:r w:rsidRPr="003E74FA">
        <w:rPr>
          <w:color w:val="auto"/>
          <w:sz w:val="18"/>
        </w:rPr>
        <w:t>。</w:t>
      </w:r>
    </w:p>
    <w:p w14:paraId="5F0522D6" w14:textId="77777777" w:rsidR="00610F7B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作是语已，普及大众：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阿难说完了前边这话之后，和在法会的一切大众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五体投地：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就是两只手、两只足，加上一个头，这五体都投接于地。</w:t>
      </w:r>
    </w:p>
    <w:p w14:paraId="0514097A" w14:textId="02DFCE9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雨泪翘诚：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们大家看看这阿难，多没有出息！从这经典一开始就哭了，连这一次，大约六、七次了！左也是哭、右也是哭。你看我们现在听经的人，有一个哭的没有？没一个哭的。这是不是都比阿难强得多？阿难和释迦牟尼佛问答来辩论、研究佛法，就哭起来；这回哭得更厉害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雨泪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，泪落得就像下雨似的，大约把脸都洗得很干净的。用眼泪洗脸也用不少的，所以像雨那么多嘛！那雨，你看，一下下很多的！他现在眼泪流得像下雨似的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6C0D448C" w14:textId="77777777" w:rsidR="00610F7B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翘诚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，怎么叫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翘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呢？就是站起来脚尖踮地，把脚跟提起来拔高身体，这么样。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翘诚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，就很诚心的。因为在后边人又多，或者有人挡着，就把前边脚尖着地，后边脚跟起来了，中国话叫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抡抡脚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。这大约和女人着高跟鞋那个样子是一样的，但是他没有高跟，是用脚尖踮地的，这叫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翘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。所以现在女人着高跟鞋，多数因这个字来的。由这个字看来，阿难那个时候，听佛法都翘起来脚来听。现在女人着高跟鞋走路，也翘起脚，所以一走路，好像钉钉子似的，叮叮叮！</w:t>
      </w:r>
    </w:p>
    <w:p w14:paraId="6CBC3FBF" w14:textId="63165D7C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伫佛如来无上开示：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，也就是站那个地方等着。等着如来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无上开示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，这开示，没有再比它高上的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0CE66598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方才我说每一个人比阿难好得多，你不要就以为自己真的比阿难好得多了。其实我讲真话告诉你们，这就是讽刺你们。为什么讽刺你们呢？说：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你这个做师父的，还要讽刺我们？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不讽刺你们，你们不发心的。阿难为什么哭呢？他因为对法的希望、求法这种心太恳切了！他觉得已经证到初果了，还对佛法不清楚，所以他就生惭愧心，痛哭流涕的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7DD43E93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我们现在为什么没哭？我告诉你们，你们根本就拿佛法不当回事的！说：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不是的！我现在天天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Study very hard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（非常用功）！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这不算的！因为你没有把你的真心放到佛法上；你若把真心放到佛法上，或者你天天哭都不一定的。现在我有一个徒弟好哭的，他说：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那我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understand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（明白）了！我就可以说我不明白佛法，就天天哭！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你好哭的人，又不应该哭，又应该头脑清醒一点！学佛法，不好哭的人，应该生惭愧心：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啊，我为什么对佛法也不明白呢？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要生惭愧心。你能生出惭愧心，痛哭流涕，好像阿难似的，也就有办法了。你现在没有痛哭流涕，那还没有到火候呢！火候还不够。你们哪一个好哭的人，以后就天天试一试哭一哭；你若不好哭的人，就不必勉强。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lastRenderedPageBreak/>
        <w:t>若是真好哭的人，又不可以哭了。佛法就是这样子，太过者，要把它损一点；不及的，又要添上一点，这就是中道。也不要太过，也不要不及，这就是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中道了义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5C50ECB3" w14:textId="77777777" w:rsidR="00610F7B" w:rsidRPr="003E74FA" w:rsidRDefault="00610F7B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52717CBF" w14:textId="540B9B48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J2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如来证无他物（分三）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  <w:t>K1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长行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K2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偈颂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K3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叙悟性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K1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分二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  <w:t>L1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诸佛同证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L2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如来详释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L1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分三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  <w:t>M1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愍众摩顶感佛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M2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诸佛放光灌顶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M3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闻佛同音告示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今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M1</w:t>
      </w:r>
    </w:p>
    <w:p w14:paraId="66CB823A" w14:textId="77777777" w:rsidR="007F2743" w:rsidRPr="003E74FA" w:rsidRDefault="007F2743" w:rsidP="00610F7B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尔时世尊，怜愍阿难，及诸会中诸有学者，亦为未来一切众生为出世因，作将来眼。以阎浮檀紫金光手摩阿难顶。即时十方普佛世界六种震动</w:t>
      </w:r>
      <w:r w:rsidRPr="003E74FA">
        <w:rPr>
          <w:color w:val="auto"/>
          <w:sz w:val="18"/>
        </w:rPr>
        <w:t>。</w:t>
      </w:r>
    </w:p>
    <w:p w14:paraId="04D5E62D" w14:textId="77777777" w:rsidR="00610F7B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尔时世尊，怜愍阿难及诸会中诸有学者：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尔时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，当尔之时，就是阿难请示佛无上开示的时候。佛怜愍阿难，又怜愍会中所有学者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就是三果、二果、一果阿罗汉。</w:t>
      </w:r>
    </w:p>
    <w:p w14:paraId="272937A6" w14:textId="77777777" w:rsidR="00610F7B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亦为未来一切众生为出世因：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那时所谓的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未来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，就是现在。也为我们现在这时候的一切众生，作出世的一个正因。世间，就是一切众生的世间；出世，就是声闻、缘觉、菩萨、佛，这是出世法。</w:t>
      </w:r>
    </w:p>
    <w:p w14:paraId="284FD8EB" w14:textId="1CEC0FDC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现在为的是出世的因，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作将来眼：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作将来一切众生的眼目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475A1E1D" w14:textId="77777777" w:rsidR="00610F7B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以阎浮檀紫金光手摩阿难顶：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佛用像南阎浮提这种檀金树的紫金光手摩阿难的顶。佛教摩顶的道理，就是表示一种慈悲爱护。</w:t>
      </w:r>
    </w:p>
    <w:p w14:paraId="1A416DCA" w14:textId="7348B524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即时十方普佛世界六种震动：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在这个时候，这十方所有有佛的世界六种震动。我以前曾经讲过，有种种不同的情况，有的修道人开悟、成佛了，大地有六种震动；有的是佛想要说无上的妙法，这个时候也有六种震动；有人证果，在这末法的时候也有六种震动。所以这六种震动不同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5B1D9D9F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还有，天魔外道想要陷害世人，地也会震动；不过这不一定是六种，它多少种都不一定的。好像现在菲律宾发生地震，报纸上说是死四百多人。我相信不止四百人，最低限度也超过五、六百人以上。这一种的情形，就是众生的业感，有天魔外道来破坏这个世界，令这个地方有天灾人祸发生。可是如果在菲律宾当地，有大德的高僧，或者有证果的菩萨、罗汉在那个地方住，这种灾难就可以避免。因为有大德行的人到那最危险的地方，他也能逢凶化吉，遇难呈祥，就是再危险的事情，也都能变成平安无事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1A34C24B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究竟这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六种震动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是什么呢？六种震动有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震、吼、击、动、涌、起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。震、吼、击，是属于声的；动、涌、起，是属于形的，就是形相，它有形状，你可以看得见的。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动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，是动弹，它就来回这么的动一动。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，它是往上涌，地就往上涌、往上涨了。涌、起，有什么分别呢？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，它是一股一股的这么往上涌；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起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，它是慢慢地往前起。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，就好像涨潮的海水，只是不向岸上涌，就一股涌上来了；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起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，好像你坐电梯，一按那个电扭，你在电梯里头，自己也觉得往上起。地有的时候也会这样子，这个地是一个大电梯，这大电梯往前一升，就升起来几百丈高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750E6F70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那么震、吼、击，是属于声的。震，就是地震了，这一震，它有响动的响声出来的。有一天，我们三藩市这儿也地震来着。那个窗户、门，通通都说话了，都讲：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危险哪！危险哪！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窗户、门都嘁嘁喳喳、嘁嘁喳喳讲话。那个时候，这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 xml:space="preserve"> Marsh Brown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（玛许．布朗）大约就害怕了，我看她赶快就那么合起掌来了；以后有好多人，也就随着合起掌来了。前几天就有这么一回事，记得吗？这个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震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，它有动境，而那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吼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，简直地就有声出，就像狮子吼那么吼。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击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，就是地裂开了，然后两块又往一起撞击，就好像击钟这么击，这个地对着地来互相撞击；它裂开了一道，然后回来又撞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45D624BB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震、吼、击、动、涌、起，这六种震动表示什么呢？为什么在经典《楞严经》这地方，佛一摩阿难的顶，就大地六变震动了？因为现在佛要说最要紧的法，十方诸佛也都异口同音来赞叹，所以这时候，就有这个情形！这也就表示六根得到解脱，这六结完全都解开了！阿难请问六结的起始点和终点在什么地方；佛现在将要说这个道理，所以就摩阿难头，大地就有这六种震动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6593A653" w14:textId="77777777" w:rsidR="00FD2FFA" w:rsidRPr="003E74FA" w:rsidRDefault="00FD2FFA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56651B60" w14:textId="77777777" w:rsidR="00FD2FFA" w:rsidRPr="003E74FA" w:rsidRDefault="00FD2FFA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6DA26D10" w14:textId="77777777" w:rsidR="00610F7B" w:rsidRPr="003E74FA" w:rsidRDefault="00610F7B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434BFC51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lastRenderedPageBreak/>
        <w:t>M2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诸佛放光灌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顶</w:t>
      </w:r>
    </w:p>
    <w:p w14:paraId="551B75DB" w14:textId="77777777" w:rsidR="007F2743" w:rsidRPr="003E74FA" w:rsidRDefault="007F2743" w:rsidP="00610F7B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微尘如来住世界者，各有宝光从其顶出。其光同时于彼世界来衹陀林，灌如来顶，是诸大众得未曾有</w:t>
      </w:r>
      <w:r w:rsidRPr="003E74FA">
        <w:rPr>
          <w:color w:val="auto"/>
          <w:sz w:val="18"/>
        </w:rPr>
        <w:t>。</w:t>
      </w:r>
    </w:p>
    <w:p w14:paraId="77A2C9CD" w14:textId="77777777" w:rsidR="00610F7B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微尘如来住世界者：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好像微尘数量那么多的佛，住在每位佛的国土里边。</w:t>
      </w:r>
    </w:p>
    <w:p w14:paraId="198548DF" w14:textId="237FC484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各有宝光从其顶出：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样多的佛，每一位佛各各都在头顶上放出来一种宝光。这个光，有的是红色、有的是白色、有的是黄色、有的是青色；青、黄、赤、白这种种的光，从顶上放出来。为什么微尘数诸如来从顶放光呢？这表示这一种法是最高无上的，是一种极顶的妙法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大佛顶的法，所以每一位佛都从顶放光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09F819E8" w14:textId="77777777" w:rsidR="00610F7B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其光同时于彼世界来衹陀林：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微尘数如来从顶放出来的光，就在一个时候，从每一位佛自己住的那个世界来衹陀林。是什么来衹陀林呢？是这个光来衹陀林，并不是佛来到衹陀林。</w:t>
      </w:r>
    </w:p>
    <w:p w14:paraId="29496596" w14:textId="3B24B31C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佛的光来到衹陀林，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灌如来顶：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这恒河沙数微尘数如来，每一位如来就有一股光放出来，就好像现在探照灯往空中那么探。佛的光放出到这儿，每一股光，都是灌释迦牟尼佛的顶。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灌如来顶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，就是灌释迦牟尼佛的顶，所以这也表示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佛佛道同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，你也是说这个法，我也是说这个法，互相是通着的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7FCAE568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佛有光，他们的光是通着的，佛的心也都互相通着的。就是我们人，也是人的心和心都是通着的。你在无形中，没有告诉他，例如你心里不满意这个人，那对方他知道的。这知道，不是他的心知道，而是他那个八识田里边有一种灵感，他的灵感知道。可是他这灵感知道，他自己在他的分别心上，并不知道。这是在八识里头他知道，有一种感觉的力量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25CFD6A5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为什么有感觉力量呢？因为人与人之间，都互相是通着的。现在的科学发达，人人都知道现在有无线电报，电报很快的，在很远的地方打，这个地方就知道了，电报就给送到了。我们每一个人和每一个人的心，都互相有电波的；可是你凡夫肉眼看不见这种的情形。你若是真正得到那圆融无碍的佛眼了，每一个人和他的心念你就知道了。为什么他心念一动，你就知道了？就是他那儿发一个电波，你这儿自然就知道了。你若是开佛眼或者开慧眼的人，都可以看得见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316A4831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每一个人和每一个人之间都有电波的。你一生个念，不满意这个人了；这个人有一个反应，他这电波也就收到了，他心里感觉对你也不满意了。有的人对人有好感，对方也知道；不过这感应的力量没有这么快，它要慢慢地、慢慢地。所以你想要感化一个人，令对方发心，你就要用种种的好心来感化他，令他一点一点地就觉悟了，他也自然就有好感了。人与人之间，心里头互相有无线电的电波；现在我讲，有的人或者会不相信，但是这是真的。你将来真正开佛眼，你对我所讲的道理，就不会怀疑了！就认为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喔，那时候我不相信，原来这是真的！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那时候就知道了。所以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灌如来顶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，这表示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佛佛道同、光光相照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，所说的顶法是一样的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556047E1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是诸大众得未曾有：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在会的这一些大众，一看这种情形都不明白了：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啊，怎么十方微尘如来都放光照着我们这位佛，这是什么道理啊？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看，十方微尘如来放的光，你说有多少道光？那简直没有数量那么多，数不过来了！但是它还都一点也不杂乱，清清楚楚地来照如来顶。所以大众中，当时就开佛眼的，好像证初果、二果、三果的人都不懂了，就甚至于四果阿罗汉也不明白了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喔，怎么这么多的佛放光来照我们这位佛呢？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为什么不明白呢？就因为他们从来就没有见过这种的境界，所以说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得未曾有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2F2FBF2C" w14:textId="77777777" w:rsidR="00610F7B" w:rsidRPr="003E74FA" w:rsidRDefault="00610F7B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69B278E6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M3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闻佛同音告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示</w:t>
      </w:r>
    </w:p>
    <w:p w14:paraId="7ED4FA8C" w14:textId="77777777" w:rsidR="007F2743" w:rsidRPr="003E74FA" w:rsidRDefault="007F2743" w:rsidP="00610F7B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于是阿难及诸大众，俱闻十方微尘如来，异口同音告阿难言：善哉！阿难！汝欲识知，俱生无明，使汝轮转生死结根，唯汝六根，更无他物</w:t>
      </w:r>
      <w:r w:rsidRPr="003E74FA">
        <w:rPr>
          <w:color w:val="auto"/>
          <w:sz w:val="18"/>
        </w:rPr>
        <w:t>。</w:t>
      </w:r>
    </w:p>
    <w:p w14:paraId="0E117447" w14:textId="77777777" w:rsidR="00610F7B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于是阿难及诸大众：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在这个时候，阿难和所有的大菩萨、大阿罗汉、大比丘，哦，这么多人！这一些个人，这时候都变成一个人了；这一个人，也就是这一些个人。</w:t>
      </w:r>
    </w:p>
    <w:p w14:paraId="214E5A3D" w14:textId="77777777" w:rsidR="00FD2FFA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俱闻十方微尘如来：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在同时就听见十方世界好像微尘数那么多的如来，</w:t>
      </w:r>
    </w:p>
    <w:p w14:paraId="4B9CDBBF" w14:textId="7FD81FF1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异口同音告阿难言：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嘴虽然不同，不是一个口，但是音声都是一样的。说什么呢？告诉阿难以下几句话；这不单是告诉阿难的，也是告诉你、我现在听经的。你听《楞严经》，在这个地方，这几句话是最要紧的；这紧要的关头，也就是生死的关头！你把经典这个地方明白了，你生死就会快了了；你若不明白经典的道理，那还要加功努力来修学研究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5BA71736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lastRenderedPageBreak/>
        <w:t>接下来的经文，佛告诉阿难：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善哉！阿难！汝欲识知，俱生无明，使汝轮转生死结根，唯汝六根，更无他物。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这话说得多透彻！这话说得多明白！可是我们现在真明白了吗？若真明白，就得到解脱了。没有明白吗？你就要研究，来把这个理弄清楚了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343250E1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十方微尘数这么多的如来，异口同音，告阿难就说了，说什么呢？头一句先赞叹一下，赞叹他说：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善哉！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就好像对这小孩子说话，说：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你是个好孩子，你真好啊！你真聪明！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你赞叹他，把他的注意力就给吸引来了；一吸引来，你告诉他真话了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6574A4FC" w14:textId="77777777" w:rsidR="00610F7B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善哉！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阿难：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好得很哪！阿难你真好啊！这佛，哈哈，也来给阿难戴高帽子！你最聪明了，阿难！为什么你最聪明呢？</w:t>
      </w:r>
    </w:p>
    <w:p w14:paraId="23D3F95A" w14:textId="77777777" w:rsidR="00610F7B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汝欲识知：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你想要知道这真正的道理；什么真正的道理呢？</w:t>
      </w:r>
    </w:p>
    <w:p w14:paraId="3FD4A551" w14:textId="77777777" w:rsidR="00610F7B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俱生无明：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这与生俱来的无明。你一生来就有这种无明了，这叫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俱生无明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，也就是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生相无明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</w:t>
      </w:r>
    </w:p>
    <w:p w14:paraId="09558E8D" w14:textId="1611B189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使汝轮转：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种无明使令你轮转，在六道轮回里头出头没，在这儿生了，到那儿又死了；到那儿死了，到这儿又生了。或者今生做一个西方人，来生又做一个中国人，再来生做个日本人，再来生做一个印度人，再来生又跑到南非洲去做一个黑人。你说，谁叫他去做的呢？谁叫他去做日本人？谁叫他去做中国人？谁叫他去做西方人？谁叫他去做东方人？谁又叫他去做南方的人？谁又叫他去做北方的人？这不是旁人，就是你这与生俱来的无明；因为有无明就起惑，起惑就造业，造业就受报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324A5D4A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好像今生，我羡慕非洲那个地方钻石很多，黄金海岸那个地方比美国都富足，现在没有人开发，我若托生到那个地方做人去，开发那个地方，你说我是不是就发财了呢？是不是我就成了世界的富翁了呢？有这一念的妄动，死了，果然就跑到非洲去，要开发那个黄金海岸，要开发那个钻石的矿。欢喜到美洲的，也跑到美洲；欢喜到澳洲，就跑到澳洲去；欢喜到欧洲，跑到欧洲；欢喜到亚洲，跑到亚洲。这四大洲，随你造什么业，就受什么报，就跑到那个地方去做人；做完了，也不知道怎么来的？死的时候，又不知道到什么地方去？发财的梦做了一辈子，也没有做醒。你说，这可怜不可怜的？这个发财的梦始终也没有醒，到死了，又放不下他开的那个矿；开矿的愿力还没有了，但是寿命没有了，就又死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610386EA" w14:textId="77777777" w:rsidR="00610F7B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阿难！你想要知道俱生无明，使汝轮转的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生死结根：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结根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，就是生死的根源、根本。你这生死的根源结成结了，你没有能得到解脱。解脱生死的这种根本是什么？</w:t>
      </w:r>
    </w:p>
    <w:p w14:paraId="69E99DD9" w14:textId="5BD6F861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唯汝六根，更无他物：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没有旁的东西，就是你这六根哪！就是你的眼、耳、鼻、舌、身、意作怪啊！就是你眼、耳、鼻、舌、身、意叫你死、叫你生的，你知道吗？这没有旁的东西啊！旁的东西都不负责任的。你这生生死死，令你颠颠倒倒的，就是六根，就是眼、耳、鼻、舌、身、意。为什么？你眼睛见色，就被色尘转；耳朵听见声，就跟着声尘跑了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耳朵不是见着声，耳朵见着声，那要六根互用了！耳朵是听着声。鼻嗅香，跟着香尘跑；舌尝味，就跟着味尘跑；身觉触，就跟着触尘跑；意缘法，就跟着法尘跑了。你说，你统统有多少东西？这么多跟着六根跑，就分了六个股份去！就好像一家公司有六个股东，他拿一点钱，他也拿一点钱，结果就把这个公司搞得关门了。这就是这一生搞来搞去，搞得就死了，这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公司歇业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了，就关门。然后这几个还有点本钱的，就商量商量：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我们再开另一个公司去！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于是就跑到旁的地方去，另组织一个新旅馆。住到旅馆里开另外一个公司，又还是办这些个事务；这六个董事坐到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 xml:space="preserve"> office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（办公室）里头，殊不知想往好了做生意，结果也没有做好，又停业了。这生生死死的问题，也就是由这个地方来的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42596FFD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前边不说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不随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？你不要随那分别心去跑去，你不要随你六根、六尘和六识去跑去！你不要循着它们，那么你回头是岸。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苦海无边，回头是岸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这也就是说：你回头了，这就是觉岸，就是觉悟的一条路子。你若不回头，那就越迷越深、越深越迷，欠了人很多债务，总也还不清这帐目。所以我们现在对六根认识了，就应该不要认贼作子啰！不要再在六根门头转来转去了！要回来！要回来！回到什么地方？回到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 xml:space="preserve"> Buddhist Lecture Hall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（佛教讲堂）来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7C2A14CC" w14:textId="77777777" w:rsidR="007F2743" w:rsidRPr="003E74FA" w:rsidRDefault="007F2743" w:rsidP="00610F7B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汝复欲知，无上菩提，令汝速证安乐解脱寂静妙常，亦汝六根，更非他物</w:t>
      </w:r>
      <w:r w:rsidRPr="003E74FA">
        <w:rPr>
          <w:color w:val="auto"/>
          <w:sz w:val="18"/>
        </w:rPr>
        <w:t>。</w:t>
      </w:r>
    </w:p>
    <w:p w14:paraId="756CD8C8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在前边这一段经文，说让你生了死、死了生，起惑、造业、受报，都是这六根。那你不要讨厌这六根，你不能说：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这六个东西这么样坏！我把眼睛挖出来，丢得远远的！把耳朵割下来，也把它扔到一边去！我把鼻子也割下来，舌头也割下来，甚至于把我身粉身碎骨，我都不要这个身！我把心也磨成粉，撒到虚空去，叫它回归太虚空去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这又错了！你修道的人，不能生瞋恨心！虽然眼、耳、鼻、舌、身、意对不住你，对你好像做生意一样，它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lastRenderedPageBreak/>
        <w:t>们都把钱带到自己腰包去了，你还不能辞退它们。为什么？它们现在虽然是不好，只要它们一变，就会帮你的忙了。怎么变呢？它们如果不带腰包的时候，就可以帮你赚钱了；你这六个伙计，也都是可以帮你做工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6BC56877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现在这一段文就说了，你开悟，得到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常、乐、我、净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这种的好处，是因为谁呢？你要多谢哪一个呢？也就是这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六根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没有旁的东西。所以这也就像什么呢？我平常没对你们讲吗？水可以变冰，冰又可以变水；它也可以变对人有害，也可以对人有利的。所以你不能放弃，说我这眼睛、耳朵都不要了！那你不要眼睛，你就是个瞎子；不要耳朵，你是个聋子；不要鼻子，那是个怪物；不要舌头，你不会说话；不要身体，那你更什么也没有了，变成一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顽空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；你不要你意识，那也是不可以的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515CE59A" w14:textId="77777777" w:rsidR="00610F7B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所以现在十方诸佛，又对阿难说，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汝复欲知：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还想要知道，知道什么呢？知道怎么样解结的方法，是不是啊？我们要注意这两段经文。这几句话，不是单单释迦牟尼佛说的，这是十方微尘数如来、无量无边那么多的佛说的。你阿难哪！善哉！你真是个最好的人了！你真是一个最好的修道人了！你还想要知道什么呢？</w:t>
      </w:r>
    </w:p>
    <w:p w14:paraId="0F458828" w14:textId="26ACE1BD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知道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无上菩提：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没有再比它高尚的菩提了。这个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菩提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，是个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菩提心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，不是个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菩提果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，不能当证果那个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菩提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讲。这就是一个菩提心，你还要发无上菩提心，得到无上的菩提果；这里边，包含着菩提果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205DE010" w14:textId="77777777" w:rsidR="00610F7B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令汝速证：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令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，使令你，就是叫你。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速证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，速，就是很快很快的。这个快法，大约每一个人都可以明白的，每一个人都着急要成佛去，所以就要快一点证得这个果位。证得什么果位呢？</w:t>
      </w:r>
    </w:p>
    <w:p w14:paraId="067890E2" w14:textId="77777777" w:rsidR="00610F7B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安乐解脱寂静妙常：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涅槃有常、乐、我、净四德（四种德性），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安乐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就是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乐德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解脱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我德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。因为你有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，就得不到解脱；你得到解脱，就应该没有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了；得到真我，解脱假我。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寂静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，就是清净的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净德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妙常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就是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常德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。这是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常、乐、我、净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涅槃四德。</w:t>
      </w:r>
    </w:p>
    <w:p w14:paraId="798521CC" w14:textId="4C6980A1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你要得到无余涅槃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常、乐、我、净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这四种的好处，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亦汝六根，更非他物：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也是用你的六根，没有旁的东西。就是你的六根，你现在明白了吗？阿难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036E82F4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可是十方如来说完这个道理了，阿难还是不明白，他这糊涂上来，就人家讲得怎么明白，他也糊涂。怎么搞的？生、死也是这六根，得到解脱、证果也是这六根？究竟这六根怎么能做坏事，又能做好事呢？他不明白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41A27739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这人都可以做好人、做坏人嘛！你今天发了善心帮助人，说是我愿意帮助一切的贫人，有钱就拿出来做布施。到明天，你没有钱了，说：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喔，我昨天钱都布施给人了，今天没有钱用了！我拿起枪打劫去！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又做坏人了。你说，做坏人是哪一个？也是这个人！做好人是哪一个？也是这个人嘛！所以我平时对你们讲，做鬼也是这一个，做佛也是这一个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10C4A279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你说美国人都不信佛？这个是不信鬼，信佛！美国人很多人信佛，不信鬼。尤其某某国的佛堂，根本就不要提一个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鬼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字。为什么他不敢提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鬼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字？我告诉你，就因为他就是鬼！若一提出来这个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鬼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字，他就现了原形，本来面目露出来，被人都认识了：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喔，原来你就是鬼啊！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所以他不敢提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鬼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的。为什么我常常讲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鬼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？你不信鬼吗？我专讲鬼！因为我不是鬼，所以我就敢讲鬼。他是鬼，怕鬼，所以他就不敢讲鬼！有这个道理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6299AA7C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你若信佛，就不应该不信鬼。为什么？佛就是鬼成的嘛！你做好了，就是佛；做不好，就是鬼，没有旁的。这也就是：你生死，也是这六根；你得证菩提，也是这六根，并没有变嘛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3C2E4F88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如果没有鬼的话，那也就没有佛，也没有人了，什么都没有了，这个世界就毁坏了。所以你若说我单信佛不信鬼，那是最蠢了！这种人，那简直的，就佛出世都不能教化了！为什么？佛所说的经典，佛明明白白的说有鬼，怎么你不信鬼呢？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那其他的宗教，也有的是讲鬼神。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你不能因为其他宗教讲鬼神，就不信鬼神了。为什么他讲呢？的确有的，所以他才讲。你不能说：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我就因为他讲的有鬼、神，我就不信他那个宗教。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简直自己认为是很聪明，其实这种人，那简直的是死脑瓜骨，脑筋太死板、太笨了！为什么太笨？他自己认为是聪明，实际上他对佛的道理一点都没有会得，没有明白呢！不要说对佛讲的道理，就是对人生，他都没懂呢！所以这样的人是很可怜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54DE04EC" w14:textId="77777777" w:rsidR="00FD2FFA" w:rsidRPr="003E74FA" w:rsidRDefault="00FD2FFA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2A35C22A" w14:textId="77777777" w:rsidR="00FD2FFA" w:rsidRPr="003E74FA" w:rsidRDefault="00FD2FFA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574EFDA8" w14:textId="77777777" w:rsidR="00FD2FFA" w:rsidRPr="003E74FA" w:rsidRDefault="00FD2FFA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3C851D22" w14:textId="77777777" w:rsidR="00FD2FFA" w:rsidRPr="003E74FA" w:rsidRDefault="00FD2FFA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095D8DDF" w14:textId="77777777" w:rsidR="00FD2FFA" w:rsidRPr="003E74FA" w:rsidRDefault="00FD2FFA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6E331DEA" w14:textId="77777777" w:rsidR="00610F7B" w:rsidRPr="003E74FA" w:rsidRDefault="00610F7B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57ADF13E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lastRenderedPageBreak/>
        <w:t>L2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如来详释（分二）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  <w:t>M1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阿难未悟述问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M2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如来详释除疑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今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M1</w:t>
      </w:r>
    </w:p>
    <w:p w14:paraId="470CB363" w14:textId="77777777" w:rsidR="007F2743" w:rsidRPr="003E74FA" w:rsidRDefault="007F2743" w:rsidP="00610F7B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阿难虽闻如是法音，心犹未明。稽首白佛：云何令我生死轮回，安乐妙常，同是六根，更非他物</w:t>
      </w:r>
      <w:r w:rsidRPr="003E74FA">
        <w:rPr>
          <w:color w:val="auto"/>
          <w:sz w:val="18"/>
        </w:rPr>
        <w:t>？</w:t>
      </w:r>
    </w:p>
    <w:p w14:paraId="70CC364E" w14:textId="77777777" w:rsidR="00610F7B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阿难虽闻如是法音，心犹未明：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阿难听见十方微尘数的如来和释迦牟尼佛异口同音说，生死的根源，就是六根；菩提涅槃安乐妙常，也是这六根，没有其他的东西。</w:t>
      </w:r>
    </w:p>
    <w:p w14:paraId="07D327BA" w14:textId="54984642" w:rsidR="00610F7B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他虽然听见这样的微妙不可思议的法音，心里还是没有明白，于是就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稽首白佛：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稽首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，就是向佛打问讯，中文叫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作揖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。他作个揖，对佛说了。</w:t>
      </w:r>
    </w:p>
    <w:p w14:paraId="36ED29D1" w14:textId="77777777" w:rsidR="00610F7B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云何令我生死轮回：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为什么这个使令我生死轮回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生了死，死了生，在这轮回里转来转去，</w:t>
      </w:r>
    </w:p>
    <w:p w14:paraId="1FB429B9" w14:textId="654C307D" w:rsidR="00610F7B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和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安乐妙常：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安乐妙常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，也就代表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解脱、寂静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，这都包括在内了。</w:t>
      </w:r>
    </w:p>
    <w:p w14:paraId="4D4AAAF7" w14:textId="4AA7BAC0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同是六根，更非他物：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完全就是六根，不是旁的东西？这个道理，我不清楚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7AB388E9" w14:textId="77777777" w:rsidR="00610F7B" w:rsidRPr="003E74FA" w:rsidRDefault="00610F7B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448DA2F1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M2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如来详释除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疑</w:t>
      </w:r>
    </w:p>
    <w:p w14:paraId="08B0CFE5" w14:textId="77777777" w:rsidR="007F2743" w:rsidRPr="003E74FA" w:rsidRDefault="007F2743" w:rsidP="00610F7B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佛告阿难：根尘同源，缚脱无二。识性虚妄，犹如空华。</w:t>
      </w:r>
      <w:r w:rsidRPr="003E74FA">
        <w:rPr>
          <w:rFonts w:cs="Times New Roman"/>
          <w:color w:val="auto"/>
          <w:sz w:val="18"/>
        </w:rPr>
        <w:br/>
      </w:r>
      <w:r w:rsidRPr="003E74FA">
        <w:rPr>
          <w:rFonts w:hint="eastAsia"/>
          <w:color w:val="auto"/>
          <w:sz w:val="18"/>
        </w:rPr>
        <w:t>阿难！由尘发知，因根有相，相见无性，同于交芦。是故汝今知见立知，即无明本；知见无见，斯即涅槃无漏真净。云何是中更容他物</w:t>
      </w:r>
      <w:r w:rsidRPr="003E74FA">
        <w:rPr>
          <w:color w:val="auto"/>
          <w:sz w:val="18"/>
        </w:rPr>
        <w:t>？</w:t>
      </w:r>
    </w:p>
    <w:p w14:paraId="770AD6DE" w14:textId="77777777" w:rsidR="00610F7B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佛告阿难：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佛告诉阿难，说是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根尘同源：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这六根、六尘和六识，它们都是从一个地方来的。若没有六根，也没有六尘；没有六尘，也没有六识；所以有一就有三，三也就是一、一也就是三。</w:t>
      </w:r>
    </w:p>
    <w:p w14:paraId="02243D97" w14:textId="1B145B9A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缚脱无二：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，是结，就是缠缚。缠缚，就是那个结好像结成一个疙瘩似的。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缚脱无二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，本来是没有两样的。你不明白的时候，就是结，就是结成一个结；你若明白了，就是解脱，就得到解脱了；这在你自己的运用而已，所以说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缚脱无二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435B8294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识性虚妄，犹如空华：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六识的性也是虚妄的，没有一个自体、没有一个形相的，好像空中华一样。前边不有一个人有眚目？那个眚目的人看虚空，瞪发劳相，就有空华了。这六根、六尘、六识，也就像那空华是一个样的道理。它并没有真实的东西，所以好也是它，不好也是它。像你这一个人，你愿意做一个善人，也是这个人；你愿意做一个恶人，也是这个人；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善、恶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不过名称不同，他本来是一个，就是这个人！而六根、六尘、六识，也都是虚妄的，和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空华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是一样的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79DF1F03" w14:textId="77777777" w:rsidR="00610F7B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阿难：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佛告诉阿难，说是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由尘发知：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因为有这六尘，你就发出一种分别的知见了。</w:t>
      </w:r>
    </w:p>
    <w:p w14:paraId="77BABD07" w14:textId="77777777" w:rsidR="00610F7B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因根有相：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因为这六根，就发生一种六尘的相。</w:t>
      </w:r>
    </w:p>
    <w:p w14:paraId="28AD2E81" w14:textId="7FB5ACFF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相见无性，同于交芦：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，也就是知。这个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相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（相分）和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（见分），都没有自性的。为什么没有自性呢？你因为有六根对着六尘，发生一种前尘的相；这种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相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并不是实在的，是虚妄的，所以这个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也是虚妄的，好像一种交芦。这种交芦，它是一个根长了两个梗（两个梃子），它必须要有两个梗才能立得住。若有两个，它就好像有似的；若只剩一个了，它就倒了，也就没有了。说到六根和六尘，也和交芦是一样的，必须要合起来，才能发生六识；若不合，就单单一个，它立不住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16DDC0F7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种交芦虽然看着它是一种植物，看着像有形相，实际上它中间是空的，这表示是虚妄的。它必须要两个在地下生着，才能立得住；若是单单一个，它就会倒了。因为只剩一个，它不能立着，一定要有两个，所以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交芦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；六根对六尘发生六识，和这交芦是一样的性质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6447D3C2" w14:textId="77777777" w:rsidR="00610F7B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是故汝今知见立知，即无明本：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因为这个，所以你阿难现在在这个知见上，再立出来一个知见；本来这个知见就错了，你又在这个知见上立一个知见，这就是无明的根本。</w:t>
      </w:r>
    </w:p>
    <w:p w14:paraId="6319F580" w14:textId="77777777" w:rsidR="00610F7B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知见无见，斯即涅槃无漏真净：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你能在这知见上没有知见，不存知见的这种心，就合乎道、合乎法了，这就是涅槃，也就是无漏的真净。</w:t>
      </w:r>
    </w:p>
    <w:p w14:paraId="54407CC0" w14:textId="32939723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云何是中更容他物：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你怎么在这个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没有知见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上，再可以存留一个其他的东西呢？这地方是清净本然周遍法界的，你为什么还想在这上边加上一点东西，在这知见上再加上一个知见呢？这也就好像前边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本觉必明，妄为明觉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的道理是一样的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48FEB45B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lastRenderedPageBreak/>
        <w:t>K2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偈颂（分二）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  <w:t>L1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标颂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L2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正颂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今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L1</w:t>
      </w:r>
    </w:p>
    <w:p w14:paraId="6E59E265" w14:textId="77777777" w:rsidR="007F2743" w:rsidRPr="003E74FA" w:rsidRDefault="007F2743" w:rsidP="00610F7B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尔时世尊欲重宣此义，而说偈言</w:t>
      </w:r>
      <w:r w:rsidRPr="003E74FA">
        <w:rPr>
          <w:color w:val="auto"/>
          <w:sz w:val="18"/>
        </w:rPr>
        <w:t>：</w:t>
      </w:r>
    </w:p>
    <w:p w14:paraId="094F26A5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尔时世尊欲重宣此义，而说偈言：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当尔之时，释迦牟尼世尊知道阿难对于这个答覆还没有明白，所以就用偈颂重复说一次这个义理。偈颂是有一定的句子的，或者五个字、或者七个字、或者六个字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04237152" w14:textId="77777777" w:rsidR="00610F7B" w:rsidRPr="003E74FA" w:rsidRDefault="00610F7B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3C8A356C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L2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正颂（分二）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  <w:t>M1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祇夜颂前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M2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伽陀开后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今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M1</w:t>
      </w:r>
    </w:p>
    <w:p w14:paraId="1D3053E4" w14:textId="77777777" w:rsidR="007F2743" w:rsidRPr="003E74FA" w:rsidRDefault="007F2743" w:rsidP="00610F7B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真性有为空　缘生故如幻　无为无起灭　不实如空华</w:t>
      </w:r>
      <w:r w:rsidRPr="003E74FA">
        <w:rPr>
          <w:rFonts w:cs="Times New Roman"/>
          <w:color w:val="auto"/>
          <w:sz w:val="18"/>
        </w:rPr>
        <w:br/>
      </w:r>
      <w:r w:rsidRPr="003E74FA">
        <w:rPr>
          <w:rFonts w:hint="eastAsia"/>
          <w:color w:val="auto"/>
          <w:sz w:val="18"/>
        </w:rPr>
        <w:t>言妄显诸真　妄真同二妄　犹非真非真　云何见所见</w:t>
      </w:r>
      <w:r w:rsidRPr="003E74FA">
        <w:rPr>
          <w:rFonts w:cs="Times New Roman"/>
          <w:color w:val="auto"/>
          <w:sz w:val="18"/>
        </w:rPr>
        <w:br/>
      </w:r>
      <w:r w:rsidRPr="003E74FA">
        <w:rPr>
          <w:rFonts w:hint="eastAsia"/>
          <w:color w:val="auto"/>
          <w:sz w:val="18"/>
        </w:rPr>
        <w:t>中间无实性　是故若交芦　结解同所因　圣凡无二路</w:t>
      </w:r>
      <w:r w:rsidRPr="003E74FA">
        <w:rPr>
          <w:rFonts w:cs="Times New Roman"/>
          <w:color w:val="auto"/>
          <w:sz w:val="18"/>
        </w:rPr>
        <w:br/>
      </w:r>
      <w:r w:rsidRPr="003E74FA">
        <w:rPr>
          <w:rFonts w:hint="eastAsia"/>
          <w:color w:val="auto"/>
          <w:sz w:val="18"/>
        </w:rPr>
        <w:t>汝观交中性　空有二俱非　迷晦即无明　发明便解</w:t>
      </w:r>
      <w:r w:rsidRPr="003E74FA">
        <w:rPr>
          <w:color w:val="auto"/>
          <w:sz w:val="18"/>
        </w:rPr>
        <w:t>脱</w:t>
      </w:r>
    </w:p>
    <w:p w14:paraId="6E68FA7A" w14:textId="77777777" w:rsidR="00610F7B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真性有为空：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真性没有一切的虚妄，所以就是真性。可是这个虚妄是依靠着真性生出来的。这有为法，是由真空里头生出来的，所以才叫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有为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；可是这个有为法，也是空的。</w:t>
      </w:r>
    </w:p>
    <w:p w14:paraId="620F1BA1" w14:textId="1ADB6972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缘生故如幻：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因为这个有为法须有一种缘，它才能生出来；由这个缘生出来，还由这个缘灭；当体即空，本来就是空的，所以说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如幻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，是虚幻的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4D2A26AC" w14:textId="77777777" w:rsidR="00610F7B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无为无起灭：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说有为法是空的，无为法是不是空的呢？无为法也是空的。无为，它无起灭，也没有一个生起、也没有一个灭。既然没有生起、没有灭，岂不也是空的呢？就是空的。</w:t>
      </w:r>
    </w:p>
    <w:p w14:paraId="78A3EC77" w14:textId="4C5DFFC6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不实如空华：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它的体性没有实在的，就好像虚空华一样的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43B39089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言妄显诸真：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为什么要说妄呢？就是为显著一切的真，才说妄。真、妄是对立的，是对待法；既然是对待法，这不是究竟的法。永嘉大师证道歌上说：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真不立，妄本空，有无俱遣不空空。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真不立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，真也没有了；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妄本空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，妄本来就是空的。虽然妄本来是空，但是真也不是有的，真也是没有一个，什么叫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呢？没有一个真的存在！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有无俱遣不空空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，也没有有、也没有无，不空也要空。也就是说的这个道理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404F6B9D" w14:textId="77777777" w:rsidR="00610F7B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所以说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妄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，是为的想要显出来这个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的。</w:t>
      </w:r>
    </w:p>
    <w:p w14:paraId="5ABCA29F" w14:textId="651A62DC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妄真同二妄：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可是你一说出来这个真的和妄的，这两个都变成妄的了，都不是真的了。若真的，根本怎么会有个妄呢？没有，什么都没有的；那是一个真空法界，一真法界。那个真如的法界是什么也没有，一法不立。这个妄和真，一有了妄，你说真，由真也变成妄了，真也不是真，本来那个真的就变成妄了；所以就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同二妄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，这两个都是妄了。为什么都是妄呢？是对待法了。佛法到极点是绝对的，没有对待的。这个真和妄，还是有对立的；所以一有对着，这两个都变成妄了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4FAF4C33" w14:textId="77777777" w:rsidR="00610F7B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犹非真非真：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所以才说，也就好像是真，但不是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的本体了。一说出来有一个名称，那已经就落了第二，不是第一。</w:t>
      </w:r>
    </w:p>
    <w:p w14:paraId="11B79936" w14:textId="41E029C5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云何见所见：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那么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犹非真非真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，你怎么可以说你有一个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能见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所见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呢？这能见的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见分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，和所见的那个六尘的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相分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（尘相），这都不可以说的，没有了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4B7D723A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中间无实性，是故若交芦：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真和妄，和六根、六尘、六识这中间，都没有一个实在的性质。因为这个，所以说它就好像交芦一个样的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2A250F29" w14:textId="77777777" w:rsidR="00610F7B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结解同所因：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你不明白的时候，就好像结成了一个扣子，不能自由，不能得到解脱。你若明白了，就得到解脱了。这个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解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结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都是一样的，你不明白，就是结；你明白，就是解脱了，就得到解了。</w:t>
      </w:r>
    </w:p>
    <w:p w14:paraId="2693EB18" w14:textId="130B0E02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圣凡无二路：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怎么叫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圣人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呢？就是他明白道理了，把天地间的万事万物一切都明照了、明了了；所以他有这种圣智，有大智慧了。怎么叫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凡夫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呢？就因为在不明白的时候，背觉合尘，这就是凡夫。那怎么成圣人呢？就是背尘合觉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和尘相违背，就合这个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觉悟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了。你若是和觉悟不相合，那就合尘了，与尘相有为法合而为一，就不是无为法了。这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圣凡无二路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，本来圣、凡没有两条路的。怎么说没有两条路呢？一个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迷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、一个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lastRenderedPageBreak/>
        <w:t>迷、悟的根本都是一个的。这是说，法究竟到极处，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扫一切法，离一切相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，一切法都没有了，把相就都离开了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65487DFA" w14:textId="77777777" w:rsidR="00610F7B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汝观交中性：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阿难！你仔细看一看这交芦中间的性。交芦中间有什么性呢？什么也没有，也没有一个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空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，也没有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</w:t>
      </w:r>
    </w:p>
    <w:p w14:paraId="13AED143" w14:textId="6AC366B8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空有二俱非：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你说它是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空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，它又有个东西存在；你若说它是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，它又不实在，就不是实实在在能立得住的。交芦，就表示有为法、无为法都不存在了！所以你应该要明白迷、悟都是在你六根上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45FB4677" w14:textId="77777777" w:rsidR="00610F7B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迷晦即无明：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你迷了，不明白的时候，没有觉悟，在这真空里头你晦昧为空了。也就是变成在这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空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里边，生出一种的迷性来，生出一种晦暗来，所以这个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无明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，也就是在这个地方生出来的。无明依着你常住真心性净明体上，就因为有个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迷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、有个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晦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，所以就生出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无明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来了。</w:t>
      </w:r>
    </w:p>
    <w:p w14:paraId="349EAD24" w14:textId="2915D78F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发明便解脱：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你若是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发明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没有无明了，就发挥出来你本有的觉性了；你发现你本有的觉性，这就是解脱了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46650197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以前有一个参禅的和尚，他听说有一个很有道德的高僧是开悟的，就向这位高僧去请开示。在佛教请开示，一定要郑重其事的，不是就这么随随便便的：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我问你一个问题，怎么样子讲啊？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不是这样子。这为的求了生死，所以要把这件事情看得很重的。于是就要穿起袍，搭上衣，拿起具；去到那儿，先要展大具，把具打开铺到地上，跪下，要叩三个头；叩三个头之后，再长跪合掌。那么合起掌来跪到那个地方，然后有什么不明白的问题，才可以请问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2BFACA95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这个老修行请问什么呢？他请问这个上座师怎么样才能得到解脱。上座，就是老资格了，受戒的年也多，一切的资格也很老了。他长跪合掌，就问：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请问上座，我得怎么样才能得到解脱呢？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这位上座老资格的老和尚，就问他说：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谁绑着你呢？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就这么说一句话，这个请开示的因此就开悟了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4F3A8FF8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他是不是因为老和尚说这一句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谁绑着你呢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，就开悟的呢？也可以说是由这一句话开悟，也可以说不是。怎么说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也可以说是，又可以说不是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呢？凡是理论，你可以把它讲成两面；这个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两面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，并不是说是：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喔，这个太滑稽了，没有一定的宗旨！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不是的！因为这是讲个理，你只要把理路讲通了，就可以了。怎么说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也是这个老和尚说这一句话就开悟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呢？因为这个上座看他的因缘。他来求解脱，那么老和尚说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谁绑着你呢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；老和尚知道说这一句话，他即刻就会开悟明白了，所以就这么样答覆他。有的时候，就是虽然想要他开悟，他也不开悟。所以，这可以说是这位上座老和尚说这一句话，令这一个参禅的学者开悟了，这是因为老和尚说话的关系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14B1EEC5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怎么又说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不是这个老和尚说这一句话就开悟了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呢？因为这个老修行平时也用功的，他用功用得时间久了，理路想不通；虽然想不通，但是他每一天用功，就一天比一天地智慧会增加。他没有正式开悟，但是也接近开悟的时候了。因为上座和尚讲这么一句话，他遇有这种因缘，就豁然开悟了！所以，这也可以说他自己开的悟；不过碰见这个因缘，因缘和合，这么一点，他就开悟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0921AE99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所以在中国有这么一句话，说是：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闷坐十年山，不如名师点一竿。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说住十年山，不如遇着明眼善知识，就是开了佛眼的善知识。这种善知识，他会看因缘的；你因缘到什么时候，他就跟你说什么法。所以你就算住十年山，也不如遇着明眼人指你一条明路；点一竿，就表示指你一条道路。所以在佛教里头，亲近善知识最要紧的。在和尚里边，真正明眼的善知识很少的；说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善知识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，但是不一定是明眼的。什么叫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明眼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？方才我没讲嘛，就是开佛眼的。你不要以为这是一件很简单的事情！开佛眼并不是证果，但是这宿世都有善根的。为什么能开佛眼？一定要专修〈大悲法〉；这四十二手大悲的手眼，你若诚心去修，都可以开佛眼的！这就是开佛眼的一个门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6C33CB71" w14:textId="77777777" w:rsidR="007F2743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好像我们这个果某，他就是在生生世世对〈大悲手眼〉这〈四十二手〉，是特别的专心去修去，所以他才可以开佛眼的；如果他出家，那么度的人会很多的。可惜啊，这看将来的因缘怎么样！我们每一个人要想开佛眼，就要专心致志修这〈大悲法〉，要特别用功，一天也不要间断。最要紧的，不要抽香烟。抽烟，就不能修这种法；你一修这种法，那个护法善神就会责怪你的，所以不要太马虎了！我希望我们每一个人对这〈大悲四十二手〉特别注意，一天也不要间断！一天不要间断，都要修几年的功夫，才能有成就。但是如果你在前生修过的，那就会比较快了，很快也会开智慧眼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02FCF546" w14:textId="77777777" w:rsidR="00AB315A" w:rsidRDefault="00AB315A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46D2131F" w14:textId="77777777" w:rsidR="00AB315A" w:rsidRDefault="00AB315A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6954C415" w14:textId="77777777" w:rsidR="00AB315A" w:rsidRPr="003E74FA" w:rsidRDefault="00AB315A" w:rsidP="007F2743">
      <w:pPr>
        <w:spacing w:after="0" w:line="240" w:lineRule="auto"/>
        <w:rPr>
          <w:rFonts w:ascii="Microsoft YaHei" w:eastAsia="Microsoft YaHei" w:hAnsi="Microsoft YaHei" w:cs="Times New Roman" w:hint="eastAsia"/>
          <w:kern w:val="0"/>
          <w:sz w:val="18"/>
          <w:szCs w:val="18"/>
          <w14:ligatures w14:val="none"/>
        </w:rPr>
      </w:pPr>
    </w:p>
    <w:p w14:paraId="1A10A02B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lastRenderedPageBreak/>
        <w:t>M2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伽陀开后（分二）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  <w:t>N1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正以开后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N2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别彰胜义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今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N1</w:t>
      </w:r>
    </w:p>
    <w:p w14:paraId="0ADD5DAD" w14:textId="77777777" w:rsidR="007F2743" w:rsidRPr="003E74FA" w:rsidRDefault="007F2743" w:rsidP="00610F7B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解结因次第　六解一亦亡　根选择圆通　入流成正</w:t>
      </w:r>
      <w:r w:rsidRPr="003E74FA">
        <w:rPr>
          <w:color w:val="auto"/>
          <w:sz w:val="18"/>
        </w:rPr>
        <w:t>觉</w:t>
      </w:r>
    </w:p>
    <w:p w14:paraId="695F7755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解结因次第：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解开结，需要按照次第来解。次第怎么样解法呢？它原来又怎么样结到一起的呢？最初就是如来藏本来是不生灭的，可是因为迷晦，晦昧为空，在这时候就生出来一种无明。如来藏性是不生灭的，因为依真起妄，生出来生灭的心了，就生出来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识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不生灭的如来藏和生灭的无明，变成第六意识、第七识、第八识。这第八识，它原来就是谁呢？就是那个如来藏性，也就是那个常住真心性净明体。因为依真起妄了，在第八识这个如来藏上边，就变成阿赖耶识了。阿赖耶识，就是这第八识，又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含藏识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0E71EEA5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有这个含藏识（第八识）了，又生出来五阴。五阴，就是色、受、想、行、识。这一开始，是从第八识上开始；识阴再往上增加，就是行阴了。行阴就是第七识，第七识是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末那识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，又叫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传送识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；它是传达报告的，它将第六识这个意识，传到第八识里边去，这就是行阴。行阴上边就是想阴，想阴就是第六意识。前五识，就是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眼、耳、鼻、舌、身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识，都属于受阴。色阴，就是五根六尘。受、想、行、识那四阴，每一阴算一个结。第五阴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这个色阴算两个结，因为它比较粗。所以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六结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就由第八识那儿开始，第八识、第七识、第六识，然后到第五识这个受阴，乃至色阴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43DCDF99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因为有这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五阴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，所以就生出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五浊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。这五浊和六根混合到一起，所以就生出来种种的障碍了。现在要想解，先要不跟着色阴跑，把色阴这两个结解开了；然后受阴、想阴、行阴、识阴。这样六结都解开了，这叫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解结因次第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。因次第，因为色阴是属于一种粗的结，其余受、想、行、识，就都很微细的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4FF21396" w14:textId="77777777" w:rsidR="00610F7B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为什么先从里边往外边来，从第八识上开始呢？因为我们一受生，就先有识，所以先有第八识。从第八识、第七识、第六识、前五识。因为色、受、想、行、识这五阴和八识结成生死的结，一开始是从第八识开始；要解，就要从色阴上先解。好像什么呢？就好像脱衣服。在外边脱去一件，里边又露出一件，再脱一件；一气脱到里边，把衣服都脱光了，这个人把结也就解开了。讲是这样讲，实际上你一根解了，那五根之结也就都会没有的。</w:t>
      </w:r>
    </w:p>
    <w:p w14:paraId="0B7AB824" w14:textId="4BEFF761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所以说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六解一亦亡：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六解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这六种的尘（六种的结）都解开了，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一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也没有了。这在后边还会有详细的解释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5BA3215D" w14:textId="77777777" w:rsidR="00610F7B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根选择圆通：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在修行入手的法门，由什么地方修呢？也在六根门头来修。六根门头，就是眼不随色转、耳不随声转、鼻不随香转、舌不随味转、身不随触转、意不随法转，把六根门头的境界都变回来。要回光返照、不向外去照去，收摄身心、反求诸己。这六根，修行要选择一个圆通的根，前边不讲六根各有一千二百功德吗？你看看哪一个根是圆满的？好像耳根就是圆满的、舌根也是圆满的、意根也是圆满的，眼根、鼻根、身根这三根就都不圆满。所以你现在修行，要选择一个圆满的根而用功修行。这个地方，也就释迦牟尼佛暗中表示：就是耳根圆通。不过佛没有明讲，就是叫阿难自己去选择，自己去认识。</w:t>
      </w:r>
    </w:p>
    <w:p w14:paraId="7DF70275" w14:textId="7A27959A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所以根选择圆通，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入流成正觉：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入圣人的流了，然后可以成正觉。正觉就是佛，就是成佛了。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入流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，是入圣人的法性流，逆凡夫六尘流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618D05E2" w14:textId="77777777" w:rsidR="00610F7B" w:rsidRPr="003E74FA" w:rsidRDefault="00610F7B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08264A5A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N2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别彰胜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义</w:t>
      </w:r>
    </w:p>
    <w:p w14:paraId="3FFF1E4F" w14:textId="77777777" w:rsidR="007F2743" w:rsidRPr="003E74FA" w:rsidRDefault="007F2743" w:rsidP="00610F7B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陀那微细识　习气成暴流　真非真恐迷　我常不开演</w:t>
      </w:r>
      <w:r w:rsidRPr="003E74FA">
        <w:rPr>
          <w:rFonts w:cs="Times New Roman"/>
          <w:color w:val="auto"/>
          <w:sz w:val="18"/>
        </w:rPr>
        <w:br/>
      </w:r>
      <w:r w:rsidRPr="003E74FA">
        <w:rPr>
          <w:rFonts w:hint="eastAsia"/>
          <w:color w:val="auto"/>
          <w:sz w:val="18"/>
        </w:rPr>
        <w:t>自心取自心　非幻成幻法　不取无非幻　非幻尚不生</w:t>
      </w:r>
      <w:r w:rsidRPr="003E74FA">
        <w:rPr>
          <w:rFonts w:cs="Times New Roman"/>
          <w:color w:val="auto"/>
          <w:sz w:val="18"/>
        </w:rPr>
        <w:br/>
      </w:r>
      <w:r w:rsidRPr="003E74FA">
        <w:rPr>
          <w:rFonts w:hint="eastAsia"/>
          <w:color w:val="auto"/>
          <w:sz w:val="18"/>
        </w:rPr>
        <w:t>幻法云何</w:t>
      </w:r>
      <w:r w:rsidRPr="003E74FA">
        <w:rPr>
          <w:color w:val="auto"/>
          <w:sz w:val="18"/>
        </w:rPr>
        <w:t>立</w:t>
      </w:r>
    </w:p>
    <w:p w14:paraId="393A9EB5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这个法，释迦牟尼佛好少讲的，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我常不开演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，我平常都不演说这个法。你想一想，释迦牟尼佛对着那些个大阿罗汉、大菩萨、大比丘，这种法，都很少讲的。我们现在，你说多便宜，在这儿，就这么随随便便，就闻见释迦牟尼佛所说这样的妙法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67F69CFA" w14:textId="77777777" w:rsidR="00610F7B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陀那微细识：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陀那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是一种微细的识，比八识又细一层，它又叫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净识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，又叫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白净识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，就是一个净的种子。这个净识，它是非常微细微细的。</w:t>
      </w:r>
    </w:p>
    <w:p w14:paraId="18E74FB6" w14:textId="317EC920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习气成暴流：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我们的生死，都是由这地方来的。在这微细识，依真起妄，就生了一念的无明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习气就是无明；这个无明一生出来，就好像暴流似的。什么叫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暴流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呢？水流得太急了，什么也挡不住，这叫暴流。那什么又叫暴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lastRenderedPageBreak/>
        <w:t>流呢？就是我们这个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生死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，我们生生死死、死死生生，又做人、又做畜生，又生天、又堕地狱，转来转去的，没有停止的时候，就好像暴流的水一样的，所以这叫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习气成暴流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0AA0CAFE" w14:textId="77777777" w:rsidR="00610F7B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真非真恐迷：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，这个真法；为什么我不说这个真正微妙的法呢？我为什么不赶快把它说出来呢？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恐迷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，我就恐怕人认真作妄，将妄又认作真了。好像那个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上，他一定要加个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明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，弄得就迷上加迷，做一个迷中辈人。</w:t>
      </w:r>
    </w:p>
    <w:p w14:paraId="7CE9B74E" w14:textId="7AF1002D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所以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我常不开演：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我时时都不讲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这种的妙法。我给你们小乘人只讲小乘的道理，真正大乘的妙法我从来就不讲的。为什么不讲？就因为你们这一班的小乘人，还都不够程度，没有回小向大呢！所以我向来都不讲的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4896CC4D" w14:textId="77777777" w:rsidR="00610F7B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自心取自心：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怎么叫自心取自心呢？众生不明白见分和相分都是唯心所现。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三界为识，万法唯心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他不明白万法唯心的这个道理，就着住到见、相二分。见分，就是自己能见的这个见，是八识里头的。相分，是外边这种尘所生出来的一种相。这个相分和见分本来都是虚妄的，都是由自心生出来的。那么一般人不晓得回光返照，而向外驰求，着住在这些尘的境界上，这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迷真逐妄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，把真的迷了，跟着妄的跑。你要是知道万法唯心，识自本心，见自本性，就明白这见相二分都是由自心生出来的。你若明白自己这个常住真心性净明体，就不会向外跑，就回来了。</w:t>
      </w:r>
    </w:p>
    <w:p w14:paraId="2D2A2266" w14:textId="55982380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若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自心取自心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就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非幻成幻法：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因为众生迷真逐妄，本来不是虚幻的，而生了一种迷惑，变成虚幻了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19F29245" w14:textId="77777777" w:rsidR="00610F7B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不取无非幻：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你若能以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不取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，不取什么呢？不取虚妄的相。这个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不取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，很要紧的。我们一般人为什么被六根、六尘所迷呢？就因为取见、相二分，执着到这上头，认为我所见的这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见分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和外边那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相分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都是实有的；而不知道这是虚妄的，应该不取。你若不取，就没有幻了；连非幻都没有了。</w:t>
      </w:r>
    </w:p>
    <w:p w14:paraId="43741090" w14:textId="77777777" w:rsidR="00610F7B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非幻尚不生：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这种虚幻不实在的（非幻），尚且根本就没有地方生了；</w:t>
      </w:r>
    </w:p>
    <w:p w14:paraId="44766EA8" w14:textId="09E22362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没有地方生，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幻法云何立：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怎么会又有这虚妄的幻法呢？就没有了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0E800770" w14:textId="77777777" w:rsidR="007F2743" w:rsidRPr="003E74FA" w:rsidRDefault="007F2743" w:rsidP="00610F7B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是名妙莲华　金刚王宝觉　如幻三摩提　弹指超无学</w:t>
      </w:r>
      <w:r w:rsidRPr="003E74FA">
        <w:rPr>
          <w:rFonts w:cs="Times New Roman"/>
          <w:color w:val="auto"/>
          <w:sz w:val="18"/>
        </w:rPr>
        <w:br/>
      </w:r>
      <w:r w:rsidRPr="003E74FA">
        <w:rPr>
          <w:rFonts w:hint="eastAsia"/>
          <w:color w:val="auto"/>
          <w:sz w:val="18"/>
        </w:rPr>
        <w:t>此阿毗达磨　十方薄伽梵　一路涅槃</w:t>
      </w:r>
      <w:r w:rsidRPr="003E74FA">
        <w:rPr>
          <w:color w:val="auto"/>
          <w:sz w:val="18"/>
        </w:rPr>
        <w:t>门</w:t>
      </w:r>
    </w:p>
    <w:p w14:paraId="180271AB" w14:textId="77777777" w:rsidR="00610F7B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是名妙莲华：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这有个名字，叫什么呢？叫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妙莲华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妙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，就是微妙。莲华是出污泥而不染，虽然在淤泥里生出来，可是它清净没有污染；它又华果同时，所以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是名妙莲华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</w:t>
      </w:r>
    </w:p>
    <w:p w14:paraId="60AA1672" w14:textId="41A953D9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金刚王宝觉：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金刚是一种最坚最硬的，这就表示我们人的智慧；这个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智慧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，是真正的智慧，没有什么东西可以破的。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王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，就是以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自在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为义，他很自在的。什么叫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宝觉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呢？就是我们的真心。这个名字，也叫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金刚王宝觉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。就前边，你若能以不取见、相二分，返本还原，回到如来藏性上，转识成智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这个识一转过来，就变成智慧。所以现在转过来了，变成妙莲华，也变成金刚王宝觉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20630C1E" w14:textId="77777777" w:rsidR="00610F7B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这又有一个名字，叫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如幻三摩提：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三摩提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，也是梵语，翻到中文就叫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等持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。等，是平等；持，是执持；言其他平等执持这个定力和慧力。有智慧才能解这六结，有定力才能不生这六结；所以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如幻三摩提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如幻的等持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</w:t>
      </w:r>
    </w:p>
    <w:p w14:paraId="782C0D8B" w14:textId="30CF6BB0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弹指超无学：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怎么叫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弹指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呢？你看见了没有？（上人弹指）。一弹指顷，是一弹指的时间，言其很快的。在这一弹指的时间，就超过有学位，而到无学位。什么叫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无学位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呢？就是四果阿罗汉。初果、二果、三果，这都叫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有学位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。这是说在弹指这么短的时间，就超过到无学的果位上，证四果阿罗汉了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7FEB0498" w14:textId="77777777" w:rsidR="00610F7B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此阿毗达磨：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阿毗达磨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就是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法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。就是这个方法、这种法。</w:t>
      </w:r>
    </w:p>
    <w:p w14:paraId="4D10908C" w14:textId="12D491D3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十方薄伽梵：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什么叫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薄伽梵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呢？在〈楞严咒〉上，也有这个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薄伽梵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婆伽梵。萨怛多般怛啰。南无粹都帝。阿悉多那啰剌迦。波啰婆悉普吒。毗迦萨怛多钵帝唎。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那个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婆伽梵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也就是这个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薄伽梵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。薄伽梵，是在咒里头佛的一个名字。佛的名字，这为什么不叫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佛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薄伽梵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？这是佛和鬼神用的。你一说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佛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，或者这个鬼还不知道；你若说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薄伽梵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，他知道了，这是佛。为什么不把它翻译过来呢？就因为这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薄伽梵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有六种的意思，没有法子翻；若翻成中文，只有一种意思。六种的意思是什么呢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？</w:t>
      </w:r>
    </w:p>
    <w:p w14:paraId="0F8618DD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（一）自在：言其观自在菩萨是个自在菩萨，这是个自在佛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26748D22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（二）炽盛：言其佛的光很炽盛的；佛的这个性是自在的，佛的光是炽盛的，周遍法界，所以叫炽盛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605729B1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（三）端严：佛时时都是很端严的，不懈怠、不懒惰。我们每一个人听经，都要端端严严的，不要那么懒懒惰惰、懈懈怠怠的。懈怠，就是很懒的，怠惰自甘，那就不勤力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0AE74B10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lastRenderedPageBreak/>
        <w:t>还有讲到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端严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我们听经时，一定要坐得正当一点。不要这么样坐着，也不要这样子，也不要这样子（上人做各种姿势）。这听经，必须要毕恭毕敬。要怎么样子呢？就像对着佛，佛来亲口对我们说法呢！佛到这个地方来给我们做见证，我们信佛，对着佛就应该恭敬佛；不应该对着佛，还这么很懒惰的。听经不可以睡觉的，不可以躺那个地方的；你就看经，也不可以躺着看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66375D88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以前不讲过？你躺那儿看经，来生会变蛇的。为什么？那个蛇尽躺着走路，总在那地方躺着，它站不起来的。你看佛经，一定要恭恭敬敬地坐在那儿；或者书放到桌子上，恭恭敬敬地看。你有一分恭敬的心，就增加你一分的智慧；你有十分的恭敬心，就增加你十分的智慧；你若是有百千万分的恭敬心，那增加你百千万分的智慧，增加你的善根。对佛经一定要恭恭敬敬地，《金刚经》上不说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若是经典所在之处，即为有佛。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那经典在什么地方，什么地方就有佛的。你若是生出一种恭敬心，就有感应；你没有恭敬心，就没有感应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750C1780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好像我有一个皈依弟子，他也没有见过我，就对着我那一本书的相片，就天天念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南无度轮法师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。念到七十多天，他就看见那张相片公然就有个人走出来，给他摩顶，他从此以后病就好了。这是什么呢？这也叫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感应道交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，他有一种真诚的心，感应得那一张死相片都变成一个活人了！这就是由于他有恭敬心的关系。所以我们人看经，你不是说你不开智慧？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啊，我看了好多经，没开智慧！我学好多佛法，也还这么蠢呢！记忆力也不好，念〈楞严咒〉，念一遍也记不住，念两遍忘得更快了！我没念的时候，还记得几句；念完一遍，都忘了！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什么道理呢？就因为你没有恭敬心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6BEE7552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你躺那地方，就看经、念咒，将来一定都会变蛇的。为什么？说：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喔，这佛法怎么还害人的呢！佛法是叫人生善根，增长福慧的，怎么还令人去堕蛇身呢？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因为你对佛法不恭敬。你第一、要生一种信心，第二、要有一种恭敬心。我们现在听经，以前我不管，以后的时候，每一个人都要端然正坐，要坐好一点；也不要讲话，也不要东张西望的，要毕恭毕敬地这么听经。就像释迦牟尼佛在这儿给我讲经，阿难尊者也在旁边，同我坐到一起。不但阿难尊者，诸大菩萨、阿罗汉都在这儿，我就像在灵山的法会一样的。你有这种心，那你就不愁不开悟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3617B351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阿难尊者听那么多，还没开悟呢！我现在听，就会开悟了？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哈，你怎么知道阿难尊者没开悟？或者他故意这么装出来没开悟，好让佛说这部经典给我们现在人听。所以阿难尊者早就已成佛了，不要说开悟，不过他示现做当机众，好像他不明白似的。实际上，阿难尊者，对佛所说的法都记得清清楚楚的，佛说的道理，他怎么会不明白呢？他一定明白！但是他就为你、我现在愚痴众生来请法，来做个模范，做个榜样。你不要以为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啊，我比阿难或者会聪明些！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不是的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4646ECE3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薄伽梵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，我方才讲到几个意义上呢？讲到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端严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上了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29FA9EBA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（四）名称：就是这个名，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 xml:space="preserve"> 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人人称赞的、人人都恭敬的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0EA80C62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（五）吉祥：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very lucky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、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lucky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5FEFB1AA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（六）尊贵：非常尊贵，很高贵的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097FAB17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薄伽梵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有这六种意思，所以就没翻过来。这是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五不翻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之中的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多含不翻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01D34D27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一路涅槃门：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这个法门，是十方的佛都是从这路上成佛的，都是从这条路去的。一路涅槃门，这是到涅槃的那一个门径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34656CE1" w14:textId="77777777" w:rsidR="00610F7B" w:rsidRPr="003E74FA" w:rsidRDefault="00610F7B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224382B3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K3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叙悟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性</w:t>
      </w:r>
    </w:p>
    <w:p w14:paraId="12F9C2FB" w14:textId="77777777" w:rsidR="007F2743" w:rsidRPr="003E74FA" w:rsidRDefault="007F2743" w:rsidP="00610F7B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于是阿难及诸大众，闻佛如来无上慈诲，衹夜伽陀，杂糅精莹，妙理清彻。心目开明，叹未曾有</w:t>
      </w:r>
      <w:r w:rsidRPr="003E74FA">
        <w:rPr>
          <w:color w:val="auto"/>
          <w:sz w:val="18"/>
        </w:rPr>
        <w:t>。</w:t>
      </w:r>
    </w:p>
    <w:p w14:paraId="0E7EEDDC" w14:textId="77777777" w:rsidR="00610F7B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于是阿难及诸大众：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在释迦牟尼佛讲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十方薄伽梵一路涅槃门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这个重颂之后，</w:t>
      </w:r>
    </w:p>
    <w:p w14:paraId="12B9D946" w14:textId="56A18BD9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阿难和一切的大众，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闻佛如来：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听见释迦牟尼佛这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无上慈诲：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再没有比这个再高上的慈悲教诲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2BD5ED4E" w14:textId="77777777" w:rsidR="00610F7B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衹夜伽陀：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衹夜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，是梵语，此云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重颂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。前边那个文，一趟一趟、一行一行的，这叫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长行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；现在这叫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重颂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，它是有一定的字句，或者五个字、或者六个字、或者七个字、或者四个字。好像《金刚经》说：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一切有为法，如梦幻泡影，如露亦如电，应作如是观。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这也是颂。这经上前边那一段文都是重颂；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重颂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，就是长行意思还没有说完全，再用偈颂重说一遍。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伽陀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孤起颂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。怎么叫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孤起颂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呢？它就和前边的文也不相合，和后边的文也不太相合，它孤然间就起来了，这叫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孤起颂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</w:t>
      </w:r>
    </w:p>
    <w:p w14:paraId="444D33D3" w14:textId="77777777" w:rsidR="00610F7B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杂糅精莹：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杂糅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，也就是掺杂；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精莹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，这个法说得又精妙、又莹洁。</w:t>
      </w:r>
    </w:p>
    <w:p w14:paraId="7ED10DD8" w14:textId="48FD9BC2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妙理清彻：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这种微妙的理，说得非常彻底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3E308F68" w14:textId="77777777" w:rsidR="00610F7B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lastRenderedPageBreak/>
        <w:t>心目开明：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阿难和大众心里都比以前明白得多了，心和目都开明了；就是心也比以前明白得多了，眼睛看得也比以前明朗得多了。言他这个心和目，比以前增加他的智慧了。这个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目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，也就是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智慧眼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，开智慧眼了。</w:t>
      </w:r>
    </w:p>
    <w:p w14:paraId="350D193F" w14:textId="60C9F10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叹未曾有：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大家都非常的感叹：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啊，这个法这么妙啊！从来都没有的。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</w:p>
    <w:p w14:paraId="0A0B31EE" w14:textId="77777777" w:rsidR="00610F7B" w:rsidRPr="003E74FA" w:rsidRDefault="00610F7B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528E5071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H3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绾巾以示伦次（分二）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  <w:t>I1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叙请前后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I2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如来巧示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今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I1</w:t>
      </w:r>
    </w:p>
    <w:p w14:paraId="38B0CEA0" w14:textId="77777777" w:rsidR="007F2743" w:rsidRPr="003E74FA" w:rsidRDefault="007F2743" w:rsidP="00610F7B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阿难合掌，顶礼白佛：我今闻佛无遮大悲，性净妙常真实法句，心犹未达，六解一亡舒结伦次。惟垂大慈，再愍斯会，及与将来，施以法音，洗涤沉垢</w:t>
      </w:r>
      <w:r w:rsidRPr="003E74FA">
        <w:rPr>
          <w:color w:val="auto"/>
          <w:sz w:val="18"/>
        </w:rPr>
        <w:t>。</w:t>
      </w:r>
    </w:p>
    <w:p w14:paraId="0DCC600F" w14:textId="77777777" w:rsidR="00610F7B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阿难合掌，顶礼白佛：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阿难叹未曾有之后，又合起掌来，向佛叩头顶礼，对佛就说了。说什么呢？</w:t>
      </w:r>
    </w:p>
    <w:p w14:paraId="71F3A637" w14:textId="0421552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我今闻佛无遮大悲，性净妙常真实法句：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现在我阿难听见世尊这种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无遮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，没有一点遮盖的，就是和盘托出，什么妙法都讲出来了，一点也不保留，没有什么秘密法保留的。我阿难听见佛这种没有障碍的大悲，所说的性净妙常这种真实的法句。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法句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，就是说法的言句，所说出的这些个道理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01712DCC" w14:textId="77777777" w:rsidR="00610F7B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心犹未达：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就是心里还没有通达、没有明白。我心里还没有懂，没有明白佛所说的道理。什么道理呢？</w:t>
      </w:r>
    </w:p>
    <w:p w14:paraId="2B3C80DF" w14:textId="748DDD56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六解一亡舒结伦次：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这六种的结，都得到解脱，就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一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也没有了。这个解开、舒解结的次第，我还没有明白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2984EE4A" w14:textId="77777777" w:rsidR="00610F7B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惟垂大慈：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惟独现在希望世尊还垂您的大慈悲心。</w:t>
      </w:r>
    </w:p>
    <w:p w14:paraId="4A3196B2" w14:textId="77777777" w:rsidR="00610F7B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再愍斯会，及与将来：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您再怜悯现在在会的这一切人，和未来的一切大众。</w:t>
      </w:r>
    </w:p>
    <w:p w14:paraId="72E99C2E" w14:textId="77777777" w:rsidR="00FD2FFA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施以法音：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布施给一切众生佛法的音，</w:t>
      </w:r>
    </w:p>
    <w:p w14:paraId="4B28AC46" w14:textId="65185E61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以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洗涤沉垢：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洗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，就是用水来搓洗。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涤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，就是这么在水里涮；好像你洗菜，洗一遍恐怕洗不干净，再用水冲一冲它。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沉垢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，他用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浮沉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的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，也可以，就是言其这种的垢秽污染，这种不洁净的东西，令我们堕落。这个东西是什么呢？就是我们的贪、瞋、痴这三种东西；贪心、瞋心、痴心，这是令我们堕落的沉垢。这个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，又可以用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微尘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的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尘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，因为它的音是相同；你就用这个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尘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，也一样的解法。但是用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尘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，比较这个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沉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，意思更显明了；就是洗去我们这一些个尘物、尘染，这些个不清净的东西。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垢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，就是不洁净的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1EFB044B" w14:textId="77777777" w:rsidR="00610F7B" w:rsidRPr="003E74FA" w:rsidRDefault="00610F7B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7265DB49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I2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如来巧示（分二）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  <w:t>J1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巧立喻本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J2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分答二问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J1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分二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  <w:t>K1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元依一巾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K2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绾成六结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今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K1</w:t>
      </w:r>
    </w:p>
    <w:p w14:paraId="489A61E6" w14:textId="77777777" w:rsidR="007F2743" w:rsidRPr="003E74FA" w:rsidRDefault="007F2743" w:rsidP="00610F7B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即时如来于师子座，整涅槃僧，敛僧伽黎，揽七宝几，引手于几，取劫波罗天所奉华巾</w:t>
      </w:r>
      <w:r w:rsidRPr="003E74FA">
        <w:rPr>
          <w:color w:val="auto"/>
          <w:sz w:val="18"/>
        </w:rPr>
        <w:t>。</w:t>
      </w:r>
    </w:p>
    <w:p w14:paraId="0717DB49" w14:textId="77777777" w:rsidR="00610F7B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即时如来于师子座：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就在这个时候，释迦牟尼佛就在所坐那个法座上。佛所坐的法座，名字就叫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狮子座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，表示佛说法犹如狮子吼。狮子一吼，百兽皆惧，一切的天魔外道就都生一种恐惧心，所以佛的法座叫狮子座。</w:t>
      </w:r>
    </w:p>
    <w:p w14:paraId="55440F93" w14:textId="2F165717" w:rsidR="00610F7B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整涅槃僧：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佛把里边的衣服整顿整顿。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涅槃僧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，就是里边的衣服。</w:t>
      </w:r>
    </w:p>
    <w:p w14:paraId="1A3768DA" w14:textId="77777777" w:rsidR="00610F7B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敛僧伽黎：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这件（上人指身上搭的衣）衣服，就叫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僧伽黎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，这叫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大衣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，又叫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祖衣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敛僧伽黎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，就把袈裟整顿好了。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敛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，收敛一下。</w:t>
      </w:r>
    </w:p>
    <w:p w14:paraId="07DB3885" w14:textId="0013FF57" w:rsidR="00610F7B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揽七宝几：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几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，就是一张桌子。佛法座前那张桌子，是用七宝镶成的。七宝是什么呢？金子、银子、琉璃、玻璃、砗磲、赤珠、玛瑙。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揽七宝几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，就是凭着七宝几。</w:t>
      </w:r>
    </w:p>
    <w:p w14:paraId="65AAA16C" w14:textId="39442F66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引手于几，取劫波罗天所奉华巾：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佛把两只手放到桌子上，取劫波罗天所献的华巾。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劫波罗天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夜摩天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，又叫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时分天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。在印度有这一种材质，叫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叠华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；叠华所织的巾，就好像手巾，很长的，但是很值钱很值钱的。尤其这个巾，是劫波罗天的天王献给释迦牟尼佛的，所以这一条巾也是非常值钱的。释迦牟尼佛就取劫波罗天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就是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时分天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的天王，所奉献的华巾，佛把这华巾拿过来到手里头。想要做什么呢？下边就告诉你了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5DFFA983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弟子：师父！那个七宝有金、银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…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 xml:space="preserve"> 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…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3416FB67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lastRenderedPageBreak/>
        <w:t>上人：七宝？就是金、银、琉璃、玻璃、砗磲、赤珠、玛瑙。在古来，那七宝很少的。金子也是一个宝、银子也是一个宝、玻璃也是一个宝。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琉璃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，据说是一种厚的玻璃。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玻璃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，现在拿这不当回事了，在古来，玻璃很不容易得的，玻璃也是七宝之一。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砗磲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，有一种砗磲石，那种石头的纹就好像车辙的沟，这么一趟一趟的，叫砗磲石。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赤珠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，就是红色的珠子。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玛瑙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，也是一种宝，就像马的脑子里边红一块、白一块的，所以叫玛瑙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4C17F13A" w14:textId="77777777" w:rsidR="00610F7B" w:rsidRPr="003E74FA" w:rsidRDefault="00610F7B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70B77F13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K2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绾成六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结</w:t>
      </w:r>
    </w:p>
    <w:p w14:paraId="4A92E1E1" w14:textId="77777777" w:rsidR="007F2743" w:rsidRPr="003E74FA" w:rsidRDefault="007F2743" w:rsidP="00610F7B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于大众前绾成一结，示阿难言：此名何等？阿难大众俱白佛言：此名为结。</w:t>
      </w:r>
      <w:r w:rsidRPr="003E74FA">
        <w:rPr>
          <w:rFonts w:cs="Times New Roman"/>
          <w:color w:val="auto"/>
          <w:sz w:val="18"/>
        </w:rPr>
        <w:br/>
      </w:r>
      <w:r w:rsidRPr="003E74FA">
        <w:rPr>
          <w:rFonts w:hint="eastAsia"/>
          <w:color w:val="auto"/>
          <w:sz w:val="18"/>
        </w:rPr>
        <w:t>于是如来绾叠华巾，又成一结。重问阿难：此名何等？阿难大众又白佛言：此亦名结。</w:t>
      </w:r>
      <w:r w:rsidRPr="003E74FA">
        <w:rPr>
          <w:rFonts w:cs="Times New Roman"/>
          <w:color w:val="auto"/>
          <w:sz w:val="18"/>
        </w:rPr>
        <w:br/>
      </w:r>
      <w:r w:rsidRPr="003E74FA">
        <w:rPr>
          <w:rFonts w:hint="eastAsia"/>
          <w:color w:val="auto"/>
          <w:sz w:val="18"/>
        </w:rPr>
        <w:t>如是伦次绾叠华巾，总成六结；一一结成，皆取手中所成之结，持问阿难：此名何等？阿难大众亦复如是次第酬佛：此名为结。</w:t>
      </w:r>
      <w:r w:rsidRPr="003E74FA">
        <w:rPr>
          <w:rFonts w:cs="Times New Roman"/>
          <w:color w:val="auto"/>
          <w:sz w:val="18"/>
        </w:rPr>
        <w:br/>
      </w:r>
      <w:r w:rsidRPr="003E74FA">
        <w:rPr>
          <w:rFonts w:hint="eastAsia"/>
          <w:color w:val="auto"/>
          <w:sz w:val="18"/>
        </w:rPr>
        <w:t>佛告阿难：我初绾巾，汝名为结。此叠华巾，先实一条，第二、第三，云何汝曹复名为结？</w:t>
      </w:r>
      <w:r w:rsidRPr="003E74FA">
        <w:rPr>
          <w:rFonts w:cs="Times New Roman"/>
          <w:color w:val="auto"/>
          <w:sz w:val="18"/>
        </w:rPr>
        <w:br/>
      </w:r>
      <w:r w:rsidRPr="003E74FA">
        <w:rPr>
          <w:rFonts w:hint="eastAsia"/>
          <w:color w:val="auto"/>
          <w:sz w:val="18"/>
        </w:rPr>
        <w:t>阿难白佛言：世尊！此宝叠华缉绩成巾，虽本一体。如我思惟：如来一绾，得一结名，若百绾成，终名百结。何况此巾，衹有六结，终不至七，亦不停五，云何如来只许初时，第二、第三不名为结</w:t>
      </w:r>
      <w:r w:rsidRPr="003E74FA">
        <w:rPr>
          <w:color w:val="auto"/>
          <w:sz w:val="18"/>
        </w:rPr>
        <w:t>？</w:t>
      </w:r>
    </w:p>
    <w:p w14:paraId="061E2B8E" w14:textId="77777777" w:rsidR="00610F7B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佛好像哄小孩子玩似的，现在用这叠华巾就拴成结扣，左结一个、右结一个。</w:t>
      </w:r>
    </w:p>
    <w:p w14:paraId="2968D160" w14:textId="77777777" w:rsidR="00610F7B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于大众前绾成一结：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佛在阿难和大众的前面，就把这叠华巾结成一个疙瘩，结成一个结子。</w:t>
      </w:r>
    </w:p>
    <w:p w14:paraId="50EAA18B" w14:textId="77777777" w:rsidR="00610F7B" w:rsidRPr="003E74FA" w:rsidRDefault="007F2743" w:rsidP="007F2743">
      <w:pPr>
        <w:spacing w:after="0" w:line="240" w:lineRule="auto"/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示阿难言：此名何等：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给阿难看这个结子。说：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阿难！这个叫什么名字？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</w:p>
    <w:p w14:paraId="7FF056D1" w14:textId="3535181B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阿难大众俱白佛言：此名为结：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阿难和这所有大众就异口同音地对佛说：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这是个结成的结子。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</w:p>
    <w:p w14:paraId="57956486" w14:textId="77777777" w:rsidR="00610F7B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于是如来绾叠华巾，又成一结：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在这个时候，如来用这叠华巾又结成一个结子。</w:t>
      </w:r>
    </w:p>
    <w:p w14:paraId="05B88C6A" w14:textId="77777777" w:rsidR="00610F7B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重问阿难：此名何等：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又问阿难：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这个又叫什么？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头一个，他问这个叫什么，现在又问这个叫什么。</w:t>
      </w:r>
    </w:p>
    <w:p w14:paraId="423F8736" w14:textId="193E4A64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阿难大众又白佛言：此亦名结：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阿难和大众又对佛说：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这个也是叫一个结扣的结子。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</w:p>
    <w:p w14:paraId="6248557D" w14:textId="77777777" w:rsidR="00610F7B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如是伦次绾叠华巾，总成六结：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伦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，就是伦类。像这样的，次第轮着来结这条叠华巾，结一个问一个。总起来，在这一条叠华巾上，共结成六个结。</w:t>
      </w:r>
    </w:p>
    <w:p w14:paraId="2230A750" w14:textId="77777777" w:rsidR="00610F7B" w:rsidRPr="003E74FA" w:rsidRDefault="007F2743" w:rsidP="007F2743">
      <w:pPr>
        <w:spacing w:after="0" w:line="240" w:lineRule="auto"/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一一结成，皆取手中所成之结，持问阿难：此名何等：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每结成一个结的时候，都拿在手里头所成之结，问阿难说：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这个叫什么？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</w:p>
    <w:p w14:paraId="1A33030D" w14:textId="0C04760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阿难大众亦复如是次第酬佛，此名为结：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也就像这样，佛一问，他们就一答。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酬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，是酬答；就是佛说什么，他们答覆佛的问题，这叫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酬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。佛每结一个结，每一次都问阿难，阿难和大众都答覆说：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这是结子。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这个叠华巾，就表示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如来藏性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；结成六结，这表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示</w:t>
      </w:r>
    </w:p>
    <w:p w14:paraId="3208DACC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六根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7B809A3D" w14:textId="77777777" w:rsidR="00610F7B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佛告阿难：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在这个时候，佛就对阿难讲。</w:t>
      </w:r>
    </w:p>
    <w:p w14:paraId="0AA1A58A" w14:textId="77777777" w:rsidR="00610F7B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我初绾巾，汝名为结：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我最初结这条叠华巾的时候，你说这个叫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结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</w:t>
      </w:r>
    </w:p>
    <w:p w14:paraId="18BE8C1E" w14:textId="0FAA12D8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此叠华巾，先实一条，第二、第三，云何汝曹复名为结：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这叠华巾，早先它只有这一条，那第二、第三你们怎么可以还叫它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结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呢？这是佛故意这么问阿难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359C99E3" w14:textId="77777777" w:rsidR="00610F7B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阿难白佛言：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阿难对佛就说了，</w:t>
      </w:r>
    </w:p>
    <w:p w14:paraId="4BB18C5F" w14:textId="77777777" w:rsidR="00610F7B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世尊！此宝叠华缉绩成巾，虽本一体：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这宝叠华被织成一条手巾，虽然它就是一个。</w:t>
      </w:r>
    </w:p>
    <w:p w14:paraId="7B746BC5" w14:textId="77777777" w:rsidR="00FD2FFA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如我思惟：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如来一绾，得一结名：像我这样想：如来您这么一绾结它，就得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一个结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的名字。</w:t>
      </w:r>
    </w:p>
    <w:p w14:paraId="6EB646D9" w14:textId="071994F7" w:rsidR="00610F7B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若百绾成，终名百结：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如果您结一百个结，这可以给它叫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一百个结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</w:t>
      </w:r>
    </w:p>
    <w:p w14:paraId="7542F076" w14:textId="77777777" w:rsidR="00610F7B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何况此巾，衹有六结，终不至七，亦不停五：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何况这一条巾，您只结成六结，也没有结成到第七结，也不是在第五结上就停止了。</w:t>
      </w:r>
    </w:p>
    <w:p w14:paraId="611223BA" w14:textId="61C8F3EF" w:rsidR="007F2743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云何如来只许初时，第二、第三不名为结：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为什么佛您只许可第一个结是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结子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，第二、第三就不叫它叫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结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了呢？这是什么道理呢？阿难现在问佛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55D035F3" w14:textId="77777777" w:rsidR="009853AF" w:rsidRDefault="009853AF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71448390" w14:textId="77777777" w:rsidR="009853AF" w:rsidRDefault="009853AF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598BF44D" w14:textId="77777777" w:rsidR="009853AF" w:rsidRDefault="009853AF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42BD25D5" w14:textId="77777777" w:rsidR="009853AF" w:rsidRPr="003E74FA" w:rsidRDefault="009853AF" w:rsidP="007F2743">
      <w:pPr>
        <w:spacing w:after="0" w:line="240" w:lineRule="auto"/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</w:pPr>
    </w:p>
    <w:p w14:paraId="0FF185B1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lastRenderedPageBreak/>
        <w:t>J2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分答二问（分二）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  <w:t>K1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答六解一亡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K2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答舒结伦次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K1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分二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  <w:t>L1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喻从至同遂成至异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L2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喻除至异还成至同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今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L1</w:t>
      </w:r>
    </w:p>
    <w:p w14:paraId="3FA29917" w14:textId="77777777" w:rsidR="007F2743" w:rsidRPr="003E74FA" w:rsidRDefault="007F2743" w:rsidP="00610F7B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佛告阿难：此宝华巾，汝知此巾元止一条，我六绾时，名有六结。汝审观察，巾体是同，因结有异。于意云何？初绾结成，名为第一，如是乃至第六结生。吾今欲将第六结名，成第一不？</w:t>
      </w:r>
      <w:r w:rsidRPr="003E74FA">
        <w:rPr>
          <w:rFonts w:cs="Times New Roman"/>
          <w:color w:val="auto"/>
          <w:sz w:val="18"/>
        </w:rPr>
        <w:br/>
      </w:r>
      <w:r w:rsidRPr="003E74FA">
        <w:rPr>
          <w:rFonts w:hint="eastAsia"/>
          <w:color w:val="auto"/>
          <w:sz w:val="18"/>
        </w:rPr>
        <w:t>不也，世尊！六结若存，斯第六名终非第一。纵我历生尽其明辩，如何令是六结乱名？</w:t>
      </w:r>
      <w:r w:rsidRPr="003E74FA">
        <w:rPr>
          <w:rFonts w:cs="Times New Roman"/>
          <w:color w:val="auto"/>
          <w:sz w:val="18"/>
        </w:rPr>
        <w:br/>
      </w:r>
      <w:r w:rsidRPr="003E74FA">
        <w:rPr>
          <w:rFonts w:hint="eastAsia"/>
          <w:color w:val="auto"/>
          <w:sz w:val="18"/>
        </w:rPr>
        <w:t>佛言：如是！六结不同，循顾本因，一巾所造，令其杂乱，终不得成。则汝六根，亦复如是，毕竟同中，生毕竟异</w:t>
      </w:r>
      <w:r w:rsidRPr="003E74FA">
        <w:rPr>
          <w:color w:val="auto"/>
          <w:sz w:val="18"/>
        </w:rPr>
        <w:t>。</w:t>
      </w:r>
    </w:p>
    <w:p w14:paraId="5BD7CD43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佛听阿难这样讲，本来这六个都叫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结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，并不是第一个叫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结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，第二个、第三个就不叫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结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了。佛故意这么问他：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我就只有这一条宝叠华巾，我结成一个结，你说是个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‘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结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’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；那第二、第三个你怎么也叫它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‘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结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’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呢？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这是故意这么问他，佛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 xml:space="preserve"> tease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（戏弄）阿难。阿难也就知道这叫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结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，所以就问佛：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您这条巾结成一个结，叫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‘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结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’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，那么第二、第三怎么可以不叫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‘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结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’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呢？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这互相一唱一和，好有话讲，好有道理发明了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33815F59" w14:textId="77777777" w:rsidR="00610F7B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佛告阿难：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佛告诉阿难说，</w:t>
      </w:r>
    </w:p>
    <w:p w14:paraId="29064C55" w14:textId="77777777" w:rsidR="00610F7B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此宝华巾，汝知此巾元止一条：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你知道这宝华巾本来就有一条，没有两条。</w:t>
      </w:r>
    </w:p>
    <w:p w14:paraId="4FA31011" w14:textId="77777777" w:rsidR="00610F7B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我六绾时，名有六结：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我结成六个结子的时候，它就有六个结的名字。</w:t>
      </w:r>
    </w:p>
    <w:p w14:paraId="00EA6F3E" w14:textId="71AB31D1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汝审观察，巾体是同，因结有异：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现在详细观察观察，这巾的本体是一个的，没有这么多的名称。因为我结上结子，所以它就不同了。这就是如来藏性本来是一个，有六根生出结来；虽然生出结，但是它本体还是一个的。那么结虽然是六个，它本体是一个的，你如果把这六个结都解去了，连一个也没有了！所以这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六解一亦亡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，前边不讲过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？</w:t>
      </w:r>
    </w:p>
    <w:p w14:paraId="143EF681" w14:textId="77777777" w:rsidR="00610F7B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于意云何：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在阿难你的意思里怎么样啊？你怎么样想法呢？</w:t>
      </w:r>
    </w:p>
    <w:p w14:paraId="24F686E1" w14:textId="77777777" w:rsidR="00610F7B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初绾结成，名为第一，如是乃至第六结生：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第一个结子结成的时候，这就叫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第一结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。像这样子，结成到第六个结子上。</w:t>
      </w:r>
    </w:p>
    <w:p w14:paraId="3CBA4037" w14:textId="4E837A45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吾今欲将第六结名，成第一不：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我现在想把这第六的结子给它改名，换过来做第一的名字，可以吗？佛就这么问阿难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61B2893C" w14:textId="77777777" w:rsidR="00610F7B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不也，世尊：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阿难说，不可以换的。世尊！第一就是第一，不能第一再改个名字叫第六，第六又改名字叫第一，这是不可以的！为什么不可以呢？</w:t>
      </w:r>
    </w:p>
    <w:p w14:paraId="503E5BA4" w14:textId="20A1291A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六结若存，斯第六名终非第一：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这六结假设存在的话，这个第六名怎么样子，它始终也不会变第一的。第六就是第六，不会变第一，不会改名字叫第一的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6C8D1CA9" w14:textId="77777777" w:rsidR="00610F7B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纵我历生：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纵然我阿难经历生生世世，从无始劫以来到现在，这很多很多世的生命。</w:t>
      </w:r>
    </w:p>
    <w:p w14:paraId="70161929" w14:textId="77777777" w:rsidR="00610F7B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尽其明辩：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我学的是多闻，我学的是这一科！好像读大学，我是读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 xml:space="preserve"> science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（科学），我就懂得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science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；我读文科，我就懂文科；读什么，我就懂什么。我现在所修习所学的是多闻；多闻，就可以善辩；能闻善辩，知道得多，他讲话就可有辩才的。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尽其明辩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，我尽上我所有的能力来巧辩、狡辩。前几天我不说某某是狡辩、巧辩？巧，就很巧妙的，本来没有道理，这个能辩的人就把它又讲出道理来了，这就是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巧辩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狡辩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就不合乎道理了，强词夺理。这个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巧辩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，虽然也是没有理，但是他辩出理由来了；很巧妙的，你还驳不倒他这个理由。</w:t>
      </w:r>
    </w:p>
    <w:p w14:paraId="034E89D5" w14:textId="7C915FD3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阿难说了，我现在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尽其明辩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，我尽我的聪明和我的辩才，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如何令是六结乱名：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我怎么能使令这个六结的名字，第一变成第六？我怎么可以给它换个名字，令它名字乱了，不依照次第呢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？</w:t>
      </w:r>
    </w:p>
    <w:p w14:paraId="2B9632C8" w14:textId="77777777" w:rsidR="00610F7B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佛言：如是：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佛说，你说的是对的！不能改变它的名字。这第六个名字，不能改成第一；这第一，也不能改成第六。不错了！你讲得很对很对的。</w:t>
      </w:r>
    </w:p>
    <w:p w14:paraId="3FB3B574" w14:textId="6C44EF1E" w:rsidR="00610F7B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六结不同：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因为什么不可以改呢？因为这六结不同。</w:t>
      </w:r>
    </w:p>
    <w:p w14:paraId="3DE82EDD" w14:textId="77777777" w:rsidR="00610F7B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循顾本因，一巾所造：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可是你再回头看看这个华巾它本来的因，这六个结都是一条巾所造成的。</w:t>
      </w:r>
    </w:p>
    <w:p w14:paraId="770A6F64" w14:textId="3C26F740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令其杂乱，终不得成：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可是要令它名目杂乱了，你说不可以的。不错，是这样子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220273E4" w14:textId="77777777" w:rsidR="00610F7B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则汝六根，亦复如是：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则你这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六根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，也就是这样子。</w:t>
      </w:r>
    </w:p>
    <w:p w14:paraId="66604651" w14:textId="0F5A9B3F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lastRenderedPageBreak/>
        <w:t>毕竟同中，生毕竟异：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本来是同来着，但是各有各的工作，眼睛有眼睛的功用、耳朵有耳朵的功用、鼻子有鼻子的功用、舌头有舌头的功用、身体有身体的用途、意念有它的工作；所以本来是同来着，但是在这个地方，它就分开了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16766D11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虽然分开，应该合作的，若合作就好了，都能回光返照，眼睛也能回光返照，耳朵也能反闻闻自性，鼻子也能不随香尘，舌不随味尘，身不随触尘，意不缘法尘，各能互相合作返本还原，这还是一个的！就因为不合作，眼睛看见色，就跟着色尘转；耳朵听着声尘，就跟着声尘转；鼻子嗅香尘，就跟着香尘转；舌尝味，又跟着味尘转；身爱这个触，就跟触尘转；意缘法，就随着法尘转。就不能不随，主要就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不随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；可是人都随着六尘跑了，没能不随，所以就等于有六个结一样的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403CAF21" w14:textId="77777777" w:rsidR="00610F7B" w:rsidRPr="003E74FA" w:rsidRDefault="00610F7B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5842DE45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L2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喻除至异还成至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同</w:t>
      </w:r>
    </w:p>
    <w:p w14:paraId="1855E6A5" w14:textId="77777777" w:rsidR="007F2743" w:rsidRPr="003E74FA" w:rsidRDefault="007F2743" w:rsidP="00610F7B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佛告阿难：汝必嫌此六结不成，愿乐一成，复云何得？</w:t>
      </w:r>
      <w:r w:rsidRPr="003E74FA">
        <w:rPr>
          <w:rFonts w:cs="Times New Roman"/>
          <w:color w:val="auto"/>
          <w:sz w:val="18"/>
        </w:rPr>
        <w:br/>
      </w:r>
      <w:r w:rsidRPr="003E74FA">
        <w:rPr>
          <w:rFonts w:hint="eastAsia"/>
          <w:color w:val="auto"/>
          <w:sz w:val="18"/>
        </w:rPr>
        <w:t>阿难言：此结若存，是非锋起，于中自生，此结非彼，彼结非此。如来今日若总解除，结若不生，则无彼此。尚不名一，六云何成？</w:t>
      </w:r>
      <w:r w:rsidRPr="003E74FA">
        <w:rPr>
          <w:rFonts w:cs="Times New Roman"/>
          <w:color w:val="auto"/>
          <w:sz w:val="18"/>
        </w:rPr>
        <w:br/>
      </w:r>
      <w:r w:rsidRPr="003E74FA">
        <w:rPr>
          <w:rFonts w:hint="eastAsia"/>
          <w:color w:val="auto"/>
          <w:sz w:val="18"/>
        </w:rPr>
        <w:t>佛言：六解一亡，亦复如是</w:t>
      </w:r>
      <w:r w:rsidRPr="003E74FA">
        <w:rPr>
          <w:color w:val="auto"/>
          <w:sz w:val="18"/>
        </w:rPr>
        <w:t>。</w:t>
      </w:r>
    </w:p>
    <w:p w14:paraId="7263B2E6" w14:textId="77777777" w:rsidR="00610F7B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佛告阿难：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释迦牟尼佛告诉阿难，</w:t>
      </w:r>
    </w:p>
    <w:p w14:paraId="327DF8CC" w14:textId="6337E54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汝必嫌此六结不成，愿乐一成：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你一定不欢喜六个结子，你要把这个六结子都解开、不成立，你想成一个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一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复云何得：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你得怎么样才能得到这个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一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？怎么样才能回复这个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一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的本体呢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？</w:t>
      </w:r>
    </w:p>
    <w:p w14:paraId="4091D7EA" w14:textId="77777777" w:rsidR="00610F7B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阿难言：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阿难听佛这样问，就说了，</w:t>
      </w:r>
    </w:p>
    <w:p w14:paraId="5C524CC0" w14:textId="77777777" w:rsidR="00610F7B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此结若存，是非锋起，于中自生：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阿难说，不错了！我是愿意这六个结子都没有，成为一个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一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。为什么？这六个结子若存在的话，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是非锋起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，就起了战争、起了斗争，会互相作战了。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锋起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，就是你拿着一把刀，我拿着一枝枪；你砍我一刀，我扎你一枪，这叫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锋起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。为什么会互相锋起、是非不分呢？因为有个彼、此了。在这结子和结子中间，就自然生出来一种是、非的争辩。为什么？</w:t>
      </w:r>
    </w:p>
    <w:p w14:paraId="25BE6E12" w14:textId="3614F045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此结非彼，彼结非此：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这个第一，就不是第六；那个第六，也不是第一；彼此就有了一种纷争了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1928A672" w14:textId="77777777" w:rsidR="00610F7B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如来今日若总解除，结若不生，则无彼此：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世尊今天您若把这些个结子都解除了，结子若没有了，也没有第一、也没有第六、也没有第三、也没有第四，彼此都没有了。</w:t>
      </w:r>
    </w:p>
    <w:p w14:paraId="159178B7" w14:textId="5C5738BE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尚不名一，六云何成：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把六个结子都没有了，就一个结子也没有了；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一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也没有了，这个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六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怎么会存在的？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六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也不会存在的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08D0C599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佛言：六解一亡，亦复如是：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佛告诉阿难，不错了！你说这个道理对了！这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六解一亡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的道理，和这个道理是一样一样的，没有分别。你现在明白了吗？你说前边那六个名称不能混乱，若把它统统都解除了，一个也没有；这个道理，你说得很对！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六解一亡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的道理，也就和你方才所说的理论是一样的，没有分别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7E9075D7" w14:textId="77777777" w:rsidR="00610F7B" w:rsidRPr="003E74FA" w:rsidRDefault="00610F7B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4C392C23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K2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答舒结伦次（分二）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  <w:t>L1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示结之伦次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L2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示舒之伦次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L1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分三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  <w:t>M1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顺次成结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M2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更以喻明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M3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逆次合喻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今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M1</w:t>
      </w:r>
    </w:p>
    <w:p w14:paraId="485F2556" w14:textId="77777777" w:rsidR="007F2743" w:rsidRPr="003E74FA" w:rsidRDefault="007F2743" w:rsidP="00610F7B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由汝无始，心性狂乱，知见妄发，发妄不息，劳见发尘</w:t>
      </w:r>
      <w:r w:rsidRPr="003E74FA">
        <w:rPr>
          <w:color w:val="auto"/>
          <w:sz w:val="18"/>
        </w:rPr>
        <w:t>。</w:t>
      </w:r>
    </w:p>
    <w:p w14:paraId="1D7C9D07" w14:textId="77777777" w:rsidR="00610F7B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由汝无始：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为什么？因为你从无始劫以来到现在，</w:t>
      </w:r>
    </w:p>
    <w:p w14:paraId="0528404B" w14:textId="11DB19E2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心性狂乱：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心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是哪一个心呢？就是清净的心。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性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，就是真如的本性（自性）。在你清净心和真如的性上就狂乱。这个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，是个什么呢？就是你的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生相无明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，这是与生俱来的。在这生相无明，有分别的法执、俱生的法执，这就是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；狂，就是无明。这个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乱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是什么呢？就是以前所讲的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三细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，在这儿就叫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乱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三细相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是什么呢？（一）业相、（二）转相、（三）现相。这三细，是由业相而成转相，由转相变成现相；这三种的细是很微细的，凡夫所不能觉察到的。就因为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一念不觉生三细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，在这一念无明里头，生出这三种的细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lastRenderedPageBreak/>
        <w:t>相。这个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乱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，就是表示这三种的细相；由这种的相，就生出来第一个结。佛拿着他那个宝叠华巾结成六个结，表示在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一念不觉生三细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的时候，这是第一个结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4408DE04" w14:textId="77777777" w:rsidR="00610F7B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知见妄发：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知见妄发这个时候，就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境界为缘长六粗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，长出六种粗相。六种粗相，第一是智相。在前边讲过的，这个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智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就是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智慧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，但是这个智慧它有了一个相，什么相呢？这是属于世智辩聪的，就是一般世界上人所有的这种世俗智慧，好像声、光、电、化、科学、化学，乃至种种的学问，这都叫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世间的智慧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，这就叫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智相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。由这个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知见妄发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，就生出来一种智相，这是第二个结。</w:t>
      </w:r>
    </w:p>
    <w:p w14:paraId="74372DDF" w14:textId="50A0CDED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发妄不息：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又生出来一个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相续相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，它不停止，这就是第三个结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03E7BFCC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劳见发尘：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在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劳见发尘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这一句上，包括着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执取相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；执，执着；取，爱取。执取相生出来一种执着，又生出来一种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计名字相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，都是在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劳见发尘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这一句里头包着。计名字相又生出来一种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起业相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，这是第五种。第六种就是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业系苦相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。这六种粗相，在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劳见发尘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这一句，就包括着后边执取相、计名字相、起业相、业系苦相这四个相；这四个相算三个结，是最后的三个结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0981260C" w14:textId="77777777" w:rsidR="00610F7B" w:rsidRPr="003E74FA" w:rsidRDefault="00610F7B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6CB5AB48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M2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更以喻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明</w:t>
      </w:r>
    </w:p>
    <w:p w14:paraId="1078CF83" w14:textId="77777777" w:rsidR="007F2743" w:rsidRPr="003E74FA" w:rsidRDefault="007F2743" w:rsidP="00610F7B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如劳目睛，则有狂华，于湛精明，无因乱起</w:t>
      </w:r>
      <w:r w:rsidRPr="003E74FA">
        <w:rPr>
          <w:color w:val="auto"/>
          <w:sz w:val="18"/>
        </w:rPr>
        <w:t>。</w:t>
      </w:r>
    </w:p>
    <w:p w14:paraId="0F276ECC" w14:textId="77777777" w:rsidR="00610F7B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如劳目睛，则有狂华：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就好像前边不讲过直视虚空，视久发劳了？发劳了，就看见在虚空里，有狂华现前了。</w:t>
      </w:r>
    </w:p>
    <w:p w14:paraId="05BD8CDD" w14:textId="48BCD440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于湛精明，无因乱起：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就在如来藏性上，也没有什么因缘，就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乱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起来这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无明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7D4FB81D" w14:textId="77777777" w:rsidR="00610F7B" w:rsidRPr="003E74FA" w:rsidRDefault="00610F7B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53D1BD92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M3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逆次合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喻</w:t>
      </w:r>
    </w:p>
    <w:p w14:paraId="3062683A" w14:textId="77777777" w:rsidR="007F2743" w:rsidRPr="003E74FA" w:rsidRDefault="007F2743" w:rsidP="00610F7B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一切世间山河大地，生死涅槃，皆即狂劳，颠倒华相</w:t>
      </w:r>
      <w:r w:rsidRPr="003E74FA">
        <w:rPr>
          <w:color w:val="auto"/>
          <w:sz w:val="18"/>
        </w:rPr>
        <w:t>。</w:t>
      </w:r>
    </w:p>
    <w:p w14:paraId="4A4538E9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不但这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三细、六粗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是好像眼目久视，它发劳而见空华一样，就是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一切世间山河大地，生死涅槃，皆即狂劳，颠倒华相：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所有的宇宙，这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一切世间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，就不是单单我们这个世界了，这是尽虚空遍法界，一切的世间。所有这些山河大地，和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生死、涅槃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，这都好像由眼睛久视发劳，一样的情形而成就的。在虚空里本来没有华，而生出一种颠倒的华相，都是这个道理啊！你知道这一切世间、山河大地、生死涅槃从什么地方来的？都是从众生的无明，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一念不觉生三细，境界为缘长六粗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，有这种的助缘，生出这六粗的相来，都是这样子成就的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127DD36E" w14:textId="77777777" w:rsidR="00610F7B" w:rsidRPr="003E74FA" w:rsidRDefault="00610F7B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5CA51331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L2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示舒之伦次（分二）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  <w:t>M1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先授舒之方法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M2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后授舒之伦次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M1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分四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  <w:t>N1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阿难求解劳结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N2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如来就喻巧示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N3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示说不谬取信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N4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选根解结必证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今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N1</w:t>
      </w:r>
    </w:p>
    <w:p w14:paraId="43DE22C1" w14:textId="77777777" w:rsidR="007F2743" w:rsidRPr="003E74FA" w:rsidRDefault="007F2743" w:rsidP="00610F7B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阿难言：此劳同结，云何解除</w:t>
      </w:r>
      <w:r w:rsidRPr="003E74FA">
        <w:rPr>
          <w:color w:val="auto"/>
          <w:sz w:val="18"/>
        </w:rPr>
        <w:t>？</w:t>
      </w:r>
    </w:p>
    <w:p w14:paraId="0ADFA430" w14:textId="77777777" w:rsidR="00610F7B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阿难言：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阿难听见佛这样讲，就又说了，</w:t>
      </w:r>
    </w:p>
    <w:p w14:paraId="3BE82BCB" w14:textId="55B48F05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此劳同结，云何解除：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这个瞪发劳相和这个结，得怎么样能把它解除没有了，再恢复我们本来面目，恢复我们固有的如来藏性呢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？</w:t>
      </w:r>
    </w:p>
    <w:p w14:paraId="5BB95194" w14:textId="77777777" w:rsidR="00B02404" w:rsidRPr="003E74FA" w:rsidRDefault="00B02404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70D5D1B7" w14:textId="77777777" w:rsidR="00B02404" w:rsidRPr="003E74FA" w:rsidRDefault="00B02404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5A31EA26" w14:textId="77777777" w:rsidR="00B02404" w:rsidRPr="003E74FA" w:rsidRDefault="00B02404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74624E7F" w14:textId="77777777" w:rsidR="00B02404" w:rsidRPr="003E74FA" w:rsidRDefault="00B02404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5B817A7F" w14:textId="77777777" w:rsidR="00B02404" w:rsidRPr="003E74FA" w:rsidRDefault="00B02404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268BD3A2" w14:textId="77777777" w:rsidR="00B02404" w:rsidRPr="003E74FA" w:rsidRDefault="00B02404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62A688FE" w14:textId="77777777" w:rsidR="00B02404" w:rsidRPr="003E74FA" w:rsidRDefault="00B02404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6DBC4E71" w14:textId="77777777" w:rsidR="00B02404" w:rsidRPr="003E74FA" w:rsidRDefault="00B02404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</w:p>
    <w:p w14:paraId="65E7E672" w14:textId="77777777" w:rsidR="00610F7B" w:rsidRPr="003E74FA" w:rsidRDefault="00610F7B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6460994B" w14:textId="77777777" w:rsidR="009853AF" w:rsidRDefault="009853AF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54E4D0E1" w14:textId="5E43A6BD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lastRenderedPageBreak/>
        <w:t>N2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如来就喻巧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示</w:t>
      </w:r>
    </w:p>
    <w:p w14:paraId="692E222D" w14:textId="77777777" w:rsidR="007F2743" w:rsidRPr="003E74FA" w:rsidRDefault="007F2743" w:rsidP="00610F7B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如来以手，将所结巾偏牵其左，问阿难言：如是解不？不也，世尊！</w:t>
      </w:r>
      <w:r w:rsidRPr="003E74FA">
        <w:rPr>
          <w:rFonts w:cs="Times New Roman"/>
          <w:color w:val="auto"/>
          <w:sz w:val="18"/>
        </w:rPr>
        <w:br/>
      </w:r>
      <w:r w:rsidRPr="003E74FA">
        <w:rPr>
          <w:rFonts w:hint="eastAsia"/>
          <w:color w:val="auto"/>
          <w:sz w:val="18"/>
        </w:rPr>
        <w:t>旋复以手偏牵右边，又问阿难：如是解不？不也，世尊！</w:t>
      </w:r>
      <w:r w:rsidRPr="003E74FA">
        <w:rPr>
          <w:rFonts w:cs="Times New Roman"/>
          <w:color w:val="auto"/>
          <w:sz w:val="18"/>
        </w:rPr>
        <w:br/>
      </w:r>
      <w:r w:rsidRPr="003E74FA">
        <w:rPr>
          <w:rFonts w:hint="eastAsia"/>
          <w:color w:val="auto"/>
          <w:sz w:val="18"/>
        </w:rPr>
        <w:t>佛告阿难：吾今以手左右各牵，竟不能解。汝设方便，云何解成？</w:t>
      </w:r>
      <w:r w:rsidRPr="003E74FA">
        <w:rPr>
          <w:rFonts w:cs="Times New Roman"/>
          <w:color w:val="auto"/>
          <w:sz w:val="18"/>
        </w:rPr>
        <w:br/>
      </w:r>
      <w:r w:rsidRPr="003E74FA">
        <w:rPr>
          <w:rFonts w:hint="eastAsia"/>
          <w:color w:val="auto"/>
          <w:sz w:val="18"/>
        </w:rPr>
        <w:t>阿难白佛言：世尊！当于结心，解即分散。</w:t>
      </w:r>
      <w:r w:rsidRPr="003E74FA">
        <w:rPr>
          <w:rFonts w:cs="Times New Roman"/>
          <w:color w:val="auto"/>
          <w:sz w:val="18"/>
        </w:rPr>
        <w:br/>
      </w:r>
      <w:r w:rsidRPr="003E74FA">
        <w:rPr>
          <w:rFonts w:hint="eastAsia"/>
          <w:color w:val="auto"/>
          <w:sz w:val="18"/>
        </w:rPr>
        <w:t>佛告阿难：如是如是！若欲除结，当于结心</w:t>
      </w:r>
      <w:r w:rsidRPr="003E74FA">
        <w:rPr>
          <w:color w:val="auto"/>
          <w:sz w:val="18"/>
        </w:rPr>
        <w:t>。</w:t>
      </w:r>
    </w:p>
    <w:p w14:paraId="29E1FB68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阿难问怎么样才能解除这种瞪发劳相和这个结的结子，如来就用一种比喻的方法来令他自己测验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5D767D33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如来以手，将所结巾偏牵其左：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佛用他的手，把所结的宝华叠巾牵到左边来了。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看见了没有？牵到左边来了！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问阿难言：如是解不：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就问阿难：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这样子，我把这六个结，从这儿拉到这边来了，这解了没解啊？是不是这样就解开啰？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不也！世尊：阿难说：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不是！您这么拉到左边来，它解不开的。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</w:p>
    <w:p w14:paraId="35929FAC" w14:textId="77777777" w:rsidR="00610F7B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旋复以手偏牵右边：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旋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，就是等一等又回来了。等一等没有好久的时间，佛又以右手把宝叠华巾牵到右边来了。</w:t>
      </w:r>
    </w:p>
    <w:p w14:paraId="237A634D" w14:textId="77777777" w:rsidR="00610F7B" w:rsidRPr="003E74FA" w:rsidRDefault="007F2743" w:rsidP="007F2743">
      <w:pPr>
        <w:spacing w:after="0" w:line="240" w:lineRule="auto"/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又问阿难：如是解不：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佛又问阿难：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现在解了没解？我把这宝叠华巾牵到右边来了，这样子有没有解开这个结子啊？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</w:p>
    <w:p w14:paraId="25AE051D" w14:textId="55045D41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不也！世尊：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阿难说：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没有解开！世尊！你就这么拉到那边去，没有解开。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</w:p>
    <w:p w14:paraId="231FA3CD" w14:textId="77777777" w:rsidR="00610F7B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佛告阿难：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吾今以手左右各牵，竟不能解：佛对阿难讲了，我现在以手往左牵、又往右牵，这六个结子一个也没有解开，竟然不能解！</w:t>
      </w:r>
    </w:p>
    <w:p w14:paraId="2006FF7B" w14:textId="29404EE6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汝设方便，云何解成：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现在我是没有法子解了！佛自己这么说，我是没有办法了，我拉到左边也解不开，拉到右边也解不开，现在我竟然解不开了！你想一个方法，用一个权巧方便的方法，得怎么样子才能解开呢？你很聪明的，阿难！你一定会有方法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786BB16B" w14:textId="77777777" w:rsidR="00610F7B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阿难白佛言：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阿难听释迦牟尼佛这样问他了，他对佛就说了。</w:t>
      </w:r>
    </w:p>
    <w:p w14:paraId="4783D246" w14:textId="0FDBA593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世尊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哪！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当于结心，解即分散：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您这么拉到左边、拉到右边，是解不开的。要怎么样子呢？您在结的中心，结扣那个地方把它解开，它那个结就分散了，就解开了。都是阿难最聪明了！佛都没有办法，阿难想出法子来了。你说，是不是阿难聪明呢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？</w:t>
      </w:r>
    </w:p>
    <w:p w14:paraId="627D3971" w14:textId="77777777" w:rsidR="00610F7B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佛告阿难：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如是如是：佛这回说了，你真聪明，阿难哪！是这样子，是这个样子！这回你可想透了！我想不起来这个妙法，你都想起来了！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如是如是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，这是印证之词，对的、对的。啊，你说得真对了！现在我也明白了，原来以前我都不知道怎么把它解开，现在你说这个方法，是应该这样解。</w:t>
      </w:r>
    </w:p>
    <w:p w14:paraId="272690F0" w14:textId="56825ED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若欲除结，当于结心：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若想把这个结子解除，就要在它结的中心才能解开。喔，你倒不是单单有多闻，你是很聪明的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318169B2" w14:textId="77777777" w:rsidR="00610F7B" w:rsidRPr="003E74FA" w:rsidRDefault="00610F7B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0D9301EF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N3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示说不谬取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信</w:t>
      </w:r>
    </w:p>
    <w:p w14:paraId="5BBDF0E2" w14:textId="77777777" w:rsidR="007F2743" w:rsidRPr="003E74FA" w:rsidRDefault="007F2743" w:rsidP="00610F7B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阿难！我说佛法从因缘生，非取世间和合粗相。如来发明，世出世法，知其本因，随所缘出。如是乃至恒沙界外一滴之雨，亦知头数；现前种种松直棘曲，鹄白乌玄，皆了元由</w:t>
      </w:r>
      <w:r w:rsidRPr="003E74FA">
        <w:rPr>
          <w:color w:val="auto"/>
          <w:sz w:val="18"/>
        </w:rPr>
        <w:t>。</w:t>
      </w:r>
    </w:p>
    <w:p w14:paraId="243AF2E2" w14:textId="77777777" w:rsidR="00610F7B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阿难！我说佛法从因缘生，非取世间和合粗相：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我所说的佛法，说是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从因缘生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，但是这个因缘，可不是世间这一切的因缘，不是取世间那一种因缘和合的粗相；是人人都可以看见的。</w:t>
      </w:r>
    </w:p>
    <w:p w14:paraId="20CEFDBF" w14:textId="5F2EDF5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如来发明世出世法，知其本因，随所缘出：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如来我所发明的世间法和出世法，我知道这一一法的根本来源，它各随所遇之缘发生出来的。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世间法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，就是六凡法界的染法；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出世法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，就是四圣法界的净法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3FE95497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如是乃至恒沙界外一滴之雨，亦知头数：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乃至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，这是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超略之词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，中间经过很多的过程。像前边我所说的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随所缘出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，这个世界以内的事情，我没有不知道的；乃至恒河沙数那么多的世界以外，天所下的雨有多少雨点，佛都知道它的数量。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一滴之雨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，这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一滴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，不是一滴，这个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一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，包括一切的雨点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6EEC503B" w14:textId="77777777" w:rsidR="00610F7B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一切众生，若干种心，如来悉知悉见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，所有的众生、人、非人等，他的心念想什么，佛都知道，没有一个不知道的。</w:t>
      </w:r>
    </w:p>
    <w:p w14:paraId="755EF447" w14:textId="04849F9F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lastRenderedPageBreak/>
        <w:t>现前种种松直棘曲，鹄白乌玄，皆了元由：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往远了说恒沙界外，你说看不见，你不相信。那么就是现在这棵松，为什么它会直？这个棘，为什么它会曲？松树是直的，荆棘的树就弯曲的。鹄为什么是个白色的？乌为什么是个黑色的？佛都知道它怎么样的来源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，就是乌鸦，乌鸦一生来就是黑的；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鹄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，也是一种鸟的名，一生来就是白的。这什么道理呢？如来都知道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6AADF72B" w14:textId="77777777" w:rsidR="00610F7B" w:rsidRPr="003E74FA" w:rsidRDefault="00610F7B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56CE3650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N4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选根解结必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证</w:t>
      </w:r>
    </w:p>
    <w:p w14:paraId="400671E8" w14:textId="77777777" w:rsidR="007F2743" w:rsidRPr="003E74FA" w:rsidRDefault="007F2743" w:rsidP="00610F7B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是故阿难！随汝心中，选择六根，根结若除，尘相自灭。诸妄销亡，不真何待</w:t>
      </w:r>
      <w:r w:rsidRPr="003E74FA">
        <w:rPr>
          <w:color w:val="auto"/>
          <w:sz w:val="18"/>
        </w:rPr>
        <w:t>？</w:t>
      </w:r>
    </w:p>
    <w:p w14:paraId="1D157FD5" w14:textId="77777777" w:rsidR="00610F7B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是故阿难：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，就是因为；你们记着，以后讲经都可以当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因为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讲！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故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，就是所以。因为这个，所以。因为这个什么？</w:t>
      </w:r>
    </w:p>
    <w:p w14:paraId="524C98C3" w14:textId="4E0E7E70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因为我知道这种种道理，所以，阿难！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随汝心中，选择六根：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你随你的心、在你的心里边，你选择自己欢喜哪一根。前面经文不讲过一千二百个功德，六根各有圆满、不圆满的？你在这六根里边，随你的心选择一根。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选择六根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，这不是选择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六根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，是在六根里头选择一根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1112EDDF" w14:textId="77777777" w:rsidR="00610F7B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选择一根怎么样啊？</w:t>
      </w:r>
    </w:p>
    <w:p w14:paraId="05A299AD" w14:textId="77777777" w:rsidR="00610F7B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根结若除，尘相自灭：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你选择那一根，依照这个方法去修行，你那个根的结没有了；这六尘的境界，这个尘相自然就都没有了。</w:t>
      </w:r>
    </w:p>
    <w:p w14:paraId="117D9474" w14:textId="77777777" w:rsidR="00610F7B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诸妄销亡：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诸妄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，包括一切的妄想、生灭的心、分别的识心，什么都包括在里头了。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销亡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，没有了。这时候什么妄想都没有了，你说怎么办哪？</w:t>
      </w:r>
    </w:p>
    <w:p w14:paraId="5F8D559E" w14:textId="6A7E7C90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哈，诸妄销亡，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不真何待：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怎么办？就剩下真的了！你说这个时候，你若不真，你还有什么？就剩一个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真的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了嘛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！</w:t>
      </w:r>
    </w:p>
    <w:p w14:paraId="4C1A7400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你妄尽就真存了，你妄没有了，攀缘心去尽了，妙真如性就现前了。为什么你妙真如性不现前？你没有去尽诸妄！你若诸妄去尽了，那就是清净的本心，也就是妙真如性的本体，也就是如来藏性的本来面目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2DE10987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所以这个地方，我们听经的人都要注意，应该也由一根来用功修行。由哪一根呢？这六根哪一根都可以，你也可以从眼睛上用功，也可以从耳朵上用功，也可以从鼻子上用功，也可以从舌头上用功，也可以从身体上用功，又可以从你意念上用功。这六根门头，头头是道，哪一个根，都是如来藏性的一部分。所以只要你能抓住这一部分，念玆在玆来修行，那就可以回到如来藏性的本体上去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50305D77" w14:textId="77777777" w:rsidR="00610F7B" w:rsidRPr="003E74FA" w:rsidRDefault="00610F7B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</w:p>
    <w:p w14:paraId="2D375E9B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M2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后授舒之伦次（分二）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  <w:t>N1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 xml:space="preserve">故问引悟　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N2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乘悟合明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br/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今</w:t>
      </w: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N1</w:t>
      </w:r>
    </w:p>
    <w:p w14:paraId="40351CA0" w14:textId="77777777" w:rsidR="007F2743" w:rsidRPr="003E74FA" w:rsidRDefault="007F2743" w:rsidP="00610F7B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阿难！吾今问汝。此劫波罗巾，六结现前，同时解萦，得同除不？</w:t>
      </w:r>
      <w:r w:rsidRPr="003E74FA">
        <w:rPr>
          <w:rFonts w:cs="Times New Roman"/>
          <w:color w:val="auto"/>
          <w:sz w:val="18"/>
        </w:rPr>
        <w:br/>
      </w:r>
      <w:r w:rsidRPr="003E74FA">
        <w:rPr>
          <w:rFonts w:hint="eastAsia"/>
          <w:color w:val="auto"/>
          <w:sz w:val="18"/>
        </w:rPr>
        <w:t>不也，世尊！是结本以次第绾生，今日当须次第而解。六结同体，结不同时，则结解时，云何同除</w:t>
      </w:r>
      <w:r w:rsidRPr="003E74FA">
        <w:rPr>
          <w:color w:val="auto"/>
          <w:sz w:val="18"/>
        </w:rPr>
        <w:t>？</w:t>
      </w:r>
    </w:p>
    <w:p w14:paraId="200A1C59" w14:textId="77777777" w:rsidR="00610F7B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阿难！吾今问汝：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释迦牟尼佛又对阿难说，我今问问你。</w:t>
      </w:r>
    </w:p>
    <w:p w14:paraId="5339FBE1" w14:textId="77777777" w:rsidR="00610F7B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此劫波罗巾，六结现前：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这个时分的巾，这六结现在同时现前。</w:t>
      </w:r>
    </w:p>
    <w:p w14:paraId="5098086E" w14:textId="3EEE337C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同时解萦，得同除不：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萦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，也是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结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。同时解这结子，可不可以同时就一起把它解除了呢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？</w:t>
      </w:r>
    </w:p>
    <w:p w14:paraId="523D4A5B" w14:textId="77777777" w:rsidR="00610F7B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不也！世尊：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阿难说，不可以的，世尊！为什么？</w:t>
      </w:r>
    </w:p>
    <w:p w14:paraId="6CBA8F69" w14:textId="77777777" w:rsidR="00610F7B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是结本以次第绾生，今日当须次第而解：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这些个结，本依着次第而把它结出来的，现在还应该依着次第把它解开。</w:t>
      </w:r>
    </w:p>
    <w:p w14:paraId="738849C9" w14:textId="145A7155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六结同体，结不同时，则结解时，云何同除：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六结虽然是同一个体，但是它结结的时候，不是同时。那么把这些结子解开的时候，怎么可以一起把它解除呢？因为它不是同一个时候结的，所以不能同一个时候把它解除，也是要依着次序而解的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4E839E74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弟子：这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现前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和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同时解萦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，怎么样的同时？怎么讲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？</w:t>
      </w:r>
    </w:p>
    <w:p w14:paraId="2A629A7D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上人：佛问阿难说，现在这六个结都在这儿现前了；在这个地方，这就叫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现前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23CD78CA" w14:textId="77777777" w:rsidR="007F2743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t>“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同时解萦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”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，我在同一个时候，把这六个结子一起解开，这可不可以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？</w:t>
      </w:r>
    </w:p>
    <w:p w14:paraId="189B95DC" w14:textId="77777777" w:rsidR="009853AF" w:rsidRPr="003E74FA" w:rsidRDefault="009853AF" w:rsidP="007F2743">
      <w:pPr>
        <w:spacing w:after="0" w:line="240" w:lineRule="auto"/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</w:pPr>
    </w:p>
    <w:p w14:paraId="1C9FACE2" w14:textId="77777777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  <w:lastRenderedPageBreak/>
        <w:t>N2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乘悟合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明</w:t>
      </w:r>
    </w:p>
    <w:p w14:paraId="34B8293A" w14:textId="77777777" w:rsidR="007F2743" w:rsidRPr="003E74FA" w:rsidRDefault="007F2743" w:rsidP="00610F7B">
      <w:pPr>
        <w:pStyle w:val="14"/>
        <w:rPr>
          <w:rFonts w:cs="Times New Roman"/>
          <w:color w:val="auto"/>
          <w:sz w:val="18"/>
        </w:rPr>
      </w:pPr>
      <w:r w:rsidRPr="003E74FA">
        <w:rPr>
          <w:rFonts w:hint="eastAsia"/>
          <w:color w:val="auto"/>
          <w:sz w:val="18"/>
        </w:rPr>
        <w:t>佛言：六根解除，亦复如是。此根初解，先得人空，空性圆明，成法解脱。解脱法已，俱空不生，是名菩萨从三摩地，得无生忍</w:t>
      </w:r>
      <w:r w:rsidRPr="003E74FA">
        <w:rPr>
          <w:color w:val="auto"/>
          <w:sz w:val="18"/>
        </w:rPr>
        <w:t>。</w:t>
      </w:r>
    </w:p>
    <w:p w14:paraId="1429B0E0" w14:textId="77777777" w:rsidR="00610F7B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佛言：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佛说，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六根解除，亦复如是：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六根这个结解除的时候，也就像解这六个结子一样的道理。你要由一结一结地去解除，不能六根的结同时解除。</w:t>
      </w:r>
    </w:p>
    <w:p w14:paraId="43E4EAB2" w14:textId="77777777" w:rsidR="00610F7B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此根初解，先得人空：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在你所选的圆通这个根里边，你解去这一根，你就得到人空。人空，就没有我执了，把我执除掉了。这有俱生我执、分别我执，你得到人空，就把俱生我执和分别我执都没有了，都空了。</w:t>
      </w:r>
    </w:p>
    <w:p w14:paraId="181268B8" w14:textId="1E732F29" w:rsidR="007F2743" w:rsidRPr="003E74FA" w:rsidRDefault="007F2743" w:rsidP="007F2743">
      <w:pPr>
        <w:spacing w:after="0" w:line="240" w:lineRule="auto"/>
        <w:rPr>
          <w:rFonts w:ascii="Microsoft YaHei" w:eastAsia="Microsoft YaHei" w:hAnsi="Microsoft YaHei" w:cs="Times New Roma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空性圆明，成法解脱：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在人空的这种空性得到一种圆明了，这时候法也空了。法空，就把法执</w:t>
      </w:r>
      <w:r w:rsidRPr="003E74FA">
        <w:rPr>
          <w:rFonts w:ascii="Microsoft YaHei" w:eastAsia="Microsoft YaHei" w:hAnsi="Microsoft YaHei" w:cs="Cambria"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俱生法执和分别法执，也都解脱了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3CBDC473" w14:textId="77777777" w:rsidR="00610F7B" w:rsidRPr="003E74FA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解脱法已，俱空不生：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你得到解脱了法以后，这时候人空也没有了，法空也没有了，人空、法空都不生了。</w:t>
      </w:r>
    </w:p>
    <w:p w14:paraId="15481BBC" w14:textId="400C8E59" w:rsidR="007F2743" w:rsidRDefault="007F2743" w:rsidP="007F2743">
      <w:pPr>
        <w:spacing w:after="0" w:line="240" w:lineRule="auto"/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</w:pP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是名菩萨从三摩地，得无生忍：</w:t>
      </w:r>
      <w:r w:rsidRPr="003E74FA">
        <w:rPr>
          <w:rFonts w:ascii="Microsoft YaHei" w:eastAsia="Microsoft YaHei" w:hAnsi="Microsoft YaHei" w:cs="SimSun" w:hint="eastAsia"/>
          <w:kern w:val="0"/>
          <w:sz w:val="18"/>
          <w:szCs w:val="18"/>
          <w14:ligatures w14:val="none"/>
        </w:rPr>
        <w:t>这个名字，就是菩萨从三摩地得到这个定的力量，就能了悟无生法忍了。无生法忍，这是菩萨的一个境界</w:t>
      </w:r>
      <w:r w:rsidRPr="003E74FA">
        <w:rPr>
          <w:rFonts w:ascii="Microsoft YaHei" w:eastAsia="Microsoft YaHei" w:hAnsi="Microsoft YaHei" w:cs="SimSun"/>
          <w:kern w:val="0"/>
          <w:sz w:val="18"/>
          <w:szCs w:val="18"/>
          <w14:ligatures w14:val="none"/>
        </w:rPr>
        <w:t>。</w:t>
      </w:r>
    </w:p>
    <w:p w14:paraId="1B9D3DF9" w14:textId="77777777" w:rsidR="009853AF" w:rsidRPr="003E74FA" w:rsidRDefault="009853AF" w:rsidP="007F2743">
      <w:pPr>
        <w:spacing w:after="0" w:line="240" w:lineRule="auto"/>
        <w:rPr>
          <w:rFonts w:ascii="Microsoft YaHei" w:eastAsia="Microsoft YaHei" w:hAnsi="Microsoft YaHei" w:cs="Times New Roman" w:hint="eastAsia"/>
          <w:kern w:val="0"/>
          <w:sz w:val="18"/>
          <w:szCs w:val="18"/>
          <w14:ligatures w14:val="none"/>
        </w:rPr>
      </w:pPr>
    </w:p>
    <w:p w14:paraId="7F779635" w14:textId="50913C70" w:rsidR="00F17EA2" w:rsidRPr="00790802" w:rsidRDefault="007F2743" w:rsidP="009853AF">
      <w:pPr>
        <w:spacing w:after="0" w:line="240" w:lineRule="auto"/>
        <w:jc w:val="right"/>
        <w:rPr>
          <w:rFonts w:ascii="Microsoft YaHei" w:eastAsia="Microsoft YaHei" w:hAnsi="Microsoft YaHei"/>
          <w:sz w:val="18"/>
          <w:szCs w:val="18"/>
        </w:rPr>
      </w:pPr>
      <w:r w:rsidRPr="003E74FA">
        <w:rPr>
          <w:rFonts w:ascii="Microsoft YaHei" w:eastAsia="Microsoft YaHei" w:hAnsi="Microsoft YaHei" w:cs="Times New Roman"/>
          <w:b/>
          <w:bCs/>
          <w:kern w:val="0"/>
          <w:sz w:val="18"/>
          <w:szCs w:val="18"/>
          <w14:ligatures w14:val="none"/>
        </w:rPr>
        <w:t>──</w:t>
      </w:r>
      <w:r w:rsidRPr="003E74FA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第五册</w:t>
      </w:r>
      <w:r w:rsidR="009853AF">
        <w:rPr>
          <w:rFonts w:ascii="Microsoft YaHei" w:eastAsia="Microsoft YaHei" w:hAnsi="Microsoft YaHei" w:cs="SimSun" w:hint="eastAsia"/>
          <w:b/>
          <w:bCs/>
          <w:kern w:val="0"/>
          <w:sz w:val="18"/>
          <w:szCs w:val="18"/>
          <w14:ligatures w14:val="none"/>
        </w:rPr>
        <w:t>终</w:t>
      </w:r>
    </w:p>
    <w:sectPr w:rsidR="00F17EA2" w:rsidRPr="00790802" w:rsidSect="00790802">
      <w:pgSz w:w="11906" w:h="16838"/>
      <w:pgMar w:top="1417" w:right="1417" w:bottom="1417" w:left="1417" w:header="708" w:footer="45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0021845F" w14:textId="77777777" w:rsidR="000D6D3B" w:rsidRDefault="000D6D3B" w:rsidP="00790802">
      <w:pPr>
        <w:spacing w:after="0" w:line="240" w:lineRule="auto"/>
      </w:pPr>
      <w:r>
        <w:separator/>
      </w:r>
    </w:p>
  </w:endnote>
  <w:endnote w:type="continuationSeparator" w:id="0">
    <w:p w14:paraId="480C34A7" w14:textId="77777777" w:rsidR="000D6D3B" w:rsidRDefault="000D6D3B" w:rsidP="0079080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Aptos">
    <w:charset w:val="00"/>
    <w:family w:val="swiss"/>
    <w:pitch w:val="variable"/>
    <w:sig w:usb0="20000287" w:usb1="00000003" w:usb2="00000000" w:usb3="00000000" w:csb0="0000019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DengXian Light">
    <w:altName w:val="等线 Light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id w:val="-1001187583"/>
      <w:docPartObj>
        <w:docPartGallery w:val="Page Numbers (Bottom of Page)"/>
        <w:docPartUnique/>
      </w:docPartObj>
    </w:sdtPr>
    <w:sdtContent>
      <w:p w14:paraId="43D000D7" w14:textId="7B322DE4" w:rsidR="00790802" w:rsidRDefault="00790802">
        <w:pPr>
          <w:pStyle w:val="af2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lang w:val="zh-CN"/>
          </w:rPr>
          <w:t>2</w:t>
        </w:r>
        <w:r>
          <w:fldChar w:fldCharType="end"/>
        </w:r>
      </w:p>
    </w:sdtContent>
  </w:sdt>
  <w:p w14:paraId="218D6AA9" w14:textId="77777777" w:rsidR="00790802" w:rsidRDefault="00790802">
    <w:pPr>
      <w:pStyle w:val="af2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3118F908" w14:textId="77777777" w:rsidR="000D6D3B" w:rsidRDefault="000D6D3B" w:rsidP="00790802">
      <w:pPr>
        <w:spacing w:after="0" w:line="240" w:lineRule="auto"/>
      </w:pPr>
      <w:r>
        <w:separator/>
      </w:r>
    </w:p>
  </w:footnote>
  <w:footnote w:type="continuationSeparator" w:id="0">
    <w:p w14:paraId="4562F1C1" w14:textId="77777777" w:rsidR="000D6D3B" w:rsidRDefault="000D6D3B" w:rsidP="00790802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35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17EA2"/>
    <w:rsid w:val="000D6D3B"/>
    <w:rsid w:val="000D77A8"/>
    <w:rsid w:val="000E6B5C"/>
    <w:rsid w:val="00125CA7"/>
    <w:rsid w:val="001335BC"/>
    <w:rsid w:val="00197315"/>
    <w:rsid w:val="001A43F8"/>
    <w:rsid w:val="001A536B"/>
    <w:rsid w:val="00263763"/>
    <w:rsid w:val="002F13B3"/>
    <w:rsid w:val="00375D6F"/>
    <w:rsid w:val="003D1BD4"/>
    <w:rsid w:val="003E74FA"/>
    <w:rsid w:val="0043159E"/>
    <w:rsid w:val="004742E9"/>
    <w:rsid w:val="004C2305"/>
    <w:rsid w:val="005A2293"/>
    <w:rsid w:val="005C2C87"/>
    <w:rsid w:val="005E2342"/>
    <w:rsid w:val="00610F7B"/>
    <w:rsid w:val="00635A7F"/>
    <w:rsid w:val="006C365C"/>
    <w:rsid w:val="00733F0D"/>
    <w:rsid w:val="00790802"/>
    <w:rsid w:val="007B2184"/>
    <w:rsid w:val="007E795E"/>
    <w:rsid w:val="007F2743"/>
    <w:rsid w:val="00863D1B"/>
    <w:rsid w:val="0087762B"/>
    <w:rsid w:val="009853AF"/>
    <w:rsid w:val="009856A8"/>
    <w:rsid w:val="009C192C"/>
    <w:rsid w:val="009C4B70"/>
    <w:rsid w:val="00A76CBB"/>
    <w:rsid w:val="00A97F4C"/>
    <w:rsid w:val="00AB0924"/>
    <w:rsid w:val="00AB315A"/>
    <w:rsid w:val="00AE1A39"/>
    <w:rsid w:val="00AF1519"/>
    <w:rsid w:val="00B02404"/>
    <w:rsid w:val="00B93457"/>
    <w:rsid w:val="00CC49A1"/>
    <w:rsid w:val="00E10B97"/>
    <w:rsid w:val="00ED6C48"/>
    <w:rsid w:val="00F17EA2"/>
    <w:rsid w:val="00FD2FF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0A90819"/>
  <w15:chartTrackingRefBased/>
  <w15:docId w15:val="{4AF53848-B5BE-476A-BB37-2EEE3BB2EA9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val="fr-FR" w:eastAsia="zh-CN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F17EA2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F17EA2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F17EA2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F17EA2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F17EA2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F17EA2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F17EA2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F17EA2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F17EA2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标题 1 字符"/>
    <w:basedOn w:val="a0"/>
    <w:link w:val="1"/>
    <w:uiPriority w:val="9"/>
    <w:rsid w:val="00F17EA2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20">
    <w:name w:val="标题 2 字符"/>
    <w:basedOn w:val="a0"/>
    <w:link w:val="2"/>
    <w:uiPriority w:val="9"/>
    <w:semiHidden/>
    <w:rsid w:val="00F17EA2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30">
    <w:name w:val="标题 3 字符"/>
    <w:basedOn w:val="a0"/>
    <w:link w:val="3"/>
    <w:uiPriority w:val="9"/>
    <w:semiHidden/>
    <w:rsid w:val="00F17EA2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40">
    <w:name w:val="标题 4 字符"/>
    <w:basedOn w:val="a0"/>
    <w:link w:val="4"/>
    <w:uiPriority w:val="9"/>
    <w:semiHidden/>
    <w:rsid w:val="00F17EA2"/>
    <w:rPr>
      <w:rFonts w:eastAsiaTheme="majorEastAsia" w:cstheme="majorBidi"/>
      <w:i/>
      <w:iCs/>
      <w:color w:val="0F4761" w:themeColor="accent1" w:themeShade="BF"/>
    </w:rPr>
  </w:style>
  <w:style w:type="character" w:customStyle="1" w:styleId="50">
    <w:name w:val="标题 5 字符"/>
    <w:basedOn w:val="a0"/>
    <w:link w:val="5"/>
    <w:uiPriority w:val="9"/>
    <w:semiHidden/>
    <w:rsid w:val="00F17EA2"/>
    <w:rPr>
      <w:rFonts w:eastAsiaTheme="majorEastAsia" w:cstheme="majorBidi"/>
      <w:color w:val="0F4761" w:themeColor="accent1" w:themeShade="BF"/>
    </w:rPr>
  </w:style>
  <w:style w:type="character" w:customStyle="1" w:styleId="60">
    <w:name w:val="标题 6 字符"/>
    <w:basedOn w:val="a0"/>
    <w:link w:val="6"/>
    <w:uiPriority w:val="9"/>
    <w:semiHidden/>
    <w:rsid w:val="00F17EA2"/>
    <w:rPr>
      <w:rFonts w:eastAsiaTheme="majorEastAsia" w:cstheme="majorBidi"/>
      <w:i/>
      <w:iCs/>
      <w:color w:val="595959" w:themeColor="text1" w:themeTint="A6"/>
    </w:rPr>
  </w:style>
  <w:style w:type="character" w:customStyle="1" w:styleId="70">
    <w:name w:val="标题 7 字符"/>
    <w:basedOn w:val="a0"/>
    <w:link w:val="7"/>
    <w:uiPriority w:val="9"/>
    <w:semiHidden/>
    <w:rsid w:val="00F17EA2"/>
    <w:rPr>
      <w:rFonts w:eastAsiaTheme="majorEastAsia" w:cstheme="majorBidi"/>
      <w:color w:val="595959" w:themeColor="text1" w:themeTint="A6"/>
    </w:rPr>
  </w:style>
  <w:style w:type="character" w:customStyle="1" w:styleId="80">
    <w:name w:val="标题 8 字符"/>
    <w:basedOn w:val="a0"/>
    <w:link w:val="8"/>
    <w:uiPriority w:val="9"/>
    <w:semiHidden/>
    <w:rsid w:val="00F17EA2"/>
    <w:rPr>
      <w:rFonts w:eastAsiaTheme="majorEastAsia" w:cstheme="majorBidi"/>
      <w:i/>
      <w:iCs/>
      <w:color w:val="272727" w:themeColor="text1" w:themeTint="D8"/>
    </w:rPr>
  </w:style>
  <w:style w:type="character" w:customStyle="1" w:styleId="90">
    <w:name w:val="标题 9 字符"/>
    <w:basedOn w:val="a0"/>
    <w:link w:val="9"/>
    <w:uiPriority w:val="9"/>
    <w:semiHidden/>
    <w:rsid w:val="00F17EA2"/>
    <w:rPr>
      <w:rFonts w:eastAsiaTheme="majorEastAsia" w:cstheme="majorBidi"/>
      <w:color w:val="272727" w:themeColor="text1" w:themeTint="D8"/>
    </w:rPr>
  </w:style>
  <w:style w:type="paragraph" w:styleId="a3">
    <w:name w:val="Title"/>
    <w:basedOn w:val="a"/>
    <w:next w:val="a"/>
    <w:link w:val="a4"/>
    <w:uiPriority w:val="10"/>
    <w:qFormat/>
    <w:rsid w:val="00F17EA2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标题 字符"/>
    <w:basedOn w:val="a0"/>
    <w:link w:val="a3"/>
    <w:uiPriority w:val="10"/>
    <w:rsid w:val="00F17EA2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F17EA2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副标题 字符"/>
    <w:basedOn w:val="a0"/>
    <w:link w:val="a5"/>
    <w:uiPriority w:val="11"/>
    <w:rsid w:val="00F17EA2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a7">
    <w:name w:val="Quote"/>
    <w:basedOn w:val="a"/>
    <w:next w:val="a"/>
    <w:link w:val="a8"/>
    <w:uiPriority w:val="29"/>
    <w:qFormat/>
    <w:rsid w:val="00F17EA2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a8">
    <w:name w:val="引用 字符"/>
    <w:basedOn w:val="a0"/>
    <w:link w:val="a7"/>
    <w:uiPriority w:val="29"/>
    <w:rsid w:val="00F17EA2"/>
    <w:rPr>
      <w:i/>
      <w:iCs/>
      <w:color w:val="404040" w:themeColor="text1" w:themeTint="BF"/>
    </w:rPr>
  </w:style>
  <w:style w:type="paragraph" w:styleId="a9">
    <w:name w:val="List Paragraph"/>
    <w:basedOn w:val="a"/>
    <w:uiPriority w:val="34"/>
    <w:qFormat/>
    <w:rsid w:val="00F17EA2"/>
    <w:pPr>
      <w:ind w:left="720"/>
      <w:contextualSpacing/>
    </w:pPr>
  </w:style>
  <w:style w:type="character" w:styleId="aa">
    <w:name w:val="Intense Emphasis"/>
    <w:basedOn w:val="a0"/>
    <w:uiPriority w:val="21"/>
    <w:qFormat/>
    <w:rsid w:val="00F17EA2"/>
    <w:rPr>
      <w:i/>
      <w:iCs/>
      <w:color w:val="0F4761" w:themeColor="accent1" w:themeShade="BF"/>
    </w:rPr>
  </w:style>
  <w:style w:type="paragraph" w:styleId="ab">
    <w:name w:val="Intense Quote"/>
    <w:basedOn w:val="a"/>
    <w:next w:val="a"/>
    <w:link w:val="ac"/>
    <w:uiPriority w:val="30"/>
    <w:qFormat/>
    <w:rsid w:val="00F17EA2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ac">
    <w:name w:val="明显引用 字符"/>
    <w:basedOn w:val="a0"/>
    <w:link w:val="ab"/>
    <w:uiPriority w:val="30"/>
    <w:rsid w:val="00F17EA2"/>
    <w:rPr>
      <w:i/>
      <w:iCs/>
      <w:color w:val="0F4761" w:themeColor="accent1" w:themeShade="BF"/>
    </w:rPr>
  </w:style>
  <w:style w:type="character" w:styleId="ad">
    <w:name w:val="Intense Reference"/>
    <w:basedOn w:val="a0"/>
    <w:uiPriority w:val="32"/>
    <w:qFormat/>
    <w:rsid w:val="00F17EA2"/>
    <w:rPr>
      <w:b/>
      <w:bCs/>
      <w:smallCaps/>
      <w:color w:val="0F4761" w:themeColor="accent1" w:themeShade="BF"/>
      <w:spacing w:val="5"/>
    </w:rPr>
  </w:style>
  <w:style w:type="paragraph" w:customStyle="1" w:styleId="11">
    <w:name w:val="标题1"/>
    <w:basedOn w:val="a"/>
    <w:rsid w:val="00F17EA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14:ligatures w14:val="none"/>
    </w:rPr>
  </w:style>
  <w:style w:type="paragraph" w:customStyle="1" w:styleId="t1">
    <w:name w:val="t1"/>
    <w:basedOn w:val="a"/>
    <w:rsid w:val="00F17EA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14:ligatures w14:val="none"/>
    </w:rPr>
  </w:style>
  <w:style w:type="paragraph" w:customStyle="1" w:styleId="verse2">
    <w:name w:val="verse2"/>
    <w:basedOn w:val="a"/>
    <w:rsid w:val="00F17EA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14:ligatures w14:val="none"/>
    </w:rPr>
  </w:style>
  <w:style w:type="paragraph" w:customStyle="1" w:styleId="commentary">
    <w:name w:val="commentary"/>
    <w:basedOn w:val="a"/>
    <w:rsid w:val="00F17EA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14:ligatures w14:val="none"/>
    </w:rPr>
  </w:style>
  <w:style w:type="paragraph" w:customStyle="1" w:styleId="sutra">
    <w:name w:val="sutra"/>
    <w:basedOn w:val="a"/>
    <w:link w:val="sutra0"/>
    <w:rsid w:val="00F17EA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14:ligatures w14:val="none"/>
    </w:rPr>
  </w:style>
  <w:style w:type="paragraph" w:customStyle="1" w:styleId="t3c">
    <w:name w:val="t3c"/>
    <w:basedOn w:val="a"/>
    <w:rsid w:val="00F17EA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14:ligatures w14:val="none"/>
    </w:rPr>
  </w:style>
  <w:style w:type="paragraph" w:customStyle="1" w:styleId="12">
    <w:name w:val="副标题1"/>
    <w:basedOn w:val="a"/>
    <w:rsid w:val="00F17EA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14:ligatures w14:val="none"/>
    </w:rPr>
  </w:style>
  <w:style w:type="paragraph" w:customStyle="1" w:styleId="verse3">
    <w:name w:val="verse3"/>
    <w:basedOn w:val="a"/>
    <w:rsid w:val="00F17EA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14:ligatures w14:val="none"/>
    </w:rPr>
  </w:style>
  <w:style w:type="numbering" w:customStyle="1" w:styleId="13">
    <w:name w:val="无列表1"/>
    <w:next w:val="a2"/>
    <w:uiPriority w:val="99"/>
    <w:semiHidden/>
    <w:unhideWhenUsed/>
    <w:rsid w:val="00F17EA2"/>
  </w:style>
  <w:style w:type="paragraph" w:customStyle="1" w:styleId="msonormal0">
    <w:name w:val="msonormal"/>
    <w:basedOn w:val="a"/>
    <w:rsid w:val="00F17EA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14:ligatures w14:val="none"/>
    </w:rPr>
  </w:style>
  <w:style w:type="paragraph" w:customStyle="1" w:styleId="t3b">
    <w:name w:val="t3b"/>
    <w:basedOn w:val="a"/>
    <w:rsid w:val="00F17EA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14:ligatures w14:val="none"/>
    </w:rPr>
  </w:style>
  <w:style w:type="paragraph" w:customStyle="1" w:styleId="t7">
    <w:name w:val="t7"/>
    <w:basedOn w:val="a"/>
    <w:rsid w:val="00F17EA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14:ligatures w14:val="none"/>
    </w:rPr>
  </w:style>
  <w:style w:type="character" w:styleId="ae">
    <w:name w:val="Hyperlink"/>
    <w:basedOn w:val="a0"/>
    <w:uiPriority w:val="99"/>
    <w:semiHidden/>
    <w:unhideWhenUsed/>
    <w:rsid w:val="00F17EA2"/>
    <w:rPr>
      <w:color w:val="0000FF"/>
      <w:u w:val="single"/>
    </w:rPr>
  </w:style>
  <w:style w:type="character" w:styleId="af">
    <w:name w:val="FollowedHyperlink"/>
    <w:basedOn w:val="a0"/>
    <w:uiPriority w:val="99"/>
    <w:semiHidden/>
    <w:unhideWhenUsed/>
    <w:rsid w:val="00F17EA2"/>
    <w:rPr>
      <w:color w:val="800080"/>
      <w:u w:val="single"/>
    </w:rPr>
  </w:style>
  <w:style w:type="numbering" w:customStyle="1" w:styleId="21">
    <w:name w:val="无列表2"/>
    <w:next w:val="a2"/>
    <w:uiPriority w:val="99"/>
    <w:semiHidden/>
    <w:unhideWhenUsed/>
    <w:rsid w:val="00F17EA2"/>
  </w:style>
  <w:style w:type="numbering" w:customStyle="1" w:styleId="31">
    <w:name w:val="无列表3"/>
    <w:next w:val="a2"/>
    <w:uiPriority w:val="99"/>
    <w:semiHidden/>
    <w:unhideWhenUsed/>
    <w:rsid w:val="00F17EA2"/>
  </w:style>
  <w:style w:type="paragraph" w:styleId="af0">
    <w:name w:val="header"/>
    <w:basedOn w:val="a"/>
    <w:link w:val="af1"/>
    <w:uiPriority w:val="99"/>
    <w:unhideWhenUsed/>
    <w:rsid w:val="0079080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f1">
    <w:name w:val="页眉 字符"/>
    <w:basedOn w:val="a0"/>
    <w:link w:val="af0"/>
    <w:uiPriority w:val="99"/>
    <w:rsid w:val="00790802"/>
  </w:style>
  <w:style w:type="paragraph" w:styleId="af2">
    <w:name w:val="footer"/>
    <w:basedOn w:val="a"/>
    <w:link w:val="af3"/>
    <w:uiPriority w:val="99"/>
    <w:unhideWhenUsed/>
    <w:rsid w:val="0079080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f3">
    <w:name w:val="页脚 字符"/>
    <w:basedOn w:val="a0"/>
    <w:link w:val="af2"/>
    <w:uiPriority w:val="99"/>
    <w:rsid w:val="00790802"/>
  </w:style>
  <w:style w:type="numbering" w:customStyle="1" w:styleId="41">
    <w:name w:val="无列表4"/>
    <w:next w:val="a2"/>
    <w:uiPriority w:val="99"/>
    <w:semiHidden/>
    <w:unhideWhenUsed/>
    <w:rsid w:val="007F2743"/>
  </w:style>
  <w:style w:type="numbering" w:customStyle="1" w:styleId="51">
    <w:name w:val="无列表5"/>
    <w:next w:val="a2"/>
    <w:uiPriority w:val="99"/>
    <w:semiHidden/>
    <w:unhideWhenUsed/>
    <w:rsid w:val="007F2743"/>
  </w:style>
  <w:style w:type="paragraph" w:customStyle="1" w:styleId="title2">
    <w:name w:val="title2"/>
    <w:basedOn w:val="a"/>
    <w:rsid w:val="007F274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14:ligatures w14:val="none"/>
    </w:rPr>
  </w:style>
  <w:style w:type="numbering" w:customStyle="1" w:styleId="61">
    <w:name w:val="无列表6"/>
    <w:next w:val="a2"/>
    <w:uiPriority w:val="99"/>
    <w:semiHidden/>
    <w:unhideWhenUsed/>
    <w:rsid w:val="007F2743"/>
  </w:style>
  <w:style w:type="numbering" w:customStyle="1" w:styleId="71">
    <w:name w:val="无列表7"/>
    <w:next w:val="a2"/>
    <w:uiPriority w:val="99"/>
    <w:semiHidden/>
    <w:unhideWhenUsed/>
    <w:rsid w:val="007F2743"/>
  </w:style>
  <w:style w:type="paragraph" w:styleId="af4">
    <w:name w:val="Normal (Web)"/>
    <w:basedOn w:val="a"/>
    <w:uiPriority w:val="99"/>
    <w:semiHidden/>
    <w:unhideWhenUsed/>
    <w:rsid w:val="007F274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14:ligatures w14:val="none"/>
    </w:rPr>
  </w:style>
  <w:style w:type="numbering" w:customStyle="1" w:styleId="81">
    <w:name w:val="无列表8"/>
    <w:next w:val="a2"/>
    <w:uiPriority w:val="99"/>
    <w:semiHidden/>
    <w:unhideWhenUsed/>
    <w:rsid w:val="007F2743"/>
  </w:style>
  <w:style w:type="paragraph" w:customStyle="1" w:styleId="14">
    <w:name w:val="样式1"/>
    <w:basedOn w:val="sutra"/>
    <w:link w:val="15"/>
    <w:qFormat/>
    <w:rsid w:val="009C192C"/>
    <w:pPr>
      <w:spacing w:before="120" w:beforeAutospacing="0" w:after="120" w:afterAutospacing="0"/>
      <w:ind w:left="454" w:right="454"/>
    </w:pPr>
    <w:rPr>
      <w:rFonts w:ascii="Microsoft YaHei" w:eastAsia="Microsoft YaHei" w:hAnsi="Microsoft YaHei" w:cs="SimSun"/>
      <w:b/>
      <w:bCs/>
      <w:color w:val="000000"/>
      <w:sz w:val="20"/>
      <w:szCs w:val="18"/>
    </w:rPr>
  </w:style>
  <w:style w:type="character" w:customStyle="1" w:styleId="sutra0">
    <w:name w:val="sutra 字符"/>
    <w:basedOn w:val="a0"/>
    <w:link w:val="sutra"/>
    <w:rsid w:val="009C192C"/>
    <w:rPr>
      <w:rFonts w:ascii="Times New Roman" w:eastAsia="Times New Roman" w:hAnsi="Times New Roman" w:cs="Times New Roman"/>
      <w:kern w:val="0"/>
      <w14:ligatures w14:val="none"/>
    </w:rPr>
  </w:style>
  <w:style w:type="character" w:customStyle="1" w:styleId="15">
    <w:name w:val="样式1 字符"/>
    <w:basedOn w:val="sutra0"/>
    <w:link w:val="14"/>
    <w:rsid w:val="009C192C"/>
    <w:rPr>
      <w:rFonts w:ascii="Microsoft YaHei" w:eastAsia="Microsoft YaHei" w:hAnsi="Microsoft YaHei" w:cs="SimSun"/>
      <w:b/>
      <w:bCs/>
      <w:color w:val="000000"/>
      <w:kern w:val="0"/>
      <w:sz w:val="20"/>
      <w:szCs w:val="18"/>
      <w14:ligatures w14:val="none"/>
    </w:rPr>
  </w:style>
  <w:style w:type="paragraph" w:styleId="af5">
    <w:name w:val="No Spacing"/>
    <w:link w:val="af6"/>
    <w:uiPriority w:val="1"/>
    <w:qFormat/>
    <w:rsid w:val="005C2C87"/>
    <w:pPr>
      <w:spacing w:after="0" w:line="240" w:lineRule="auto"/>
    </w:pPr>
    <w:rPr>
      <w:kern w:val="0"/>
      <w:sz w:val="22"/>
      <w:szCs w:val="22"/>
      <w14:ligatures w14:val="none"/>
    </w:rPr>
  </w:style>
  <w:style w:type="character" w:customStyle="1" w:styleId="af6">
    <w:name w:val="无间隔 字符"/>
    <w:basedOn w:val="a0"/>
    <w:link w:val="af5"/>
    <w:uiPriority w:val="1"/>
    <w:rsid w:val="005C2C87"/>
    <w:rPr>
      <w:kern w:val="0"/>
      <w:sz w:val="22"/>
      <w:szCs w:val="22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204684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6428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401144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3832462">
              <w:blockQuote w:val="1"/>
              <w:marLeft w:val="720"/>
              <w:marRight w:val="720"/>
              <w:marTop w:val="100"/>
              <w:marBottom w:val="1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72796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8354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9615442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8268339">
              <w:blockQuote w:val="1"/>
              <w:marLeft w:val="720"/>
              <w:marRight w:val="720"/>
              <w:marTop w:val="100"/>
              <w:marBottom w:val="1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8775240">
                  <w:blockQuote w:val="1"/>
                  <w:marLeft w:val="720"/>
                  <w:marRight w:val="720"/>
                  <w:marTop w:val="100"/>
                  <w:marBottom w:val="1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36096271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4294726">
              <w:blockQuote w:val="1"/>
              <w:marLeft w:val="720"/>
              <w:marRight w:val="720"/>
              <w:marTop w:val="100"/>
              <w:marBottom w:val="1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01054578">
                  <w:blockQuote w:val="1"/>
                  <w:marLeft w:val="720"/>
                  <w:marRight w:val="720"/>
                  <w:marTop w:val="100"/>
                  <w:marBottom w:val="1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67605766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5964997">
              <w:blockQuote w:val="1"/>
              <w:marLeft w:val="720"/>
              <w:marRight w:val="720"/>
              <w:marTop w:val="100"/>
              <w:marBottom w:val="1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1482590">
                  <w:blockQuote w:val="1"/>
                  <w:marLeft w:val="720"/>
                  <w:marRight w:val="720"/>
                  <w:marTop w:val="100"/>
                  <w:marBottom w:val="1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65987309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8869172">
              <w:blockQuote w:val="1"/>
              <w:marLeft w:val="720"/>
              <w:marRight w:val="720"/>
              <w:marTop w:val="100"/>
              <w:marBottom w:val="1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9153232">
                  <w:blockQuote w:val="1"/>
                  <w:marLeft w:val="720"/>
                  <w:marRight w:val="720"/>
                  <w:marTop w:val="100"/>
                  <w:marBottom w:val="1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99823233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2793161">
              <w:blockQuote w:val="1"/>
              <w:marLeft w:val="720"/>
              <w:marRight w:val="720"/>
              <w:marTop w:val="100"/>
              <w:marBottom w:val="1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30633759">
                  <w:blockQuote w:val="1"/>
                  <w:marLeft w:val="720"/>
                  <w:marRight w:val="720"/>
                  <w:marTop w:val="100"/>
                  <w:marBottom w:val="1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79455118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4684128">
              <w:blockQuote w:val="1"/>
              <w:marLeft w:val="720"/>
              <w:marRight w:val="720"/>
              <w:marTop w:val="100"/>
              <w:marBottom w:val="1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2730397">
                  <w:blockQuote w:val="1"/>
                  <w:marLeft w:val="720"/>
                  <w:marRight w:val="720"/>
                  <w:marTop w:val="100"/>
                  <w:marBottom w:val="1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67182858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2382629">
              <w:blockQuote w:val="1"/>
              <w:marLeft w:val="720"/>
              <w:marRight w:val="720"/>
              <w:marTop w:val="100"/>
              <w:marBottom w:val="1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91085710">
                  <w:blockQuote w:val="1"/>
                  <w:marLeft w:val="720"/>
                  <w:marRight w:val="720"/>
                  <w:marTop w:val="100"/>
                  <w:marBottom w:val="1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2687996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6441010">
              <w:blockQuote w:val="1"/>
              <w:marLeft w:val="720"/>
              <w:marRight w:val="720"/>
              <w:marTop w:val="100"/>
              <w:marBottom w:val="1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0063034">
                  <w:blockQuote w:val="1"/>
                  <w:marLeft w:val="720"/>
                  <w:marRight w:val="720"/>
                  <w:marTop w:val="100"/>
                  <w:marBottom w:val="1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42436757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7290524">
              <w:blockQuote w:val="1"/>
              <w:marLeft w:val="720"/>
              <w:marRight w:val="720"/>
              <w:marTop w:val="100"/>
              <w:marBottom w:val="1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2961860">
                  <w:blockQuote w:val="1"/>
                  <w:marLeft w:val="720"/>
                  <w:marRight w:val="720"/>
                  <w:marTop w:val="100"/>
                  <w:marBottom w:val="1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09555622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1246828">
              <w:blockQuote w:val="1"/>
              <w:marLeft w:val="720"/>
              <w:marRight w:val="720"/>
              <w:marTop w:val="100"/>
              <w:marBottom w:val="1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96903845">
                  <w:blockQuote w:val="1"/>
                  <w:marLeft w:val="720"/>
                  <w:marRight w:val="720"/>
                  <w:marTop w:val="100"/>
                  <w:marBottom w:val="1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28614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9902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0706494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6041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1715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766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6245460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47604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703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159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7424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2252592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6085847">
              <w:blockQuote w:val="1"/>
              <w:marLeft w:val="720"/>
              <w:marRight w:val="720"/>
              <w:marTop w:val="100"/>
              <w:marBottom w:val="1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70799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7262124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7315066">
              <w:blockQuote w:val="1"/>
              <w:marLeft w:val="720"/>
              <w:marRight w:val="720"/>
              <w:marTop w:val="100"/>
              <w:marBottom w:val="1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27532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6248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8942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2091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3104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8921716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6131842">
              <w:blockQuote w:val="1"/>
              <w:marLeft w:val="720"/>
              <w:marRight w:val="720"/>
              <w:marTop w:val="100"/>
              <w:marBottom w:val="1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53105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4884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3346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175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5105525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0131850">
              <w:blockQuote w:val="1"/>
              <w:marLeft w:val="720"/>
              <w:marRight w:val="720"/>
              <w:marTop w:val="100"/>
              <w:marBottom w:val="1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59086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6522022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2145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2046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8527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theme" Target="theme/theme1.xml"/><Relationship Id="rId5" Type="http://schemas.openxmlformats.org/officeDocument/2006/relationships/endnotes" Target="endnotes.xml"/><Relationship Id="rId10" Type="http://schemas.openxmlformats.org/officeDocument/2006/relationships/glossaryDocument" Target="glossary/document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docParts>
    <w:docPart>
      <w:docPartPr>
        <w:name w:val="43931FB6D2404249858FF4C072C9723C"/>
        <w:category>
          <w:name w:val="常规"/>
          <w:gallery w:val="placeholder"/>
        </w:category>
        <w:types>
          <w:type w:val="bbPlcHdr"/>
        </w:types>
        <w:behaviors>
          <w:behavior w:val="content"/>
        </w:behaviors>
        <w:guid w:val="{7B460658-70DC-41F7-9982-8079E9095013}"/>
      </w:docPartPr>
      <w:docPartBody>
        <w:p w:rsidR="00722588" w:rsidRDefault="00C32FE0" w:rsidP="00C32FE0">
          <w:pPr>
            <w:pStyle w:val="43931FB6D2404249858FF4C072C9723C"/>
          </w:pPr>
          <w:r>
            <w:rPr>
              <w:rFonts w:asciiTheme="majorHAnsi" w:eastAsiaTheme="majorEastAsia" w:hAnsiTheme="majorHAnsi" w:cstheme="majorBidi"/>
              <w:caps/>
              <w:color w:val="156082" w:themeColor="accent1"/>
              <w:sz w:val="80"/>
              <w:szCs w:val="80"/>
              <w:lang w:val="zh-CN"/>
            </w:rPr>
            <w:t>[</w:t>
          </w:r>
          <w:r>
            <w:rPr>
              <w:rFonts w:asciiTheme="majorHAnsi" w:eastAsiaTheme="majorEastAsia" w:hAnsiTheme="majorHAnsi" w:cstheme="majorBidi"/>
              <w:caps/>
              <w:color w:val="156082" w:themeColor="accent1"/>
              <w:sz w:val="80"/>
              <w:szCs w:val="80"/>
              <w:lang w:val="zh-CN"/>
            </w:rPr>
            <w:t>文档标题</w:t>
          </w:r>
          <w:r>
            <w:rPr>
              <w:rFonts w:asciiTheme="majorHAnsi" w:eastAsiaTheme="majorEastAsia" w:hAnsiTheme="majorHAnsi" w:cstheme="majorBidi"/>
              <w:caps/>
              <w:color w:val="156082" w:themeColor="accent1"/>
              <w:sz w:val="80"/>
              <w:szCs w:val="80"/>
              <w:lang w:val="zh-CN"/>
            </w:rPr>
            <w:t>]</w:t>
          </w:r>
        </w:p>
      </w:docPartBody>
    </w:docPart>
    <w:docPart>
      <w:docPartPr>
        <w:name w:val="2438865A94AE47289EBE393DEA230693"/>
        <w:category>
          <w:name w:val="常规"/>
          <w:gallery w:val="placeholder"/>
        </w:category>
        <w:types>
          <w:type w:val="bbPlcHdr"/>
        </w:types>
        <w:behaviors>
          <w:behavior w:val="content"/>
        </w:behaviors>
        <w:guid w:val="{64340239-8D4D-4C2F-B9B5-5D4B6B11755E}"/>
      </w:docPartPr>
      <w:docPartBody>
        <w:p w:rsidR="00722588" w:rsidRDefault="00C32FE0" w:rsidP="00C32FE0">
          <w:pPr>
            <w:pStyle w:val="2438865A94AE47289EBE393DEA230693"/>
          </w:pPr>
          <w:r>
            <w:rPr>
              <w:color w:val="156082" w:themeColor="accent1"/>
              <w:sz w:val="28"/>
              <w:szCs w:val="28"/>
              <w:lang w:val="zh-CN"/>
            </w:rPr>
            <w:t>[</w:t>
          </w:r>
          <w:r>
            <w:rPr>
              <w:color w:val="156082" w:themeColor="accent1"/>
              <w:sz w:val="28"/>
              <w:szCs w:val="28"/>
              <w:lang w:val="zh-CN"/>
            </w:rPr>
            <w:t>文档副标题</w:t>
          </w:r>
          <w:r>
            <w:rPr>
              <w:color w:val="156082" w:themeColor="accent1"/>
              <w:sz w:val="28"/>
              <w:szCs w:val="28"/>
              <w:lang w:val="zh-CN"/>
            </w:rPr>
            <w:t>]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Aptos">
    <w:charset w:val="00"/>
    <w:family w:val="swiss"/>
    <w:pitch w:val="variable"/>
    <w:sig w:usb0="20000287" w:usb1="00000003" w:usb2="00000000" w:usb3="00000000" w:csb0="0000019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DengXian Light">
    <w:altName w:val="等线 Light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view w:val="normal"/>
  <w:defaultTabStop w:val="708"/>
  <w:hyphenationZone w:val="425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32FE0"/>
    <w:rsid w:val="00125CA7"/>
    <w:rsid w:val="00347BF0"/>
    <w:rsid w:val="004C2305"/>
    <w:rsid w:val="00722588"/>
    <w:rsid w:val="00BA5DDD"/>
    <w:rsid w:val="00C32FE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val="fr-FR" w:eastAsia="zh-CN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43931FB6D2404249858FF4C072C9723C">
    <w:name w:val="43931FB6D2404249858FF4C072C9723C"/>
    <w:rsid w:val="00C32FE0"/>
  </w:style>
  <w:style w:type="paragraph" w:customStyle="1" w:styleId="2438865A94AE47289EBE393DEA230693">
    <w:name w:val="2438865A94AE47289EBE393DEA230693"/>
    <w:rsid w:val="00C32FE0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744</TotalTime>
  <Pages>375</Pages>
  <Words>86988</Words>
  <Characters>478440</Characters>
  <Application>Microsoft Office Word</Application>
  <DocSecurity>0</DocSecurity>
  <Lines>3987</Lines>
  <Paragraphs>1128</Paragraphs>
  <ScaleCrop>false</ScaleCrop>
  <Company/>
  <LinksUpToDate>false</LinksUpToDate>
  <CharactersWithSpaces>564300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大佛顶首楞严经浅释</dc:title>
  <dc:subject>（上）</dc:subject>
  <dc:creator>j x</dc:creator>
  <cp:keywords/>
  <dc:description/>
  <cp:lastModifiedBy>j x</cp:lastModifiedBy>
  <cp:revision>7</cp:revision>
  <dcterms:created xsi:type="dcterms:W3CDTF">2024-06-28T09:20:00Z</dcterms:created>
  <dcterms:modified xsi:type="dcterms:W3CDTF">2024-06-30T09:49:00Z</dcterms:modified>
</cp:coreProperties>
</file>